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D6" w:rsidRDefault="00EE47D6">
      <w:pPr>
        <w:jc w:val="center"/>
        <w:rPr>
          <w:rFonts w:ascii="ＭＳ 明朝" w:eastAsia="ＭＳ 明朝" w:hAnsi="ＭＳ 明朝"/>
          <w:color w:val="FF0000"/>
          <w:sz w:val="40"/>
        </w:rPr>
      </w:pPr>
      <w:r>
        <w:rPr>
          <w:rFonts w:ascii="ＭＳ 明朝" w:eastAsia="ＭＳ 明朝" w:hAnsi="ＭＳ 明朝" w:hint="eastAsia"/>
          <w:color w:val="FF0000"/>
          <w:w w:val="50"/>
          <w:sz w:val="40"/>
        </w:rPr>
        <w:t>平成２９度高校秋季バドミントン選手権大会</w:t>
      </w:r>
    </w:p>
    <w:p w:rsidR="00EE47D6" w:rsidRDefault="00EE47D6">
      <w:pPr>
        <w:jc w:val="center"/>
        <w:rPr>
          <w:rFonts w:ascii="ＭＳ 明朝" w:eastAsia="ＭＳ 明朝" w:hAnsi="ＭＳ 明朝"/>
          <w:color w:val="FF0000"/>
          <w:sz w:val="40"/>
        </w:rPr>
      </w:pPr>
      <w:r>
        <w:rPr>
          <w:rFonts w:ascii="ＭＳ 明朝" w:eastAsia="ＭＳ 明朝" w:hAnsi="ＭＳ 明朝" w:hint="eastAsia"/>
          <w:color w:val="FF0000"/>
          <w:w w:val="50"/>
          <w:sz w:val="40"/>
        </w:rPr>
        <w:t>兼全国高等学校選抜バドミントン選手権大会県予選　要項</w:t>
      </w:r>
    </w:p>
    <w:p w:rsidR="00EE47D6" w:rsidRDefault="00EE47D6">
      <w:pPr>
        <w:pStyle w:val="NormalIndent"/>
        <w:wordWrap w:val="0"/>
        <w:autoSpaceDE w:val="0"/>
        <w:autoSpaceDN w:val="0"/>
        <w:adjustRightInd w:val="0"/>
        <w:ind w:left="0"/>
        <w:rPr>
          <w:rFonts w:ascii="ＭＳ 明朝" w:eastAsia="ＭＳ 明朝" w:hAnsi="ＭＳ 明朝"/>
          <w:kern w:val="0"/>
        </w:rPr>
      </w:pPr>
    </w:p>
    <w:p w:rsidR="00EE47D6" w:rsidRDefault="00EE47D6">
      <w:pPr>
        <w:rPr>
          <w:rFonts w:ascii="ＭＳ 明朝" w:eastAsia="ＭＳ 明朝" w:hAnsi="ＭＳ 明朝"/>
        </w:rPr>
      </w:pPr>
    </w:p>
    <w:p w:rsidR="00EE47D6" w:rsidRDefault="00EE47D6">
      <w:pPr>
        <w:rPr>
          <w:rFonts w:ascii="ＭＳ 明朝" w:eastAsia="ＭＳ 明朝" w:hAnsi="ＭＳ 明朝"/>
        </w:rPr>
      </w:pPr>
      <w:r>
        <w:rPr>
          <w:rFonts w:ascii="ＭＳ 明朝" w:eastAsia="ＭＳ 明朝" w:hAnsi="ＭＳ 明朝" w:hint="eastAsia"/>
        </w:rPr>
        <w:t>１．主　　催　　高知県バドミントン協会・高知県高等学校体育連盟</w:t>
      </w:r>
    </w:p>
    <w:p w:rsidR="00EE47D6" w:rsidRDefault="00EE47D6">
      <w:pPr>
        <w:rPr>
          <w:rFonts w:ascii="ＭＳ 明朝" w:eastAsia="ＭＳ 明朝" w:hAnsi="ＭＳ 明朝"/>
        </w:rPr>
      </w:pPr>
    </w:p>
    <w:p w:rsidR="00EE47D6" w:rsidRDefault="00EE47D6">
      <w:pPr>
        <w:rPr>
          <w:rFonts w:ascii="ＭＳ 明朝" w:eastAsia="ＭＳ 明朝" w:hAnsi="ＭＳ 明朝"/>
        </w:rPr>
      </w:pPr>
      <w:r>
        <w:rPr>
          <w:rFonts w:ascii="ＭＳ 明朝" w:eastAsia="ＭＳ 明朝" w:hAnsi="ＭＳ 明朝" w:hint="eastAsia"/>
        </w:rPr>
        <w:t>２．主　　管　　高知県高等学校体育連盟バドミントン専門部</w:t>
      </w:r>
    </w:p>
    <w:p w:rsidR="00EE47D6" w:rsidRDefault="00EE47D6">
      <w:pPr>
        <w:rPr>
          <w:rFonts w:ascii="ＭＳ 明朝" w:eastAsia="ＭＳ 明朝" w:hAnsi="ＭＳ 明朝"/>
        </w:rPr>
      </w:pPr>
    </w:p>
    <w:p w:rsidR="00EE47D6" w:rsidRDefault="00EE47D6">
      <w:pPr>
        <w:rPr>
          <w:rFonts w:ascii="ＭＳ 明朝" w:eastAsia="ＭＳ 明朝" w:hAnsi="ＭＳ 明朝"/>
        </w:rPr>
      </w:pPr>
      <w:r>
        <w:rPr>
          <w:rFonts w:ascii="ＭＳ 明朝" w:eastAsia="ＭＳ 明朝" w:hAnsi="ＭＳ 明朝" w:hint="eastAsia"/>
        </w:rPr>
        <w:t>３．</w:t>
      </w:r>
      <w:smartTag w:uri="schemas-OLKEVENT-com/OLKEVENT" w:element="OLKEVENT">
        <w:smartTagPr>
          <w:attr w:name="AllDayEvent" w:val="1"/>
          <w:attr w:name="End" w:val="2017/11/05/02/24"/>
          <w:attr w:name="Start" w:val="2017/11/04/02/24"/>
        </w:smartTagPr>
        <w:r>
          <w:rPr>
            <w:rFonts w:ascii="ＭＳ 明朝" w:eastAsia="ＭＳ 明朝" w:hAnsi="ＭＳ 明朝" w:hint="eastAsia"/>
          </w:rPr>
          <w:t xml:space="preserve">期　　日　　</w:t>
        </w:r>
        <w:r>
          <w:rPr>
            <w:rFonts w:ascii="ＭＳ 明朝" w:eastAsia="ＭＳ 明朝" w:hAnsi="ＭＳ 明朝" w:hint="eastAsia"/>
            <w:color w:val="0000FF"/>
          </w:rPr>
          <w:t>平成２９年１１月４日（土）～１１月５日</w:t>
        </w:r>
      </w:smartTag>
      <w:r>
        <w:rPr>
          <w:rFonts w:ascii="ＭＳ 明朝" w:eastAsia="ＭＳ 明朝" w:hAnsi="ＭＳ 明朝" w:hint="eastAsia"/>
          <w:color w:val="0000FF"/>
        </w:rPr>
        <w:t>（日）</w:t>
      </w:r>
    </w:p>
    <w:p w:rsidR="00EE47D6" w:rsidRDefault="00EE47D6">
      <w:pPr>
        <w:rPr>
          <w:rFonts w:ascii="ＭＳ 明朝" w:eastAsia="ＭＳ 明朝" w:hAnsi="ＭＳ 明朝"/>
          <w:lang w:eastAsia="zh-TW"/>
        </w:rPr>
      </w:pPr>
      <w:r>
        <w:rPr>
          <w:rFonts w:ascii="ＭＳ 明朝" w:eastAsia="ＭＳ 明朝" w:hAnsi="ＭＳ 明朝" w:hint="eastAsia"/>
          <w:lang w:eastAsia="zh-TW"/>
        </w:rPr>
        <w:t xml:space="preserve">　　　　　　　　</w:t>
      </w:r>
      <w:r>
        <w:rPr>
          <w:rFonts w:ascii="ＭＳ 明朝" w:eastAsia="ＭＳ 明朝" w:hAnsi="ＭＳ 明朝" w:hint="eastAsia"/>
        </w:rPr>
        <w:t>１１月４日</w:t>
      </w:r>
      <w:r>
        <w:rPr>
          <w:rFonts w:ascii="ＭＳ 明朝" w:eastAsia="ＭＳ 明朝" w:hAnsi="ＭＳ 明朝" w:hint="eastAsia"/>
          <w:lang w:eastAsia="zh-TW"/>
        </w:rPr>
        <w:t>…８</w:t>
      </w:r>
      <w:r>
        <w:rPr>
          <w:rFonts w:ascii="ＭＳ 明朝" w:eastAsia="ＭＳ 明朝" w:hAnsi="ＭＳ 明朝" w:hint="eastAsia"/>
        </w:rPr>
        <w:t>：</w:t>
      </w:r>
      <w:r>
        <w:rPr>
          <w:rFonts w:ascii="ＭＳ 明朝" w:eastAsia="ＭＳ 明朝" w:hAnsi="ＭＳ 明朝" w:hint="eastAsia"/>
          <w:lang w:eastAsia="zh-TW"/>
        </w:rPr>
        <w:t>３０　開会式　開会式終了後競技（</w:t>
      </w:r>
      <w:r>
        <w:rPr>
          <w:rFonts w:ascii="ＭＳ 明朝" w:eastAsia="ＭＳ 明朝" w:hAnsi="ＭＳ 明朝" w:hint="eastAsia"/>
        </w:rPr>
        <w:t>学校対抗</w:t>
      </w:r>
      <w:r>
        <w:rPr>
          <w:rFonts w:ascii="ＭＳ 明朝" w:eastAsia="ＭＳ 明朝" w:hAnsi="ＭＳ 明朝" w:hint="eastAsia"/>
          <w:lang w:eastAsia="zh-TW"/>
        </w:rPr>
        <w:t>～個人</w:t>
      </w:r>
      <w:r>
        <w:rPr>
          <w:rFonts w:ascii="ＭＳ 明朝" w:eastAsia="ＭＳ 明朝" w:hAnsi="ＭＳ 明朝" w:hint="eastAsia"/>
        </w:rPr>
        <w:t>対抗</w:t>
      </w:r>
      <w:r>
        <w:rPr>
          <w:rFonts w:ascii="ＭＳ 明朝" w:eastAsia="ＭＳ 明朝" w:hAnsi="ＭＳ 明朝" w:hint="eastAsia"/>
          <w:lang w:eastAsia="zh-TW"/>
        </w:rPr>
        <w:t>）</w:t>
      </w:r>
    </w:p>
    <w:p w:rsidR="00EE47D6" w:rsidRDefault="00EE47D6">
      <w:pPr>
        <w:rPr>
          <w:rFonts w:ascii="ＭＳ 明朝" w:eastAsia="ＭＳ 明朝" w:hAnsi="ＭＳ 明朝"/>
          <w:lang w:eastAsia="zh-TW"/>
        </w:rPr>
      </w:pPr>
      <w:r>
        <w:rPr>
          <w:rFonts w:ascii="ＭＳ 明朝" w:eastAsia="ＭＳ 明朝" w:hAnsi="ＭＳ 明朝" w:hint="eastAsia"/>
          <w:lang w:eastAsia="zh-TW"/>
        </w:rPr>
        <w:t xml:space="preserve">　　　　　　　　１１月</w:t>
      </w:r>
      <w:r>
        <w:rPr>
          <w:rFonts w:ascii="ＭＳ 明朝" w:eastAsia="ＭＳ 明朝" w:hAnsi="ＭＳ 明朝" w:hint="eastAsia"/>
        </w:rPr>
        <w:t>５</w:t>
      </w:r>
      <w:r>
        <w:rPr>
          <w:rFonts w:ascii="ＭＳ 明朝" w:eastAsia="ＭＳ 明朝" w:hAnsi="ＭＳ 明朝" w:hint="eastAsia"/>
          <w:lang w:eastAsia="zh-TW"/>
        </w:rPr>
        <w:t>日…８：３０　表彰式　表彰式終了後競技（個人対抗</w:t>
      </w:r>
      <w:r>
        <w:rPr>
          <w:rFonts w:ascii="ＭＳ 明朝" w:eastAsia="ＭＳ 明朝" w:hAnsi="ＭＳ 明朝"/>
          <w:lang w:eastAsia="zh-TW"/>
        </w:rPr>
        <w:t>)</w:t>
      </w:r>
    </w:p>
    <w:p w:rsidR="00EE47D6" w:rsidRPr="00D8673F" w:rsidRDefault="00EE47D6">
      <w:pPr>
        <w:rPr>
          <w:rFonts w:ascii="ＭＳ 明朝" w:eastAsia="ＭＳ 明朝" w:hAnsi="ＭＳ 明朝"/>
          <w:lang w:eastAsia="zh-TW"/>
        </w:rPr>
      </w:pPr>
    </w:p>
    <w:p w:rsidR="00EE47D6" w:rsidRPr="0080352F" w:rsidRDefault="00EE47D6" w:rsidP="004A6F69">
      <w:pPr>
        <w:rPr>
          <w:rFonts w:ascii="ＭＳ 明朝" w:eastAsia="ＭＳ 明朝" w:hAnsi="ＭＳ 明朝"/>
          <w:color w:val="7030A0"/>
        </w:rPr>
      </w:pPr>
      <w:r>
        <w:rPr>
          <w:rFonts w:ascii="ＭＳ 明朝" w:eastAsia="ＭＳ 明朝" w:hAnsi="ＭＳ 明朝" w:hint="eastAsia"/>
        </w:rPr>
        <w:t xml:space="preserve">４．会　　場　　</w:t>
      </w:r>
      <w:r w:rsidRPr="0080352F">
        <w:rPr>
          <w:rFonts w:ascii="ＭＳ 明朝" w:eastAsia="ＭＳ 明朝" w:hAnsi="ＭＳ 明朝" w:hint="eastAsia"/>
          <w:color w:val="7030A0"/>
        </w:rPr>
        <w:t>４日　春野総合運動公園体育館</w:t>
      </w:r>
      <w:r>
        <w:rPr>
          <w:rFonts w:ascii="ＭＳ 明朝" w:eastAsia="ＭＳ 明朝" w:hAnsi="ＭＳ 明朝"/>
          <w:color w:val="7030A0"/>
        </w:rPr>
        <w:t xml:space="preserve"> </w:t>
      </w:r>
      <w:r w:rsidRPr="0080352F">
        <w:rPr>
          <w:rFonts w:ascii="ＭＳ 明朝" w:eastAsia="ＭＳ 明朝" w:hAnsi="ＭＳ 明朝" w:hint="eastAsia"/>
          <w:color w:val="7030A0"/>
        </w:rPr>
        <w:t>高知市春野町芳原</w:t>
      </w:r>
      <w:r w:rsidRPr="0080352F">
        <w:rPr>
          <w:rFonts w:ascii="ＭＳ 明朝" w:eastAsia="ＭＳ 明朝" w:hAnsi="ＭＳ 明朝"/>
          <w:color w:val="7030A0"/>
        </w:rPr>
        <w:t>2485  TEL088-841-3105</w:t>
      </w:r>
    </w:p>
    <w:p w:rsidR="00EE47D6" w:rsidRDefault="00EE47D6" w:rsidP="0080352F">
      <w:pPr>
        <w:ind w:firstLineChars="800" w:firstLine="1836"/>
        <w:rPr>
          <w:rFonts w:ascii="ＭＳ 明朝" w:eastAsia="ＭＳ 明朝" w:hAnsi="ＭＳ 明朝"/>
          <w:color w:val="FF00FF"/>
          <w:spacing w:val="12"/>
          <w:szCs w:val="16"/>
        </w:rPr>
      </w:pPr>
      <w:r w:rsidRPr="0080352F">
        <w:rPr>
          <w:rFonts w:ascii="ＭＳ 明朝" w:eastAsia="ＭＳ 明朝" w:hAnsi="ＭＳ 明朝" w:hint="eastAsia"/>
          <w:color w:val="7030A0"/>
        </w:rPr>
        <w:t xml:space="preserve">５日　県民体育館　</w:t>
      </w:r>
      <w:r w:rsidRPr="0080352F">
        <w:rPr>
          <w:rFonts w:ascii="ＭＳ 明朝" w:eastAsia="ＭＳ 明朝" w:hAnsi="ＭＳ 明朝"/>
          <w:color w:val="7030A0"/>
        </w:rPr>
        <w:t xml:space="preserve">           </w:t>
      </w:r>
      <w:r w:rsidRPr="0080352F">
        <w:rPr>
          <w:rFonts w:hint="eastAsia"/>
          <w:color w:val="7030A0"/>
        </w:rPr>
        <w:t>高知市桟橋通</w:t>
      </w:r>
      <w:r w:rsidRPr="0080352F">
        <w:rPr>
          <w:color w:val="7030A0"/>
        </w:rPr>
        <w:t>2</w:t>
      </w:r>
      <w:r w:rsidRPr="0080352F">
        <w:rPr>
          <w:rFonts w:hint="eastAsia"/>
          <w:color w:val="7030A0"/>
        </w:rPr>
        <w:t>丁目</w:t>
      </w:r>
      <w:r w:rsidRPr="0080352F">
        <w:rPr>
          <w:color w:val="7030A0"/>
        </w:rPr>
        <w:t>1-5</w:t>
      </w:r>
      <w:r>
        <w:rPr>
          <w:rFonts w:ascii="ＭＳ 明朝" w:eastAsia="ＭＳ 明朝" w:hAnsi="ＭＳ 明朝"/>
          <w:color w:val="7030A0"/>
        </w:rPr>
        <w:t xml:space="preserve">  TEL</w:t>
      </w:r>
      <w:r w:rsidRPr="0080352F">
        <w:rPr>
          <w:rFonts w:ascii="ＭＳ 明朝" w:eastAsia="ＭＳ 明朝" w:hAnsi="ＭＳ 明朝"/>
          <w:color w:val="7030A0"/>
          <w:spacing w:val="12"/>
          <w:szCs w:val="16"/>
        </w:rPr>
        <w:t>088</w:t>
      </w:r>
      <w:r>
        <w:rPr>
          <w:rFonts w:ascii="ＭＳ 明朝" w:eastAsia="ＭＳ 明朝" w:hAnsi="ＭＳ 明朝"/>
          <w:color w:val="7030A0"/>
          <w:spacing w:val="12"/>
          <w:szCs w:val="16"/>
        </w:rPr>
        <w:t>-</w:t>
      </w:r>
      <w:r w:rsidRPr="0080352F">
        <w:rPr>
          <w:rFonts w:ascii="ＭＳ 明朝" w:eastAsia="ＭＳ 明朝" w:hAnsi="ＭＳ 明朝"/>
          <w:color w:val="7030A0"/>
          <w:spacing w:val="12"/>
          <w:szCs w:val="16"/>
        </w:rPr>
        <w:t>831-116</w:t>
      </w:r>
      <w:r>
        <w:rPr>
          <w:rFonts w:ascii="ＭＳ 明朝" w:eastAsia="ＭＳ 明朝" w:hAnsi="ＭＳ 明朝"/>
          <w:color w:val="FF00FF"/>
          <w:spacing w:val="12"/>
          <w:szCs w:val="16"/>
        </w:rPr>
        <w:t>6</w:t>
      </w:r>
    </w:p>
    <w:p w:rsidR="00EE47D6" w:rsidRDefault="00EE47D6">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p>
    <w:p w:rsidR="00EE47D6" w:rsidRDefault="00EE47D6">
      <w:pPr>
        <w:rPr>
          <w:rFonts w:ascii="ＭＳ 明朝" w:eastAsia="ＭＳ 明朝" w:hAnsi="ＭＳ 明朝"/>
        </w:rPr>
      </w:pPr>
      <w:r>
        <w:rPr>
          <w:rFonts w:ascii="ＭＳ 明朝" w:eastAsia="ＭＳ 明朝" w:hAnsi="ＭＳ 明朝" w:hint="eastAsia"/>
        </w:rPr>
        <w:t xml:space="preserve">５．種　　目　</w:t>
      </w:r>
      <w:r>
        <w:rPr>
          <w:rFonts w:ascii="ＭＳ 明朝" w:eastAsia="ＭＳ 明朝" w:hAnsi="ＭＳ 明朝"/>
        </w:rPr>
        <w:t xml:space="preserve"> (1)</w:t>
      </w:r>
      <w:r>
        <w:rPr>
          <w:rFonts w:ascii="ＭＳ 明朝" w:eastAsia="ＭＳ 明朝" w:hAnsi="ＭＳ 明朝" w:hint="eastAsia"/>
        </w:rPr>
        <w:t>学校対抗　　男・女　各団体戦</w:t>
      </w:r>
    </w:p>
    <w:p w:rsidR="00EE47D6" w:rsidRDefault="00EE47D6" w:rsidP="00D50422">
      <w:pPr>
        <w:ind w:firstLineChars="752" w:firstLine="1726"/>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個人対抗　　男・女　各個人戦（シングルス・ダブルス）</w:t>
      </w:r>
    </w:p>
    <w:p w:rsidR="00EE47D6" w:rsidRPr="00FD7CBF" w:rsidRDefault="00EE47D6">
      <w:pPr>
        <w:rPr>
          <w:rFonts w:ascii="ＭＳ 明朝" w:eastAsia="ＭＳ 明朝" w:hAnsi="ＭＳ 明朝"/>
        </w:rPr>
      </w:pPr>
    </w:p>
    <w:p w:rsidR="00EE47D6" w:rsidRDefault="00EE47D6" w:rsidP="00692B34">
      <w:pPr>
        <w:ind w:left="2065" w:hangingChars="900" w:hanging="2065"/>
        <w:rPr>
          <w:rFonts w:ascii="ＭＳ 明朝" w:eastAsia="ＭＳ 明朝" w:hAnsi="ＭＳ 明朝"/>
        </w:rPr>
      </w:pPr>
      <w:r>
        <w:rPr>
          <w:rFonts w:ascii="ＭＳ 明朝" w:eastAsia="ＭＳ 明朝" w:hAnsi="ＭＳ 明朝" w:hint="eastAsia"/>
        </w:rPr>
        <w:t xml:space="preserve">６．競技規定　</w:t>
      </w:r>
      <w:r>
        <w:rPr>
          <w:rFonts w:ascii="ＭＳ 明朝" w:eastAsia="ＭＳ 明朝" w:hAnsi="ＭＳ 明朝"/>
        </w:rPr>
        <w:t xml:space="preserve"> (1)</w:t>
      </w:r>
      <w:r>
        <w:rPr>
          <w:rFonts w:ascii="ＭＳ 明朝" w:eastAsia="ＭＳ 明朝" w:hAnsi="ＭＳ 明朝" w:hint="eastAsia"/>
        </w:rPr>
        <w:t>平成２９年度（公財）日本バドミントン協会競技規則ならびに大会運営規定による。</w:t>
      </w:r>
    </w:p>
    <w:p w:rsidR="00EE47D6" w:rsidRDefault="00EE47D6" w:rsidP="007570FD">
      <w:pPr>
        <w:ind w:leftChars="755" w:left="2075" w:hangingChars="149" w:hanging="342"/>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試合球は、（公財）日本バドミントン協会第１種検定合格水鳥シャトルを使用し、各学校で持ち寄りとする。</w:t>
      </w:r>
    </w:p>
    <w:p w:rsidR="00EE47D6" w:rsidRPr="000215B4" w:rsidRDefault="00EE47D6">
      <w:pPr>
        <w:rPr>
          <w:rFonts w:ascii="ＭＳ 明朝" w:eastAsia="ＭＳ 明朝" w:hAnsi="ＭＳ 明朝"/>
        </w:rPr>
      </w:pPr>
    </w:p>
    <w:p w:rsidR="00EE47D6" w:rsidRDefault="00EE47D6" w:rsidP="002C251B">
      <w:pPr>
        <w:rPr>
          <w:rFonts w:ascii="ＭＳ 明朝" w:eastAsia="ＭＳ 明朝" w:hAnsi="ＭＳ 明朝"/>
        </w:rPr>
      </w:pPr>
      <w:r>
        <w:rPr>
          <w:rFonts w:ascii="ＭＳ 明朝" w:eastAsia="ＭＳ 明朝" w:hAnsi="ＭＳ 明朝" w:hint="eastAsia"/>
        </w:rPr>
        <w:t xml:space="preserve">７．競技方法　</w:t>
      </w:r>
      <w:r>
        <w:rPr>
          <w:rFonts w:ascii="ＭＳ 明朝" w:eastAsia="ＭＳ 明朝" w:hAnsi="ＭＳ 明朝"/>
        </w:rPr>
        <w:t xml:space="preserve"> (1)</w:t>
      </w:r>
      <w:r>
        <w:rPr>
          <w:rFonts w:ascii="ＭＳ 明朝" w:eastAsia="ＭＳ 明朝" w:hAnsi="ＭＳ 明朝" w:hint="eastAsia"/>
        </w:rPr>
        <w:t>各種目ともトーナメント方式とし、３位決定戦を行う。</w:t>
      </w:r>
    </w:p>
    <w:p w:rsidR="00EE47D6" w:rsidRDefault="00EE47D6" w:rsidP="002C251B">
      <w:pPr>
        <w:ind w:firstLineChars="752" w:firstLine="1726"/>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団体戦……２複３単とし、複・複・単・単・単の順とする。</w:t>
      </w:r>
    </w:p>
    <w:p w:rsidR="00EE47D6" w:rsidRDefault="00EE47D6" w:rsidP="002C251B">
      <w:pPr>
        <w:ind w:firstLineChars="1438" w:firstLine="3300"/>
        <w:rPr>
          <w:rFonts w:ascii="ＭＳ 明朝" w:eastAsia="ＭＳ 明朝" w:hAnsi="ＭＳ 明朝"/>
        </w:rPr>
      </w:pPr>
      <w:r>
        <w:rPr>
          <w:rFonts w:ascii="ＭＳ 明朝" w:eastAsia="ＭＳ 明朝" w:hAnsi="ＭＳ 明朝" w:hint="eastAsia"/>
        </w:rPr>
        <w:t>ただし、単１は複を兼ねることができない。</w:t>
      </w:r>
    </w:p>
    <w:p w:rsidR="00EE47D6" w:rsidRDefault="00EE47D6" w:rsidP="002C251B">
      <w:pPr>
        <w:ind w:firstLineChars="1431" w:firstLine="3284"/>
        <w:rPr>
          <w:rFonts w:ascii="ＭＳ 明朝" w:eastAsia="ＭＳ 明朝" w:hAnsi="ＭＳ 明朝"/>
        </w:rPr>
      </w:pPr>
      <w:r>
        <w:rPr>
          <w:rFonts w:ascii="ＭＳ 明朝" w:eastAsia="ＭＳ 明朝" w:hAnsi="ＭＳ 明朝" w:hint="eastAsia"/>
        </w:rPr>
        <w:t>勝敗決定後の試合は行わない。</w:t>
      </w:r>
    </w:p>
    <w:p w:rsidR="00EE47D6" w:rsidRDefault="00EE47D6">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(3)</w:t>
      </w:r>
      <w:r>
        <w:rPr>
          <w:rFonts w:ascii="ＭＳ 明朝" w:eastAsia="ＭＳ 明朝" w:hAnsi="ＭＳ 明朝" w:hint="eastAsia"/>
        </w:rPr>
        <w:t>個人戦……単・複を兼ねることができる。</w:t>
      </w:r>
    </w:p>
    <w:p w:rsidR="00EE47D6" w:rsidRDefault="00EE47D6">
      <w:pPr>
        <w:rPr>
          <w:rFonts w:ascii="ＭＳ 明朝" w:eastAsia="ＭＳ 明朝" w:hAnsi="ＭＳ 明朝"/>
        </w:rPr>
      </w:pPr>
    </w:p>
    <w:p w:rsidR="00EE47D6" w:rsidRDefault="00EE47D6" w:rsidP="002C251B">
      <w:pPr>
        <w:ind w:left="2295" w:hangingChars="1000" w:hanging="2295"/>
        <w:rPr>
          <w:rFonts w:ascii="ＭＳ 明朝" w:eastAsia="ＭＳ 明朝" w:hAnsi="ＭＳ 明朝"/>
        </w:rPr>
      </w:pPr>
      <w:r>
        <w:rPr>
          <w:rFonts w:ascii="ＭＳ 明朝" w:eastAsia="ＭＳ 明朝" w:hAnsi="ＭＳ 明朝" w:hint="eastAsia"/>
        </w:rPr>
        <w:t>８．参加資格</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(1)</w:t>
      </w:r>
      <w:r>
        <w:rPr>
          <w:rFonts w:ascii="ＭＳ 明朝" w:eastAsia="ＭＳ 明朝" w:hAnsi="ＭＳ 明朝" w:hint="eastAsia"/>
        </w:rPr>
        <w:t xml:space="preserve">　選手は、学校教育法第１条に規定する高等学校（中等教育学校後期課程を含む）に在籍する生徒であること。</w:t>
      </w:r>
    </w:p>
    <w:p w:rsidR="00EE47D6" w:rsidRDefault="00EE47D6" w:rsidP="002C251B">
      <w:pPr>
        <w:ind w:firstLineChars="752" w:firstLine="1726"/>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　高体連加盟の生徒として平成１１年４月２日以降に生まれた者とする。</w:t>
      </w:r>
    </w:p>
    <w:p w:rsidR="00EE47D6" w:rsidRDefault="00EE47D6" w:rsidP="00FD7CBF">
      <w:pPr>
        <w:ind w:left="2184" w:hanging="2184"/>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出場は同一競技２回までとし、同一学年での出場は１回限りとする。</w:t>
      </w:r>
    </w:p>
    <w:p w:rsidR="00EE47D6" w:rsidRDefault="00EE47D6" w:rsidP="002C251B">
      <w:pPr>
        <w:ind w:leftChars="757" w:left="2306" w:hangingChars="248" w:hanging="569"/>
        <w:rPr>
          <w:rFonts w:ascii="ＭＳ 明朝" w:eastAsia="ＭＳ 明朝" w:hAnsi="ＭＳ 明朝"/>
        </w:rPr>
      </w:pPr>
      <w:r>
        <w:rPr>
          <w:rFonts w:ascii="ＭＳ 明朝" w:eastAsia="ＭＳ 明朝" w:hAnsi="ＭＳ 明朝"/>
        </w:rPr>
        <w:t xml:space="preserve">(3)  </w:t>
      </w:r>
      <w:r>
        <w:rPr>
          <w:rFonts w:ascii="ＭＳ 明朝" w:eastAsia="ＭＳ 明朝" w:hAnsi="ＭＳ 明朝" w:hint="eastAsia"/>
        </w:rPr>
        <w:t>チーム・組の編成において、全日制課程・定時制課程および通信制課程による混成は認めない。</w:t>
      </w:r>
    </w:p>
    <w:p w:rsidR="00EE47D6" w:rsidRPr="001264C8" w:rsidRDefault="00EE47D6" w:rsidP="002C251B">
      <w:pPr>
        <w:ind w:leftChars="760" w:left="2313" w:hangingChars="248" w:hanging="569"/>
        <w:rPr>
          <w:rFonts w:ascii="ＭＳ 明朝" w:eastAsia="ＭＳ 明朝" w:hAnsi="ＭＳ 明朝"/>
        </w:rPr>
      </w:pPr>
      <w:r>
        <w:rPr>
          <w:rFonts w:ascii="ＭＳ 明朝" w:eastAsia="ＭＳ 明朝" w:hAnsi="ＭＳ 明朝"/>
        </w:rPr>
        <w:t xml:space="preserve">(4)  </w:t>
      </w:r>
      <w:r>
        <w:rPr>
          <w:rFonts w:ascii="ＭＳ 明朝" w:eastAsia="ＭＳ 明朝" w:hAnsi="ＭＳ 明朝" w:hint="eastAsia"/>
        </w:rPr>
        <w:t>統廃合の対象となる学校については、当該校を含む合同チームによる参加を認める。</w:t>
      </w:r>
    </w:p>
    <w:p w:rsidR="00EE47D6" w:rsidRDefault="00EE47D6" w:rsidP="002C251B">
      <w:pPr>
        <w:ind w:leftChars="757" w:left="2306" w:hangingChars="248" w:hanging="569"/>
        <w:rPr>
          <w:rFonts w:ascii="ＭＳ 明朝" w:eastAsia="ＭＳ 明朝" w:hAnsi="ＭＳ 明朝"/>
        </w:rPr>
      </w:pPr>
      <w:r>
        <w:rPr>
          <w:rFonts w:ascii="ＭＳ 明朝" w:eastAsia="ＭＳ 明朝" w:hAnsi="ＭＳ 明朝"/>
        </w:rPr>
        <w:t xml:space="preserve">(5)  </w:t>
      </w:r>
      <w:r>
        <w:rPr>
          <w:rFonts w:ascii="ＭＳ 明朝" w:eastAsia="ＭＳ 明朝" w:hAnsi="ＭＳ 明朝" w:hint="eastAsia"/>
        </w:rPr>
        <w:t>転校後６ｹ月未満の者は参加を認めない。（外国人留学生もこれに準ずる。）ただし、一家転住等やむを得ない場合は、高知県高等学校体育連盟会長の許可があればこの限りではない。</w:t>
      </w:r>
    </w:p>
    <w:p w:rsidR="00EE47D6" w:rsidRDefault="00EE47D6" w:rsidP="002C251B">
      <w:pPr>
        <w:ind w:firstLineChars="752" w:firstLine="1726"/>
        <w:rPr>
          <w:rFonts w:ascii="ＭＳ 明朝" w:eastAsia="ＭＳ 明朝" w:hAnsi="ＭＳ 明朝"/>
        </w:rPr>
      </w:pPr>
      <w:r>
        <w:rPr>
          <w:rFonts w:ascii="ＭＳ 明朝" w:eastAsia="ＭＳ 明朝" w:hAnsi="ＭＳ 明朝"/>
        </w:rPr>
        <w:t>(6)</w:t>
      </w:r>
      <w:r>
        <w:rPr>
          <w:rFonts w:ascii="ＭＳ 明朝" w:eastAsia="ＭＳ 明朝" w:hAnsi="ＭＳ 明朝" w:hint="eastAsia"/>
        </w:rPr>
        <w:t xml:space="preserve">　学校長が出場を許可した者。</w:t>
      </w:r>
    </w:p>
    <w:p w:rsidR="00EE47D6" w:rsidRDefault="00EE47D6" w:rsidP="002C251B">
      <w:pPr>
        <w:ind w:firstLineChars="752" w:firstLine="1726"/>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 xml:space="preserve">　参加資格の特例</w:t>
      </w:r>
    </w:p>
    <w:p w:rsidR="00EE47D6" w:rsidRDefault="00EE47D6" w:rsidP="00FD7CBF">
      <w:pPr>
        <w:ind w:left="2602" w:hangingChars="1134" w:hanging="2602"/>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ア　前記</w:t>
      </w:r>
      <w:r>
        <w:rPr>
          <w:rFonts w:ascii="ＭＳ 明朝" w:eastAsia="ＭＳ 明朝" w:hAnsi="ＭＳ 明朝"/>
        </w:rPr>
        <w:t>(1)(2)</w:t>
      </w:r>
      <w:r>
        <w:rPr>
          <w:rFonts w:ascii="ＭＳ 明朝" w:eastAsia="ＭＳ 明朝" w:hAnsi="ＭＳ 明朝" w:hint="eastAsia"/>
        </w:rPr>
        <w:t>に定める生徒以外で大会参加資格を満たすと判断され、高知県高等学校体育連盟が推薦した生徒について、別途に定める規定に従い大会参加を認める。</w:t>
      </w:r>
    </w:p>
    <w:p w:rsidR="00EE47D6" w:rsidRDefault="00EE47D6" w:rsidP="00FD7CBF">
      <w:pPr>
        <w:ind w:left="2614" w:hanging="472"/>
        <w:rPr>
          <w:rFonts w:ascii="ＭＳ 明朝" w:eastAsia="ＭＳ 明朝" w:hAnsi="ＭＳ 明朝"/>
        </w:rPr>
      </w:pPr>
      <w:r>
        <w:rPr>
          <w:rFonts w:ascii="ＭＳ 明朝" w:eastAsia="ＭＳ 明朝" w:hAnsi="ＭＳ 明朝" w:hint="eastAsia"/>
        </w:rPr>
        <w:t>イ　前記</w:t>
      </w:r>
      <w:r>
        <w:rPr>
          <w:rFonts w:ascii="ＭＳ 明朝" w:eastAsia="ＭＳ 明朝" w:hAnsi="ＭＳ 明朝"/>
        </w:rPr>
        <w:t>(4)</w:t>
      </w:r>
      <w:r>
        <w:rPr>
          <w:rFonts w:ascii="ＭＳ 明朝" w:eastAsia="ＭＳ 明朝" w:hAnsi="ＭＳ 明朝" w:hint="eastAsia"/>
        </w:rPr>
        <w:t>について、学年の区分を設けない課程に在籍する生徒の出場は、同一競技３回限りとする。</w:t>
      </w:r>
    </w:p>
    <w:p w:rsidR="00EE47D6" w:rsidRDefault="00EE47D6" w:rsidP="00C96E4D">
      <w:pPr>
        <w:ind w:left="2151" w:hanging="2151"/>
        <w:rPr>
          <w:rFonts w:ascii="ＭＳ 明朝" w:eastAsia="ＭＳ 明朝" w:hAnsi="ＭＳ 明朝"/>
        </w:rPr>
      </w:pPr>
    </w:p>
    <w:p w:rsidR="00EE47D6" w:rsidRDefault="00EE47D6" w:rsidP="00887FAE">
      <w:pPr>
        <w:ind w:left="2151" w:hanging="2151"/>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【大会参加資格の別途に定める規定】</w:t>
      </w:r>
    </w:p>
    <w:p w:rsidR="00EE47D6" w:rsidRDefault="00EE47D6" w:rsidP="00250E32">
      <w:pPr>
        <w:rPr>
          <w:rFonts w:ascii="ＭＳ 明朝" w:eastAsia="ＭＳ 明朝" w:hAnsi="ＭＳ 明朝"/>
        </w:rPr>
      </w:pPr>
      <w:r>
        <w:rPr>
          <w:rFonts w:ascii="ＭＳ 明朝" w:eastAsia="ＭＳ 明朝" w:hAnsi="ＭＳ 明朝" w:hint="eastAsia"/>
        </w:rPr>
        <w:t xml:space="preserve">　　　　　　　　　全国高等学校総合体育大会実施要項に準じる。</w:t>
      </w:r>
    </w:p>
    <w:p w:rsidR="00EE47D6" w:rsidRDefault="00EE47D6">
      <w:pPr>
        <w:rPr>
          <w:rFonts w:ascii="ＭＳ 明朝" w:eastAsia="ＭＳ 明朝" w:hAnsi="ＭＳ 明朝"/>
        </w:rPr>
      </w:pPr>
      <w:r>
        <w:rPr>
          <w:rFonts w:ascii="ＭＳ 明朝" w:eastAsia="ＭＳ 明朝" w:hAnsi="ＭＳ 明朝" w:hint="eastAsia"/>
        </w:rPr>
        <w:t xml:space="preserve">９．参加制限　</w:t>
      </w:r>
      <w:r>
        <w:rPr>
          <w:rFonts w:ascii="ＭＳ 明朝" w:eastAsia="ＭＳ 明朝" w:hAnsi="ＭＳ 明朝"/>
        </w:rPr>
        <w:t xml:space="preserve"> (1)</w:t>
      </w:r>
      <w:r>
        <w:rPr>
          <w:rFonts w:ascii="ＭＳ 明朝" w:eastAsia="ＭＳ 明朝" w:hAnsi="ＭＳ 明朝" w:hint="eastAsia"/>
        </w:rPr>
        <w:t xml:space="preserve">　男女とも１・２年生に限る。</w:t>
      </w:r>
    </w:p>
    <w:p w:rsidR="00EE47D6" w:rsidRDefault="00EE47D6">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(2)  </w:t>
      </w:r>
      <w:r>
        <w:rPr>
          <w:rFonts w:ascii="ＭＳ 明朝" w:eastAsia="ＭＳ 明朝" w:hAnsi="ＭＳ 明朝" w:hint="eastAsia"/>
        </w:rPr>
        <w:t>参加申込期日までに選手登録を完了している者。</w:t>
      </w:r>
    </w:p>
    <w:p w:rsidR="00EE47D6" w:rsidRDefault="00EE47D6" w:rsidP="002C251B">
      <w:pPr>
        <w:ind w:left="3465" w:hangingChars="1510" w:hanging="3465"/>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(3)  </w:t>
      </w:r>
      <w:r>
        <w:rPr>
          <w:rFonts w:ascii="ＭＳ 明朝" w:eastAsia="ＭＳ 明朝" w:hAnsi="ＭＳ 明朝" w:hint="eastAsia"/>
        </w:rPr>
        <w:t>団体戦……各学校男女それぞれ１チ－ムで、監督１名・コーチ１名・マネージャー１名・選手５名以上７名以内とする。ただし、選手が４名以下となった場合は失格とする。</w:t>
      </w:r>
    </w:p>
    <w:p w:rsidR="00EE47D6" w:rsidRDefault="00EE47D6" w:rsidP="002C251B">
      <w:pPr>
        <w:tabs>
          <w:tab w:val="num" w:pos="1878"/>
        </w:tabs>
        <w:ind w:firstLineChars="752" w:firstLine="1726"/>
        <w:rPr>
          <w:rFonts w:ascii="ＭＳ 明朝" w:eastAsia="ＭＳ 明朝" w:hAnsi="ＭＳ 明朝"/>
        </w:rPr>
      </w:pPr>
      <w:r>
        <w:rPr>
          <w:rFonts w:ascii="ＭＳ 明朝" w:eastAsia="ＭＳ 明朝" w:hAnsi="ＭＳ 明朝"/>
        </w:rPr>
        <w:t xml:space="preserve">(4)  </w:t>
      </w:r>
      <w:r>
        <w:rPr>
          <w:rFonts w:ascii="ＭＳ 明朝" w:eastAsia="ＭＳ 明朝" w:hAnsi="ＭＳ 明朝" w:hint="eastAsia"/>
        </w:rPr>
        <w:t>個人戦……各学校男女それぞれ、複４・</w:t>
      </w:r>
      <w:r w:rsidRPr="008B793D">
        <w:rPr>
          <w:rFonts w:ascii="ＭＳ 明朝" w:eastAsia="ＭＳ 明朝" w:hAnsi="ＭＳ 明朝" w:hint="eastAsia"/>
          <w:color w:val="FF0000"/>
        </w:rPr>
        <w:t>単</w:t>
      </w:r>
      <w:r>
        <w:rPr>
          <w:rFonts w:ascii="ＭＳ 明朝" w:eastAsia="ＭＳ 明朝" w:hAnsi="ＭＳ 明朝" w:hint="eastAsia"/>
          <w:color w:val="FF0000"/>
        </w:rPr>
        <w:t>８</w:t>
      </w:r>
      <w:r>
        <w:rPr>
          <w:rFonts w:ascii="ＭＳ 明朝" w:eastAsia="ＭＳ 明朝" w:hAnsi="ＭＳ 明朝" w:hint="eastAsia"/>
        </w:rPr>
        <w:t>以内とする。</w:t>
      </w:r>
    </w:p>
    <w:p w:rsidR="00EE47D6" w:rsidRDefault="00EE47D6" w:rsidP="002C251B">
      <w:pPr>
        <w:tabs>
          <w:tab w:val="num" w:pos="1878"/>
        </w:tabs>
        <w:ind w:leftChars="757" w:left="2306" w:hangingChars="248" w:hanging="569"/>
        <w:rPr>
          <w:rFonts w:ascii="ＭＳ 明朝" w:eastAsia="ＭＳ 明朝" w:hAnsi="ＭＳ 明朝"/>
        </w:rPr>
      </w:pPr>
      <w:r>
        <w:rPr>
          <w:rFonts w:ascii="ＭＳ 明朝" w:eastAsia="ＭＳ 明朝" w:hAnsi="ＭＳ 明朝"/>
        </w:rPr>
        <w:t xml:space="preserve">(5)  </w:t>
      </w:r>
      <w:r>
        <w:rPr>
          <w:rFonts w:ascii="ＭＳ 明朝" w:eastAsia="ＭＳ 明朝" w:hAnsi="ＭＳ 明朝" w:hint="eastAsia"/>
        </w:rPr>
        <w:t>外国人留学生に関しては、団体戦については１チームの編成の内２名ま</w:t>
      </w:r>
    </w:p>
    <w:p w:rsidR="00EE47D6" w:rsidRDefault="00EE47D6" w:rsidP="002C251B">
      <w:pPr>
        <w:tabs>
          <w:tab w:val="num" w:pos="1878"/>
        </w:tabs>
        <w:ind w:leftChars="1005" w:left="2306"/>
        <w:rPr>
          <w:rFonts w:ascii="ＭＳ 明朝" w:eastAsia="ＭＳ 明朝" w:hAnsi="ＭＳ 明朝"/>
        </w:rPr>
      </w:pPr>
      <w:r>
        <w:rPr>
          <w:rFonts w:ascii="ＭＳ 明朝" w:eastAsia="ＭＳ 明朝" w:hAnsi="ＭＳ 明朝" w:hint="eastAsia"/>
        </w:rPr>
        <w:t>でとし、一対抗戦においてシングルス・ダブルスどちらかに１回出場で</w:t>
      </w:r>
    </w:p>
    <w:p w:rsidR="00EE47D6" w:rsidRDefault="00EE47D6" w:rsidP="002C251B">
      <w:pPr>
        <w:tabs>
          <w:tab w:val="num" w:pos="1878"/>
        </w:tabs>
        <w:ind w:leftChars="1005" w:left="2306"/>
        <w:rPr>
          <w:rFonts w:ascii="ＭＳ 明朝" w:eastAsia="ＭＳ 明朝" w:hAnsi="ＭＳ 明朝"/>
        </w:rPr>
      </w:pPr>
      <w:r>
        <w:rPr>
          <w:rFonts w:ascii="ＭＳ 明朝" w:eastAsia="ＭＳ 明朝" w:hAnsi="ＭＳ 明朝" w:hint="eastAsia"/>
        </w:rPr>
        <w:t>きる。個人戦については１シングルス・１ダブルスまでの出場を認める。</w:t>
      </w:r>
    </w:p>
    <w:p w:rsidR="00EE47D6" w:rsidRDefault="00EE47D6" w:rsidP="000215B4">
      <w:pPr>
        <w:tabs>
          <w:tab w:val="num" w:pos="1878"/>
        </w:tabs>
        <w:rPr>
          <w:rFonts w:ascii="ＭＳ 明朝" w:eastAsia="ＭＳ 明朝" w:hAnsi="ＭＳ 明朝"/>
        </w:rPr>
      </w:pPr>
    </w:p>
    <w:p w:rsidR="00EE47D6" w:rsidRDefault="00EE47D6" w:rsidP="000215B4">
      <w:pPr>
        <w:tabs>
          <w:tab w:val="num" w:pos="1878"/>
        </w:tabs>
        <w:rPr>
          <w:rFonts w:ascii="ＭＳ 明朝" w:eastAsia="ＭＳ 明朝" w:hAnsi="ＭＳ 明朝"/>
        </w:rPr>
      </w:pPr>
      <w:r>
        <w:rPr>
          <w:rFonts w:ascii="ＭＳ 明朝" w:eastAsia="ＭＳ 明朝" w:hAnsi="ＭＳ 明朝"/>
        </w:rPr>
        <w:t xml:space="preserve">10. </w:t>
      </w:r>
      <w:r>
        <w:rPr>
          <w:rFonts w:ascii="ＭＳ 明朝" w:eastAsia="ＭＳ 明朝" w:hAnsi="ＭＳ 明朝" w:hint="eastAsia"/>
        </w:rPr>
        <w:t>引率・監督について</w:t>
      </w:r>
    </w:p>
    <w:p w:rsidR="00EE47D6" w:rsidRDefault="00EE47D6" w:rsidP="00FD7CBF">
      <w:pPr>
        <w:tabs>
          <w:tab w:val="num" w:pos="1878"/>
        </w:tabs>
        <w:ind w:left="2031" w:hanging="2031"/>
        <w:rPr>
          <w:rFonts w:ascii="ＭＳ 明朝" w:eastAsia="ＭＳ 明朝" w:hAnsi="ＭＳ 明朝"/>
        </w:rPr>
      </w:pPr>
      <w:r>
        <w:rPr>
          <w:rFonts w:ascii="ＭＳ 明朝" w:eastAsia="ＭＳ 明朝" w:hAnsi="ＭＳ 明朝" w:hint="eastAsia"/>
        </w:rPr>
        <w:t xml:space="preserve">　　　　　　　　・引率責任者は、団体は校長の認める当該校の職員とする。個人の場合は、校長の認める学校の職員とする。</w:t>
      </w:r>
    </w:p>
    <w:p w:rsidR="00EE47D6" w:rsidRDefault="00EE47D6" w:rsidP="000215B4">
      <w:pPr>
        <w:tabs>
          <w:tab w:val="num" w:pos="1878"/>
        </w:tabs>
        <w:rPr>
          <w:rFonts w:ascii="ＭＳ 明朝" w:eastAsia="ＭＳ 明朝" w:hAnsi="ＭＳ 明朝"/>
        </w:rPr>
      </w:pPr>
      <w:r>
        <w:rPr>
          <w:rFonts w:ascii="ＭＳ 明朝" w:eastAsia="ＭＳ 明朝" w:hAnsi="ＭＳ 明朝" w:hint="eastAsia"/>
        </w:rPr>
        <w:t xml:space="preserve">　　　　　　　　・監督、コーチ等は校長の認める指導者とし、それが外部指導者の場合は</w:t>
      </w:r>
    </w:p>
    <w:p w:rsidR="00EE47D6" w:rsidRDefault="00EE47D6" w:rsidP="000215B4">
      <w:pPr>
        <w:tabs>
          <w:tab w:val="num" w:pos="1878"/>
        </w:tabs>
        <w:rPr>
          <w:rFonts w:ascii="ＭＳ 明朝" w:eastAsia="ＭＳ 明朝" w:hAnsi="ＭＳ 明朝"/>
        </w:rPr>
      </w:pPr>
      <w:r>
        <w:rPr>
          <w:rFonts w:ascii="ＭＳ 明朝" w:eastAsia="ＭＳ 明朝" w:hAnsi="ＭＳ 明朝" w:hint="eastAsia"/>
        </w:rPr>
        <w:t xml:space="preserve">　　　　　　　　　傷害・賠償責任保険（スポーツ安全保険）等に必ず加入することを条件</w:t>
      </w:r>
    </w:p>
    <w:p w:rsidR="00EE47D6" w:rsidRDefault="00EE47D6" w:rsidP="001E55C8">
      <w:pPr>
        <w:tabs>
          <w:tab w:val="num" w:pos="1878"/>
        </w:tabs>
        <w:ind w:firstLine="2151"/>
        <w:rPr>
          <w:rFonts w:ascii="ＭＳ 明朝" w:eastAsia="ＭＳ 明朝" w:hAnsi="ＭＳ 明朝"/>
        </w:rPr>
      </w:pPr>
      <w:r>
        <w:rPr>
          <w:rFonts w:ascii="ＭＳ 明朝" w:eastAsia="ＭＳ 明朝" w:hAnsi="ＭＳ 明朝" w:hint="eastAsia"/>
        </w:rPr>
        <w:t>とする。</w:t>
      </w:r>
    </w:p>
    <w:p w:rsidR="00EE47D6" w:rsidRDefault="00EE47D6" w:rsidP="00793128">
      <w:pPr>
        <w:tabs>
          <w:tab w:val="num" w:pos="1878"/>
        </w:tabs>
        <w:ind w:firstLine="1912"/>
        <w:rPr>
          <w:rFonts w:ascii="ＭＳ 明朝" w:eastAsia="ＭＳ 明朝" w:hAnsi="ＭＳ 明朝"/>
        </w:rPr>
      </w:pPr>
      <w:r>
        <w:rPr>
          <w:rFonts w:ascii="ＭＳ 明朝" w:eastAsia="ＭＳ 明朝" w:hAnsi="ＭＳ 明朝" w:hint="eastAsia"/>
        </w:rPr>
        <w:t>※本県公立校については、現在の県の規定に従うことを原則とする。</w:t>
      </w:r>
    </w:p>
    <w:p w:rsidR="00EE47D6" w:rsidRDefault="00EE47D6" w:rsidP="000215B4">
      <w:pPr>
        <w:tabs>
          <w:tab w:val="num" w:pos="1878"/>
        </w:tabs>
        <w:rPr>
          <w:rFonts w:ascii="ＭＳ 明朝" w:eastAsia="ＭＳ 明朝" w:hAnsi="ＭＳ 明朝"/>
        </w:rPr>
      </w:pPr>
    </w:p>
    <w:p w:rsidR="00EE47D6" w:rsidRDefault="00EE47D6" w:rsidP="000215B4">
      <w:pPr>
        <w:tabs>
          <w:tab w:val="num" w:pos="1878"/>
        </w:tabs>
        <w:rPr>
          <w:rFonts w:ascii="ＭＳ 明朝" w:eastAsia="ＭＳ 明朝" w:hAnsi="ＭＳ 明朝"/>
        </w:rPr>
      </w:pPr>
      <w:r>
        <w:rPr>
          <w:rFonts w:ascii="ＭＳ 明朝" w:eastAsia="ＭＳ 明朝" w:hAnsi="ＭＳ 明朝"/>
        </w:rPr>
        <w:t>11</w:t>
      </w:r>
      <w:r>
        <w:rPr>
          <w:rFonts w:ascii="ＭＳ 明朝" w:eastAsia="ＭＳ 明朝" w:hAnsi="ＭＳ 明朝" w:hint="eastAsia"/>
        </w:rPr>
        <w:t>．</w:t>
      </w: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参加料</w:instrText>
      </w:r>
      <w:r>
        <w:rPr>
          <w:rFonts w:ascii="ＭＳ 明朝" w:eastAsia="ＭＳ 明朝" w:hAnsi="ＭＳ 明朝"/>
        </w:rPr>
        <w:instrText>,</w:instrText>
      </w:r>
      <w:r>
        <w:rPr>
          <w:rFonts w:ascii="ＭＳ 明朝" w:eastAsia="ＭＳ 明朝" w:hAnsi="ＭＳ 明朝" w:hint="eastAsia"/>
          <w:szCs w:val="22"/>
        </w:rPr>
        <w:instrText xml:space="preserve">　　　　</w:instrText>
      </w:r>
      <w:r>
        <w:rPr>
          <w:rFonts w:ascii="ＭＳ 明朝" w:eastAsia="ＭＳ 明朝" w:hAnsi="ＭＳ 明朝"/>
        </w:rPr>
        <w:instrText>)</w:instrText>
      </w:r>
      <w:r>
        <w:rPr>
          <w:rFonts w:ascii="ＭＳ 明朝" w:eastAsia="ＭＳ 明朝" w:hAnsi="ＭＳ 明朝"/>
        </w:rPr>
        <w:fldChar w:fldCharType="end"/>
      </w:r>
      <w:r>
        <w:rPr>
          <w:rFonts w:ascii="ＭＳ 明朝" w:eastAsia="ＭＳ 明朝" w:hAnsi="ＭＳ 明朝" w:hint="eastAsia"/>
        </w:rPr>
        <w:t xml:space="preserve">　</w:t>
      </w:r>
      <w:r>
        <w:rPr>
          <w:rFonts w:ascii="ＭＳ 明朝" w:eastAsia="ＭＳ 明朝" w:hAnsi="ＭＳ 明朝"/>
        </w:rPr>
        <w:t xml:space="preserve"> (1)  </w:t>
      </w:r>
      <w:r>
        <w:rPr>
          <w:rFonts w:ascii="ＭＳ 明朝" w:eastAsia="ＭＳ 明朝" w:hAnsi="ＭＳ 明朝" w:hint="eastAsia"/>
        </w:rPr>
        <w:t>団体戦・・・１チーム　￥２</w:t>
      </w:r>
      <w:r>
        <w:rPr>
          <w:rFonts w:ascii="ＭＳ 明朝" w:eastAsia="ＭＳ 明朝" w:hAnsi="ＭＳ 明朝"/>
        </w:rPr>
        <w:t>,</w:t>
      </w:r>
      <w:r>
        <w:rPr>
          <w:rFonts w:ascii="ＭＳ 明朝" w:eastAsia="ＭＳ 明朝" w:hAnsi="ＭＳ 明朝" w:hint="eastAsia"/>
        </w:rPr>
        <w:t>０００－</w:t>
      </w:r>
    </w:p>
    <w:p w:rsidR="00EE47D6" w:rsidRDefault="00EE47D6">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(2)  </w:t>
      </w:r>
      <w:r>
        <w:rPr>
          <w:rFonts w:ascii="ＭＳ 明朝" w:eastAsia="ＭＳ 明朝" w:hAnsi="ＭＳ 明朝" w:hint="eastAsia"/>
        </w:rPr>
        <w:t xml:space="preserve">個人戦・・・１人１種目　</w:t>
      </w:r>
      <w:r>
        <w:rPr>
          <w:rFonts w:ascii="ＭＳ 明朝" w:eastAsia="ＭＳ 明朝" w:hAnsi="ＭＳ 明朝"/>
        </w:rPr>
        <w:t xml:space="preserve"> </w:t>
      </w:r>
      <w:r>
        <w:rPr>
          <w:rFonts w:ascii="ＭＳ 明朝" w:eastAsia="ＭＳ 明朝" w:hAnsi="ＭＳ 明朝" w:hint="eastAsia"/>
        </w:rPr>
        <w:t>￥６００－</w:t>
      </w:r>
    </w:p>
    <w:p w:rsidR="00EE47D6" w:rsidRDefault="00EE47D6">
      <w:pPr>
        <w:rPr>
          <w:rFonts w:ascii="ＭＳ 明朝" w:eastAsia="ＭＳ 明朝" w:hAnsi="ＭＳ 明朝"/>
        </w:rPr>
      </w:pPr>
      <w:r>
        <w:rPr>
          <w:rFonts w:ascii="ＭＳ 明朝" w:eastAsia="ＭＳ 明朝" w:hAnsi="ＭＳ 明朝" w:hint="eastAsia"/>
        </w:rPr>
        <w:t xml:space="preserve">　　　　　　　　※参加料を振り込む場合（郵便振替用紙使用のこと）</w:t>
      </w:r>
    </w:p>
    <w:p w:rsidR="00EE47D6" w:rsidRDefault="00EE47D6">
      <w:pPr>
        <w:rPr>
          <w:rFonts w:ascii="ＭＳ 明朝" w:eastAsia="ＭＳ 明朝" w:hAnsi="ＭＳ 明朝"/>
        </w:rPr>
      </w:pPr>
      <w:r>
        <w:rPr>
          <w:rFonts w:ascii="ＭＳ 明朝" w:eastAsia="ＭＳ 明朝" w:hAnsi="ＭＳ 明朝" w:hint="eastAsia"/>
        </w:rPr>
        <w:t xml:space="preserve">　　　　　　　　　高知県</w:t>
      </w:r>
      <w:r>
        <w:rPr>
          <w:rFonts w:ascii="ＭＳ 明朝" w:eastAsia="ＭＳ 明朝" w:hAnsi="ＭＳ 明朝" w:hint="eastAsia"/>
          <w:spacing w:val="-15"/>
        </w:rPr>
        <w:t>バド</w:t>
      </w:r>
      <w:r>
        <w:rPr>
          <w:rFonts w:ascii="ＭＳ 明朝" w:eastAsia="ＭＳ 明朝" w:hAnsi="ＭＳ 明朝" w:hint="eastAsia"/>
        </w:rPr>
        <w:t>ミントン協会　　　０１６７０－０－３５７５８</w:t>
      </w:r>
    </w:p>
    <w:p w:rsidR="00EE47D6" w:rsidRDefault="00EE47D6">
      <w:pPr>
        <w:rPr>
          <w:rFonts w:ascii="ＭＳ 明朝" w:eastAsia="ＭＳ 明朝" w:hAnsi="ＭＳ 明朝"/>
        </w:rPr>
      </w:pPr>
    </w:p>
    <w:p w:rsidR="00EE47D6" w:rsidRDefault="00EE47D6" w:rsidP="002C251B">
      <w:pPr>
        <w:ind w:left="2302" w:hangingChars="1003" w:hanging="2302"/>
        <w:rPr>
          <w:rFonts w:ascii="ＭＳ 明朝" w:eastAsia="ＭＳ 明朝" w:hAnsi="ＭＳ 明朝"/>
        </w:rPr>
      </w:pPr>
      <w:r>
        <w:rPr>
          <w:rFonts w:ascii="ＭＳ 明朝" w:eastAsia="ＭＳ 明朝" w:hAnsi="ＭＳ 明朝"/>
        </w:rPr>
        <w:t>12</w:t>
      </w:r>
      <w:r>
        <w:rPr>
          <w:rFonts w:ascii="ＭＳ 明朝" w:eastAsia="ＭＳ 明朝" w:hAnsi="ＭＳ 明朝" w:hint="eastAsia"/>
        </w:rPr>
        <w:t xml:space="preserve">．参加申込　</w:t>
      </w:r>
      <w:r>
        <w:rPr>
          <w:rFonts w:ascii="ＭＳ 明朝" w:eastAsia="ＭＳ 明朝" w:hAnsi="ＭＳ 明朝"/>
        </w:rPr>
        <w:t xml:space="preserve"> (1)  </w:t>
      </w:r>
      <w:r>
        <w:rPr>
          <w:rFonts w:ascii="ＭＳ 明朝" w:eastAsia="ＭＳ 明朝" w:hAnsi="ＭＳ 明朝" w:hint="eastAsia"/>
        </w:rPr>
        <w:t>申込方法……申し込みソフト「</w:t>
      </w:r>
      <w:r>
        <w:rPr>
          <w:rFonts w:ascii="ＭＳ 明朝" w:eastAsia="ＭＳ 明朝" w:hAnsi="ＭＳ 明朝"/>
        </w:rPr>
        <w:t>BadKochi.xls</w:t>
      </w:r>
      <w:r>
        <w:rPr>
          <w:rFonts w:ascii="ＭＳ 明朝" w:eastAsia="ＭＳ 明朝" w:hAnsi="ＭＳ 明朝" w:hint="eastAsia"/>
        </w:rPr>
        <w:t>（最新版）」を用いて、申し込みを下記</w:t>
      </w:r>
      <w:r>
        <w:rPr>
          <w:rFonts w:ascii="ＭＳ 明朝" w:eastAsia="ＭＳ 明朝" w:hAnsi="ＭＳ 明朝"/>
        </w:rPr>
        <w:t>(2)</w:t>
      </w:r>
      <w:r>
        <w:rPr>
          <w:rFonts w:ascii="ＭＳ 明朝" w:eastAsia="ＭＳ 明朝" w:hAnsi="ＭＳ 明朝" w:hint="eastAsia"/>
        </w:rPr>
        <w:t>へ送信するとともに、</w:t>
      </w:r>
      <w:r w:rsidRPr="00CE46E2">
        <w:rPr>
          <w:rFonts w:ascii="ＭＳ 明朝" w:eastAsia="ＭＳ 明朝" w:hAnsi="ＭＳ 明朝" w:hint="eastAsia"/>
          <w:color w:val="008080"/>
          <w:highlight w:val="yellow"/>
        </w:rPr>
        <w:t>申込書を印刷し、下記</w:t>
      </w:r>
      <w:r w:rsidRPr="00CE46E2">
        <w:rPr>
          <w:rFonts w:ascii="ＭＳ 明朝" w:eastAsia="ＭＳ 明朝" w:hAnsi="ＭＳ 明朝"/>
          <w:color w:val="008080"/>
          <w:highlight w:val="yellow"/>
        </w:rPr>
        <w:t>(3)</w:t>
      </w:r>
      <w:r w:rsidRPr="00CE46E2">
        <w:rPr>
          <w:rFonts w:ascii="ＭＳ 明朝" w:eastAsia="ＭＳ 明朝" w:hAnsi="ＭＳ 明朝" w:hint="eastAsia"/>
          <w:color w:val="008080"/>
          <w:highlight w:val="yellow"/>
        </w:rPr>
        <w:t>へ送付すること。</w:t>
      </w:r>
      <w:r>
        <w:rPr>
          <w:rFonts w:ascii="ＭＳ 明朝" w:eastAsia="ＭＳ 明朝" w:hAnsi="ＭＳ 明朝" w:hint="eastAsia"/>
        </w:rPr>
        <w:t>参加料振込みの場合は、振込票を同封すること。</w:t>
      </w:r>
    </w:p>
    <w:p w:rsidR="00EE47D6" w:rsidRDefault="00EE47D6" w:rsidP="002C251B">
      <w:pPr>
        <w:ind w:firstLineChars="752" w:firstLine="1726"/>
        <w:rPr>
          <w:rFonts w:ascii="MS UI Gothic" w:eastAsia="MS UI Gothic" w:hAnsi="MS UI Gothic"/>
        </w:rPr>
      </w:pPr>
      <w:r>
        <w:rPr>
          <w:rFonts w:ascii="ＭＳ 明朝" w:eastAsia="ＭＳ 明朝" w:hAnsi="ＭＳ 明朝"/>
        </w:rPr>
        <w:t xml:space="preserve">(2)  </w:t>
      </w:r>
      <w:r>
        <w:rPr>
          <w:rFonts w:ascii="ＭＳ 明朝" w:eastAsia="ＭＳ 明朝" w:hAnsi="ＭＳ 明朝" w:hint="eastAsia"/>
        </w:rPr>
        <w:t>メール送信先……</w:t>
      </w:r>
      <w:r w:rsidRPr="00AF1D8C">
        <w:rPr>
          <w:rStyle w:val="Hyperlink"/>
        </w:rPr>
        <w:t>kochi-htaiiku_badminton@kochinet.ed.jp</w:t>
      </w:r>
      <w:r>
        <w:rPr>
          <w:rFonts w:ascii="MS UI Gothic" w:eastAsia="MS UI Gothic" w:hAnsi="MS UI Gothic" w:hint="eastAsia"/>
        </w:rPr>
        <w:t xml:space="preserve">　</w:t>
      </w:r>
    </w:p>
    <w:p w:rsidR="00EE47D6" w:rsidRDefault="00EE47D6" w:rsidP="00A13498">
      <w:pPr>
        <w:ind w:firstLineChars="1927" w:firstLine="4422"/>
        <w:rPr>
          <w:rFonts w:ascii="ＭＳ 明朝" w:eastAsia="ＭＳ 明朝" w:hAnsi="ＭＳ 明朝"/>
        </w:rPr>
      </w:pPr>
      <w:r w:rsidRPr="00A13498">
        <w:rPr>
          <w:rFonts w:ascii="ＭＳ 明朝" w:eastAsia="ＭＳ 明朝" w:hAnsi="ＭＳ 明朝" w:hint="eastAsia"/>
        </w:rPr>
        <w:t>（</w:t>
      </w:r>
      <w:r>
        <w:rPr>
          <w:rFonts w:ascii="ＭＳ 明朝" w:eastAsia="ＭＳ 明朝" w:hAnsi="ＭＳ 明朝" w:hint="eastAsia"/>
        </w:rPr>
        <w:t>受付メールを返信します。）</w:t>
      </w:r>
    </w:p>
    <w:p w:rsidR="00EE47D6" w:rsidRPr="001F4776" w:rsidRDefault="00EE47D6" w:rsidP="001F4776">
      <w:pPr>
        <w:ind w:firstLineChars="700" w:firstLine="1676"/>
        <w:rPr>
          <w:rFonts w:ascii="ＭＳ 明朝" w:eastAsia="ＭＳ 明朝" w:hAnsi="ＭＳ 明朝"/>
          <w:sz w:val="22"/>
          <w:szCs w:val="22"/>
        </w:rPr>
      </w:pPr>
      <w:r w:rsidRPr="001F4776">
        <w:rPr>
          <w:rFonts w:ascii="ＭＳ 明朝" w:eastAsia="ＭＳ 明朝" w:hAnsi="ＭＳ 明朝"/>
          <w:sz w:val="22"/>
          <w:szCs w:val="22"/>
        </w:rPr>
        <w:t>(3)</w:t>
      </w:r>
      <w:r w:rsidRPr="001F4776">
        <w:rPr>
          <w:rFonts w:ascii="ＭＳ 明朝" w:eastAsia="ＭＳ 明朝" w:hAnsi="ＭＳ 明朝" w:hint="eastAsia"/>
          <w:sz w:val="22"/>
          <w:szCs w:val="22"/>
        </w:rPr>
        <w:t xml:space="preserve">　申込書送付先……〒</w:t>
      </w:r>
      <w:r w:rsidRPr="001F4776">
        <w:rPr>
          <w:rFonts w:ascii="ＭＳ 明朝" w:eastAsia="ＭＳ 明朝" w:hAnsi="ＭＳ 明朝"/>
          <w:sz w:val="22"/>
          <w:szCs w:val="22"/>
        </w:rPr>
        <w:t>780</w:t>
      </w:r>
      <w:r>
        <w:rPr>
          <w:rFonts w:ascii="ＭＳ 明朝" w:eastAsia="ＭＳ 明朝" w:hAnsi="ＭＳ 明朝"/>
          <w:sz w:val="22"/>
          <w:szCs w:val="22"/>
        </w:rPr>
        <w:t>-0947</w:t>
      </w:r>
      <w:r>
        <w:rPr>
          <w:rFonts w:ascii="ＭＳ 明朝" w:eastAsia="ＭＳ 明朝" w:hAnsi="ＭＳ 明朝" w:hint="eastAsia"/>
          <w:sz w:val="22"/>
          <w:szCs w:val="22"/>
        </w:rPr>
        <w:t xml:space="preserve">　高知市大谷</w:t>
      </w:r>
      <w:r>
        <w:rPr>
          <w:rFonts w:ascii="ＭＳ 明朝" w:eastAsia="ＭＳ 明朝" w:hAnsi="ＭＳ 明朝"/>
          <w:sz w:val="22"/>
          <w:szCs w:val="22"/>
        </w:rPr>
        <w:t>6</w:t>
      </w:r>
      <w:r>
        <w:rPr>
          <w:rFonts w:ascii="ＭＳ 明朝" w:eastAsia="ＭＳ 明朝" w:hAnsi="ＭＳ 明朝" w:hint="eastAsia"/>
          <w:sz w:val="22"/>
          <w:szCs w:val="22"/>
        </w:rPr>
        <w:t>番地</w:t>
      </w:r>
    </w:p>
    <w:p w:rsidR="00EE47D6" w:rsidRPr="001F4776" w:rsidRDefault="00EE47D6" w:rsidP="001F4776">
      <w:pPr>
        <w:rPr>
          <w:rFonts w:ascii="ＭＳ 明朝" w:eastAsia="ＭＳ 明朝" w:hAnsi="ＭＳ 明朝"/>
          <w:sz w:val="22"/>
          <w:szCs w:val="22"/>
        </w:rPr>
      </w:pPr>
      <w:r>
        <w:rPr>
          <w:rFonts w:ascii="ＭＳ 明朝" w:eastAsia="ＭＳ 明朝" w:hAnsi="ＭＳ 明朝" w:hint="eastAsia"/>
          <w:sz w:val="22"/>
          <w:szCs w:val="22"/>
        </w:rPr>
        <w:t xml:space="preserve">　　　　　　　　　　　　　　　　　　　　　　　高知商業高校　　　川添周三</w:t>
      </w:r>
    </w:p>
    <w:p w:rsidR="00EE47D6" w:rsidRPr="001F4776" w:rsidRDefault="00EE47D6" w:rsidP="001F4776">
      <w:pPr>
        <w:rPr>
          <w:rFonts w:ascii="ＭＳ 明朝" w:eastAsia="ＭＳ 明朝" w:hAnsi="ＭＳ 明朝"/>
          <w:sz w:val="22"/>
          <w:szCs w:val="22"/>
        </w:rPr>
      </w:pPr>
      <w:r w:rsidRPr="001F4776">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℡（０８８）８４４－０２６７</w:t>
      </w:r>
    </w:p>
    <w:p w:rsidR="00EE47D6" w:rsidRDefault="00EE47D6" w:rsidP="002C251B">
      <w:pPr>
        <w:ind w:firstLineChars="752" w:firstLine="1726"/>
        <w:rPr>
          <w:rFonts w:ascii="ＭＳ 明朝" w:eastAsia="ＭＳ 明朝" w:hAnsi="ＭＳ 明朝"/>
          <w:lang w:eastAsia="zh-CN"/>
        </w:rPr>
      </w:pPr>
      <w:r>
        <w:rPr>
          <w:rFonts w:ascii="ＭＳ 明朝" w:eastAsia="ＭＳ 明朝" w:hAnsi="ＭＳ 明朝"/>
          <w:lang w:eastAsia="zh-CN"/>
        </w:rPr>
        <w:t>(4)</w:t>
      </w:r>
      <w:r>
        <w:rPr>
          <w:rFonts w:ascii="ＭＳ 明朝" w:eastAsia="ＭＳ 明朝" w:hAnsi="ＭＳ 明朝"/>
        </w:rPr>
        <w:t xml:space="preserve">  </w:t>
      </w:r>
      <w:r>
        <w:rPr>
          <w:rFonts w:ascii="ＭＳ 明朝" w:eastAsia="ＭＳ 明朝" w:hAnsi="ＭＳ 明朝" w:hint="eastAsia"/>
          <w:lang w:eastAsia="zh-CN"/>
        </w:rPr>
        <w:t>申込</w:t>
      </w:r>
      <w:smartTag w:uri="schemas-OLKEVENT-com/OLKEVENT" w:element="OLKEVENT">
        <w:smartTagPr>
          <w:attr w:name="AllDayEvent" w:val="1"/>
          <w:attr w:name="End" w:val="2017/10/26/02/24"/>
          <w:attr w:name="Start" w:val="2017/10/26/02/24"/>
        </w:smartTagPr>
        <w:r>
          <w:rPr>
            <w:rFonts w:ascii="ＭＳ 明朝" w:eastAsia="ＭＳ 明朝" w:hAnsi="ＭＳ 明朝" w:hint="eastAsia"/>
            <w:lang w:eastAsia="zh-CN"/>
          </w:rPr>
          <w:t>期日……</w:t>
        </w:r>
        <w:r>
          <w:rPr>
            <w:rFonts w:ascii="ＭＳ 明朝" w:eastAsia="ＭＳ 明朝" w:hAnsi="ＭＳ 明朝" w:hint="eastAsia"/>
            <w:color w:val="FF0000"/>
            <w:u w:val="thick"/>
            <w:lang w:eastAsia="zh-CN"/>
          </w:rPr>
          <w:t>平成</w:t>
        </w:r>
        <w:r>
          <w:rPr>
            <w:rFonts w:ascii="ＭＳ 明朝" w:eastAsia="ＭＳ 明朝" w:hAnsi="ＭＳ 明朝" w:hint="eastAsia"/>
            <w:color w:val="FF0000"/>
            <w:u w:val="thick"/>
          </w:rPr>
          <w:t>２９</w:t>
        </w:r>
        <w:r>
          <w:rPr>
            <w:rFonts w:ascii="ＭＳ 明朝" w:eastAsia="ＭＳ 明朝" w:hAnsi="ＭＳ 明朝" w:hint="eastAsia"/>
            <w:color w:val="FF0000"/>
            <w:u w:val="thick"/>
            <w:lang w:eastAsia="zh-CN"/>
          </w:rPr>
          <w:t>年１</w:t>
        </w:r>
        <w:r>
          <w:rPr>
            <w:rFonts w:ascii="ＭＳ 明朝" w:eastAsia="ＭＳ 明朝" w:hAnsi="ＭＳ 明朝" w:hint="eastAsia"/>
            <w:color w:val="FF0000"/>
            <w:u w:val="thick"/>
          </w:rPr>
          <w:t>０</w:t>
        </w:r>
        <w:r>
          <w:rPr>
            <w:rFonts w:ascii="ＭＳ 明朝" w:eastAsia="ＭＳ 明朝" w:hAnsi="ＭＳ 明朝" w:hint="eastAsia"/>
            <w:color w:val="FF0000"/>
            <w:u w:val="thick"/>
            <w:lang w:eastAsia="zh-CN"/>
          </w:rPr>
          <w:t>月</w:t>
        </w:r>
        <w:r>
          <w:rPr>
            <w:rFonts w:ascii="ＭＳ 明朝" w:eastAsia="ＭＳ 明朝" w:hAnsi="ＭＳ 明朝" w:hint="eastAsia"/>
            <w:color w:val="FF0000"/>
            <w:u w:val="thick"/>
          </w:rPr>
          <w:t>２６</w:t>
        </w:r>
        <w:r>
          <w:rPr>
            <w:rFonts w:ascii="ＭＳ 明朝" w:eastAsia="ＭＳ 明朝" w:hAnsi="ＭＳ 明朝" w:hint="eastAsia"/>
            <w:color w:val="FF0000"/>
            <w:u w:val="thick"/>
            <w:lang w:eastAsia="zh-CN"/>
          </w:rPr>
          <w:t>日</w:t>
        </w:r>
      </w:smartTag>
      <w:r>
        <w:rPr>
          <w:rFonts w:ascii="ＭＳ 明朝" w:eastAsia="ＭＳ 明朝" w:hAnsi="ＭＳ 明朝"/>
          <w:color w:val="FF0000"/>
          <w:u w:val="thick"/>
          <w:lang w:eastAsia="zh-CN"/>
        </w:rPr>
        <w:t>(</w:t>
      </w:r>
      <w:r>
        <w:rPr>
          <w:rFonts w:ascii="ＭＳ 明朝" w:eastAsia="ＭＳ 明朝" w:hAnsi="ＭＳ 明朝" w:hint="eastAsia"/>
          <w:color w:val="FF0000"/>
          <w:u w:val="thick"/>
        </w:rPr>
        <w:t>木</w:t>
      </w:r>
      <w:r>
        <w:rPr>
          <w:rFonts w:ascii="ＭＳ 明朝" w:eastAsia="ＭＳ 明朝" w:hAnsi="ＭＳ 明朝"/>
          <w:color w:val="FF0000"/>
          <w:u w:val="thick"/>
          <w:lang w:eastAsia="zh-CN"/>
        </w:rPr>
        <w:t>)</w:t>
      </w:r>
      <w:r>
        <w:rPr>
          <w:rFonts w:ascii="ＭＳ 明朝" w:eastAsia="ＭＳ 明朝" w:hAnsi="ＭＳ 明朝" w:hint="eastAsia"/>
          <w:color w:val="FF0000"/>
          <w:u w:val="thick"/>
          <w:lang w:eastAsia="zh-CN"/>
        </w:rPr>
        <w:t>必着</w:t>
      </w:r>
    </w:p>
    <w:p w:rsidR="00EE47D6" w:rsidRPr="00BD33EA" w:rsidRDefault="00EE47D6">
      <w:pPr>
        <w:rPr>
          <w:rFonts w:ascii="ＭＳ 明朝" w:eastAsia="ＭＳ 明朝" w:hAnsi="ＭＳ 明朝"/>
          <w:lang w:eastAsia="zh-CN"/>
        </w:rPr>
      </w:pPr>
    </w:p>
    <w:p w:rsidR="00EE47D6" w:rsidRDefault="00EE47D6" w:rsidP="002C251B">
      <w:pPr>
        <w:ind w:left="2270" w:hangingChars="989" w:hanging="2270"/>
        <w:rPr>
          <w:rFonts w:ascii="ＭＳ 明朝" w:eastAsia="ＭＳ 明朝" w:hAnsi="ＭＳ 明朝"/>
        </w:rPr>
      </w:pPr>
      <w:r>
        <w:rPr>
          <w:rFonts w:ascii="ＭＳ 明朝" w:eastAsia="ＭＳ 明朝" w:hAnsi="ＭＳ 明朝"/>
        </w:rPr>
        <w:t>13</w:t>
      </w:r>
      <w:r>
        <w:rPr>
          <w:rFonts w:ascii="ＭＳ 明朝" w:eastAsia="ＭＳ 明朝" w:hAnsi="ＭＳ 明朝" w:hint="eastAsia"/>
        </w:rPr>
        <w:t xml:space="preserve">．連絡事項　</w:t>
      </w:r>
      <w:r>
        <w:rPr>
          <w:rFonts w:ascii="ＭＳ 明朝" w:eastAsia="ＭＳ 明朝" w:hAnsi="ＭＳ 明朝"/>
        </w:rPr>
        <w:t xml:space="preserve"> (1)  </w:t>
      </w:r>
      <w:r>
        <w:rPr>
          <w:rFonts w:ascii="ＭＳ 明朝" w:eastAsia="ＭＳ 明朝" w:hAnsi="ＭＳ 明朝" w:hint="eastAsia"/>
        </w:rPr>
        <w:t>各種目（学校対抗・個人複・個人単、男女それぞれ）の１位は、</w:t>
      </w:r>
      <w:r>
        <w:rPr>
          <w:rFonts w:ascii="ＭＳ 明朝" w:eastAsia="ＭＳ 明朝" w:hAnsi="ＭＳ 明朝"/>
        </w:rPr>
        <w:t>12</w:t>
      </w:r>
      <w:r>
        <w:rPr>
          <w:rFonts w:ascii="ＭＳ 明朝" w:eastAsia="ＭＳ 明朝" w:hAnsi="ＭＳ 明朝" w:hint="eastAsia"/>
        </w:rPr>
        <w:t>月に徳島県で開催される全国高等学校選抜バドミントン選手権大会四国地区予選会に出場できる。</w:t>
      </w:r>
    </w:p>
    <w:p w:rsidR="00EE47D6" w:rsidRDefault="00EE47D6" w:rsidP="002C251B">
      <w:pPr>
        <w:ind w:firstLineChars="752" w:firstLine="1726"/>
        <w:rPr>
          <w:rFonts w:ascii="ＭＳ 明朝" w:eastAsia="ＭＳ 明朝" w:hAnsi="ＭＳ 明朝"/>
        </w:rPr>
      </w:pPr>
      <w:r>
        <w:rPr>
          <w:rFonts w:ascii="ＭＳ 明朝" w:eastAsia="ＭＳ 明朝" w:hAnsi="ＭＳ 明朝"/>
        </w:rPr>
        <w:t xml:space="preserve">(2)  </w:t>
      </w:r>
      <w:r>
        <w:rPr>
          <w:rFonts w:ascii="ＭＳ 明朝" w:eastAsia="ＭＳ 明朝" w:hAnsi="ＭＳ 明朝" w:hint="eastAsia"/>
        </w:rPr>
        <w:t>競技は団体・単・複の順で行うが、団体の途中から単、単の途中から複</w:t>
      </w:r>
    </w:p>
    <w:p w:rsidR="00EE47D6" w:rsidRDefault="00EE47D6" w:rsidP="002C251B">
      <w:pPr>
        <w:ind w:leftChars="713" w:left="1636" w:firstLineChars="298" w:firstLine="684"/>
        <w:rPr>
          <w:rFonts w:ascii="ＭＳ 明朝" w:eastAsia="ＭＳ 明朝" w:hAnsi="ＭＳ 明朝"/>
        </w:rPr>
      </w:pPr>
      <w:r>
        <w:rPr>
          <w:rFonts w:ascii="ＭＳ 明朝" w:eastAsia="ＭＳ 明朝" w:hAnsi="ＭＳ 明朝" w:hint="eastAsia"/>
        </w:rPr>
        <w:t>も行う。</w:t>
      </w:r>
    </w:p>
    <w:p w:rsidR="00EE47D6" w:rsidRDefault="00EE47D6">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(3)  </w:t>
      </w:r>
      <w:r>
        <w:rPr>
          <w:rFonts w:ascii="ＭＳ 明朝" w:eastAsia="ＭＳ 明朝" w:hAnsi="ＭＳ 明朝" w:hint="eastAsia"/>
        </w:rPr>
        <w:t>競技時の服装は、正規の服装を着用すること。</w:t>
      </w:r>
    </w:p>
    <w:p w:rsidR="00EE47D6" w:rsidRDefault="00EE47D6" w:rsidP="002C251B">
      <w:pPr>
        <w:ind w:leftChars="758" w:left="2309" w:hangingChars="248" w:hanging="569"/>
        <w:rPr>
          <w:rFonts w:ascii="ＭＳ 明朝" w:eastAsia="ＭＳ 明朝" w:hAnsi="ＭＳ 明朝"/>
        </w:rPr>
      </w:pPr>
      <w:r>
        <w:rPr>
          <w:rFonts w:ascii="ＭＳ 明朝" w:eastAsia="ＭＳ 明朝" w:hAnsi="ＭＳ 明朝"/>
        </w:rPr>
        <w:t xml:space="preserve">(4)  </w:t>
      </w:r>
      <w:r>
        <w:rPr>
          <w:rFonts w:ascii="ＭＳ 明朝" w:eastAsia="ＭＳ 明朝" w:hAnsi="ＭＳ 明朝" w:hint="eastAsia"/>
        </w:rPr>
        <w:t>選手は上衣背面中央部に縦１５㎝、横３０㎝の範囲で、校名及び県名を日本文字で明記すること。</w:t>
      </w:r>
    </w:p>
    <w:p w:rsidR="00EE47D6" w:rsidRDefault="00EE47D6" w:rsidP="002C251B">
      <w:pPr>
        <w:ind w:leftChars="758" w:left="2309" w:hangingChars="248" w:hanging="569"/>
        <w:rPr>
          <w:rFonts w:ascii="ＭＳ 明朝" w:cs="ＭＳ 明朝"/>
          <w:color w:val="000000"/>
        </w:rPr>
      </w:pPr>
      <w:r>
        <w:rPr>
          <w:rFonts w:ascii="ＭＳ 明朝" w:cs="ＭＳ 明朝" w:hint="eastAsia"/>
          <w:color w:val="000000"/>
        </w:rPr>
        <w:t>（</w:t>
      </w:r>
      <w:r>
        <w:rPr>
          <w:rFonts w:ascii="ＭＳ 明朝" w:cs="ＭＳ 明朝"/>
          <w:color w:val="000000"/>
        </w:rPr>
        <w:t>5</w:t>
      </w:r>
      <w:r>
        <w:rPr>
          <w:rFonts w:ascii="ＭＳ 明朝" w:cs="ＭＳ 明朝" w:hint="eastAsia"/>
          <w:color w:val="000000"/>
        </w:rPr>
        <w:t>）</w:t>
      </w:r>
      <w:r>
        <w:rPr>
          <w:rFonts w:ascii="ＭＳ 明朝" w:cs="ＭＳ 明朝"/>
          <w:color w:val="000000"/>
        </w:rPr>
        <w:t xml:space="preserve">  </w:t>
      </w:r>
      <w:r w:rsidRPr="002C52A9">
        <w:rPr>
          <w:rFonts w:ascii="ＭＳ 明朝" w:eastAsia="ＭＳ 明朝" w:hAnsi="ＭＳ 明朝" w:cs="ＭＳ 明朝" w:hint="eastAsia"/>
          <w:color w:val="000000"/>
        </w:rPr>
        <w:t>参加状況によっては</w:t>
      </w:r>
      <w:r>
        <w:rPr>
          <w:rFonts w:ascii="ＭＳ 明朝" w:eastAsia="ＭＳ 明朝" w:hAnsi="ＭＳ 明朝" w:cs="ＭＳ 明朝" w:hint="eastAsia"/>
          <w:color w:val="000000"/>
        </w:rPr>
        <w:t>、個人戦１～３回戦を</w:t>
      </w:r>
      <w:r w:rsidRPr="002C52A9">
        <w:rPr>
          <w:rFonts w:ascii="ＭＳ 明朝" w:eastAsia="ＭＳ 明朝" w:hAnsi="ＭＳ 明朝" w:cs="ＭＳ 明朝" w:hint="eastAsia"/>
          <w:color w:val="000000"/>
        </w:rPr>
        <w:t>ショートゲーム（１５点３ゲームマッチ）</w:t>
      </w:r>
      <w:r>
        <w:rPr>
          <w:rFonts w:ascii="ＭＳ 明朝" w:eastAsia="ＭＳ 明朝" w:hAnsi="ＭＳ 明朝" w:cs="ＭＳ 明朝" w:hint="eastAsia"/>
          <w:color w:val="000000"/>
        </w:rPr>
        <w:t>で実施する場合も</w:t>
      </w:r>
      <w:r w:rsidRPr="002C52A9">
        <w:rPr>
          <w:rFonts w:ascii="ＭＳ 明朝" w:eastAsia="ＭＳ 明朝" w:hAnsi="ＭＳ 明朝" w:cs="ＭＳ 明朝" w:hint="eastAsia"/>
          <w:color w:val="000000"/>
        </w:rPr>
        <w:t>ある。</w:t>
      </w:r>
    </w:p>
    <w:p w:rsidR="00EE47D6" w:rsidRDefault="00EE47D6" w:rsidP="002C251B">
      <w:pPr>
        <w:ind w:leftChars="758" w:left="2309" w:hangingChars="248" w:hanging="569"/>
        <w:rPr>
          <w:rFonts w:ascii="ＭＳ 明朝" w:eastAsia="ＭＳ 明朝" w:hAnsi="ＭＳ 明朝"/>
        </w:rPr>
      </w:pPr>
      <w:r>
        <w:rPr>
          <w:rFonts w:ascii="ＭＳ 明朝" w:eastAsia="ＭＳ 明朝" w:hAnsi="ＭＳ 明朝"/>
        </w:rPr>
        <w:t xml:space="preserve">(6)  </w:t>
      </w:r>
      <w:r>
        <w:rPr>
          <w:rFonts w:ascii="ＭＳ 明朝" w:eastAsia="ＭＳ 明朝" w:hAnsi="ＭＳ 明朝" w:hint="eastAsia"/>
        </w:rPr>
        <w:t>抽選会は１０月３１日（火）１６：００から高知商業高校で行います。運営委員の先生方はよろしくお願いいたします。</w:t>
      </w:r>
    </w:p>
    <w:p w:rsidR="00EE47D6" w:rsidRDefault="00EE47D6" w:rsidP="002C251B">
      <w:pPr>
        <w:ind w:firstLineChars="752" w:firstLine="1726"/>
        <w:rPr>
          <w:rFonts w:ascii="ＭＳ 明朝" w:eastAsia="ＭＳ 明朝" w:hAnsi="ＭＳ 明朝"/>
        </w:rPr>
      </w:pPr>
      <w:r>
        <w:rPr>
          <w:rFonts w:ascii="ＭＳ 明朝" w:eastAsia="ＭＳ 明朝" w:hAnsi="ＭＳ 明朝"/>
        </w:rPr>
        <w:t xml:space="preserve">(7)  </w:t>
      </w:r>
      <w:r>
        <w:rPr>
          <w:rFonts w:ascii="ＭＳ 明朝" w:eastAsia="ＭＳ 明朝" w:hAnsi="ＭＳ 明朝" w:hint="eastAsia"/>
        </w:rPr>
        <w:t>上記以外のことについては、主催者に一任のこと。</w:t>
      </w:r>
      <w:r>
        <w:rPr>
          <w:rFonts w:ascii="ＭＳ 明朝" w:eastAsia="ＭＳ 明朝" w:hAnsi="ＭＳ 明朝"/>
        </w:rPr>
        <w:t xml:space="preserve">        </w:t>
      </w:r>
    </w:p>
    <w:p w:rsidR="00EE47D6" w:rsidRPr="001E6F9D" w:rsidRDefault="00EE47D6">
      <w:pPr>
        <w:rPr>
          <w:rFonts w:ascii="ＭＳ 明朝" w:eastAsia="ＭＳ 明朝" w:hAnsi="ＭＳ 明朝"/>
        </w:rPr>
      </w:pPr>
    </w:p>
    <w:p w:rsidR="00EE47D6" w:rsidRDefault="00EE47D6">
      <w:pPr>
        <w:rPr>
          <w:rFonts w:ascii="ＭＳ 明朝" w:eastAsia="ＭＳ 明朝" w:hAnsi="ＭＳ 明朝"/>
        </w:rPr>
      </w:pPr>
      <w:r>
        <w:rPr>
          <w:rFonts w:ascii="ＭＳ 明朝" w:eastAsia="ＭＳ 明朝" w:hAnsi="ＭＳ 明朝" w:hint="eastAsia"/>
        </w:rPr>
        <w:t xml:space="preserve">　　　　　平成２９年　３月　１日</w:t>
      </w:r>
    </w:p>
    <w:p w:rsidR="00EE47D6" w:rsidRPr="001F4776" w:rsidRDefault="00EE47D6" w:rsidP="00201F44">
      <w:pPr>
        <w:rPr>
          <w:rFonts w:ascii="ＭＳ 明朝" w:eastAsia="ＭＳ 明朝" w:hAnsi="ＭＳ 明朝"/>
        </w:rPr>
      </w:pPr>
    </w:p>
    <w:p w:rsidR="00EE47D6" w:rsidRDefault="00EE47D6" w:rsidP="00201F44">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高知県バドミントン協会会長</w:instrText>
      </w:r>
      <w:r>
        <w:rPr>
          <w:rFonts w:ascii="ＭＳ 明朝" w:eastAsia="ＭＳ 明朝" w:hAnsi="ＭＳ 明朝"/>
        </w:rPr>
        <w:instrText>,</w:instrText>
      </w:r>
      <w:r>
        <w:rPr>
          <w:rFonts w:ascii="ＭＳ 明朝" w:eastAsia="ＭＳ 明朝" w:hAnsi="ＭＳ 明朝" w:hint="eastAsia"/>
          <w:szCs w:val="22"/>
        </w:rPr>
        <w:instrText xml:space="preserve">　　　　　　　　　　　　　　　　</w:instrText>
      </w:r>
      <w:r>
        <w:rPr>
          <w:rFonts w:ascii="ＭＳ 明朝" w:eastAsia="ＭＳ 明朝" w:hAnsi="ＭＳ 明朝"/>
        </w:rPr>
        <w:instrText>)</w:instrText>
      </w:r>
      <w:r>
        <w:rPr>
          <w:rFonts w:ascii="ＭＳ 明朝" w:eastAsia="ＭＳ 明朝" w:hAnsi="ＭＳ 明朝"/>
        </w:rPr>
        <w:fldChar w:fldCharType="end"/>
      </w:r>
      <w:r>
        <w:rPr>
          <w:rFonts w:ascii="ＭＳ 明朝" w:eastAsia="ＭＳ 明朝" w:hAnsi="ＭＳ 明朝" w:hint="eastAsia"/>
        </w:rPr>
        <w:t xml:space="preserve">　　　西　森　潮　三</w:t>
      </w:r>
    </w:p>
    <w:p w:rsidR="00EE47D6" w:rsidRDefault="00EE47D6" w:rsidP="00201F44">
      <w:pPr>
        <w:rPr>
          <w:rFonts w:ascii="ＭＳ 明朝" w:eastAsia="ＭＳ 明朝" w:hAnsi="ＭＳ 明朝"/>
        </w:rPr>
      </w:pPr>
      <w:r>
        <w:rPr>
          <w:rFonts w:ascii="ＭＳ 明朝" w:eastAsia="ＭＳ 明朝" w:hAnsi="ＭＳ 明朝" w:hint="eastAsia"/>
        </w:rPr>
        <w:t xml:space="preserve">　　　　　　　　　　高知県高体連バドミントン専門部長　　　小　村　　　彰　</w:t>
      </w:r>
    </w:p>
    <w:p w:rsidR="00EE47D6" w:rsidRPr="00201F44" w:rsidRDefault="00EE47D6" w:rsidP="00201F44">
      <w:pPr>
        <w:ind w:firstLine="1045"/>
        <w:rPr>
          <w:color w:val="808000"/>
        </w:rPr>
      </w:pPr>
      <w:r>
        <w:rPr>
          <w:rFonts w:ascii="ＭＳ 明朝" w:eastAsia="ＭＳ 明朝" w:hAnsi="ＭＳ 明朝" w:hint="eastAsia"/>
        </w:rPr>
        <w:t xml:space="preserve">　　　　　　　　　　　　　　　　　　　　　　　　　　（公印省略）</w:t>
      </w:r>
    </w:p>
    <w:sectPr w:rsidR="00EE47D6" w:rsidRPr="00201F44" w:rsidSect="008765EA">
      <w:pgSz w:w="11907" w:h="16840" w:code="9"/>
      <w:pgMar w:top="567" w:right="1134" w:bottom="567" w:left="1134" w:header="964" w:footer="1134" w:gutter="0"/>
      <w:cols w:space="720"/>
      <w:docGrid w:type="linesAndChars" w:linePitch="290" w:charSpace="39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7D6" w:rsidRDefault="00EE47D6" w:rsidP="001F4776">
      <w:r>
        <w:separator/>
      </w:r>
    </w:p>
  </w:endnote>
  <w:endnote w:type="continuationSeparator" w:id="0">
    <w:p w:rsidR="00EE47D6" w:rsidRDefault="00EE47D6" w:rsidP="001F4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MS UI Gothic">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7D6" w:rsidRDefault="00EE47D6" w:rsidP="001F4776">
      <w:r>
        <w:separator/>
      </w:r>
    </w:p>
  </w:footnote>
  <w:footnote w:type="continuationSeparator" w:id="0">
    <w:p w:rsidR="00EE47D6" w:rsidRDefault="00EE47D6" w:rsidP="001F4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0A87"/>
    <w:multiLevelType w:val="hybridMultilevel"/>
    <w:tmpl w:val="4162C476"/>
    <w:lvl w:ilvl="0" w:tplc="8D9C0A24">
      <w:start w:val="4"/>
      <w:numFmt w:val="decimalEnclosedCircle"/>
      <w:lvlText w:val="%1"/>
      <w:lvlJc w:val="left"/>
      <w:pPr>
        <w:tabs>
          <w:tab w:val="num" w:pos="2250"/>
        </w:tabs>
        <w:ind w:left="2250" w:hanging="450"/>
      </w:pPr>
      <w:rPr>
        <w:rFonts w:cs="Times New Roman" w:hint="eastAsia"/>
      </w:rPr>
    </w:lvl>
    <w:lvl w:ilvl="1" w:tplc="04090017" w:tentative="1">
      <w:start w:val="1"/>
      <w:numFmt w:val="aiueoFullWidth"/>
      <w:lvlText w:val="(%2)"/>
      <w:lvlJc w:val="left"/>
      <w:pPr>
        <w:tabs>
          <w:tab w:val="num" w:pos="2640"/>
        </w:tabs>
        <w:ind w:left="2640" w:hanging="420"/>
      </w:pPr>
      <w:rPr>
        <w:rFonts w:cs="Times New Roman"/>
      </w:rPr>
    </w:lvl>
    <w:lvl w:ilvl="2" w:tplc="04090011" w:tentative="1">
      <w:start w:val="1"/>
      <w:numFmt w:val="decimalEnclosedCircle"/>
      <w:lvlText w:val="%3"/>
      <w:lvlJc w:val="left"/>
      <w:pPr>
        <w:tabs>
          <w:tab w:val="num" w:pos="3060"/>
        </w:tabs>
        <w:ind w:left="3060" w:hanging="420"/>
      </w:pPr>
      <w:rPr>
        <w:rFonts w:cs="Times New Roman"/>
      </w:rPr>
    </w:lvl>
    <w:lvl w:ilvl="3" w:tplc="0409000F" w:tentative="1">
      <w:start w:val="1"/>
      <w:numFmt w:val="decimal"/>
      <w:lvlText w:val="%4."/>
      <w:lvlJc w:val="left"/>
      <w:pPr>
        <w:tabs>
          <w:tab w:val="num" w:pos="3480"/>
        </w:tabs>
        <w:ind w:left="3480" w:hanging="420"/>
      </w:pPr>
      <w:rPr>
        <w:rFonts w:cs="Times New Roman"/>
      </w:rPr>
    </w:lvl>
    <w:lvl w:ilvl="4" w:tplc="04090017" w:tentative="1">
      <w:start w:val="1"/>
      <w:numFmt w:val="aiueoFullWidth"/>
      <w:lvlText w:val="(%5)"/>
      <w:lvlJc w:val="left"/>
      <w:pPr>
        <w:tabs>
          <w:tab w:val="num" w:pos="3900"/>
        </w:tabs>
        <w:ind w:left="3900" w:hanging="420"/>
      </w:pPr>
      <w:rPr>
        <w:rFonts w:cs="Times New Roman"/>
      </w:rPr>
    </w:lvl>
    <w:lvl w:ilvl="5" w:tplc="04090011" w:tentative="1">
      <w:start w:val="1"/>
      <w:numFmt w:val="decimalEnclosedCircle"/>
      <w:lvlText w:val="%6"/>
      <w:lvlJc w:val="left"/>
      <w:pPr>
        <w:tabs>
          <w:tab w:val="num" w:pos="4320"/>
        </w:tabs>
        <w:ind w:left="4320" w:hanging="420"/>
      </w:pPr>
      <w:rPr>
        <w:rFonts w:cs="Times New Roman"/>
      </w:rPr>
    </w:lvl>
    <w:lvl w:ilvl="6" w:tplc="0409000F" w:tentative="1">
      <w:start w:val="1"/>
      <w:numFmt w:val="decimal"/>
      <w:lvlText w:val="%7."/>
      <w:lvlJc w:val="left"/>
      <w:pPr>
        <w:tabs>
          <w:tab w:val="num" w:pos="4740"/>
        </w:tabs>
        <w:ind w:left="4740" w:hanging="420"/>
      </w:pPr>
      <w:rPr>
        <w:rFonts w:cs="Times New Roman"/>
      </w:rPr>
    </w:lvl>
    <w:lvl w:ilvl="7" w:tplc="04090017" w:tentative="1">
      <w:start w:val="1"/>
      <w:numFmt w:val="aiueoFullWidth"/>
      <w:lvlText w:val="(%8)"/>
      <w:lvlJc w:val="left"/>
      <w:pPr>
        <w:tabs>
          <w:tab w:val="num" w:pos="5160"/>
        </w:tabs>
        <w:ind w:left="5160" w:hanging="420"/>
      </w:pPr>
      <w:rPr>
        <w:rFonts w:cs="Times New Roman"/>
      </w:rPr>
    </w:lvl>
    <w:lvl w:ilvl="8" w:tplc="04090011" w:tentative="1">
      <w:start w:val="1"/>
      <w:numFmt w:val="decimalEnclosedCircle"/>
      <w:lvlText w:val="%9"/>
      <w:lvlJc w:val="left"/>
      <w:pPr>
        <w:tabs>
          <w:tab w:val="num" w:pos="5580"/>
        </w:tabs>
        <w:ind w:left="5580" w:hanging="420"/>
      </w:pPr>
      <w:rPr>
        <w:rFonts w:cs="Times New Roman"/>
      </w:rPr>
    </w:lvl>
  </w:abstractNum>
  <w:abstractNum w:abstractNumId="1">
    <w:nsid w:val="0D577486"/>
    <w:multiLevelType w:val="hybridMultilevel"/>
    <w:tmpl w:val="998861A4"/>
    <w:lvl w:ilvl="0" w:tplc="D06AFCE6">
      <w:start w:val="2"/>
      <w:numFmt w:val="decimalEnclosedCircle"/>
      <w:lvlText w:val="%1"/>
      <w:lvlJc w:val="left"/>
      <w:pPr>
        <w:tabs>
          <w:tab w:val="num" w:pos="2013"/>
        </w:tabs>
        <w:ind w:left="2013" w:hanging="405"/>
      </w:pPr>
      <w:rPr>
        <w:rFonts w:cs="Times New Roman" w:hint="eastAsia"/>
      </w:rPr>
    </w:lvl>
    <w:lvl w:ilvl="1" w:tplc="04090017" w:tentative="1">
      <w:start w:val="1"/>
      <w:numFmt w:val="aiueoFullWidth"/>
      <w:lvlText w:val="(%2)"/>
      <w:lvlJc w:val="left"/>
      <w:pPr>
        <w:tabs>
          <w:tab w:val="num" w:pos="2448"/>
        </w:tabs>
        <w:ind w:left="2448" w:hanging="420"/>
      </w:pPr>
      <w:rPr>
        <w:rFonts w:cs="Times New Roman"/>
      </w:rPr>
    </w:lvl>
    <w:lvl w:ilvl="2" w:tplc="04090011" w:tentative="1">
      <w:start w:val="1"/>
      <w:numFmt w:val="decimalEnclosedCircle"/>
      <w:lvlText w:val="%3"/>
      <w:lvlJc w:val="left"/>
      <w:pPr>
        <w:tabs>
          <w:tab w:val="num" w:pos="2868"/>
        </w:tabs>
        <w:ind w:left="2868" w:hanging="420"/>
      </w:pPr>
      <w:rPr>
        <w:rFonts w:cs="Times New Roman"/>
      </w:rPr>
    </w:lvl>
    <w:lvl w:ilvl="3" w:tplc="0409000F" w:tentative="1">
      <w:start w:val="1"/>
      <w:numFmt w:val="decimal"/>
      <w:lvlText w:val="%4."/>
      <w:lvlJc w:val="left"/>
      <w:pPr>
        <w:tabs>
          <w:tab w:val="num" w:pos="3288"/>
        </w:tabs>
        <w:ind w:left="3288" w:hanging="420"/>
      </w:pPr>
      <w:rPr>
        <w:rFonts w:cs="Times New Roman"/>
      </w:rPr>
    </w:lvl>
    <w:lvl w:ilvl="4" w:tplc="04090017" w:tentative="1">
      <w:start w:val="1"/>
      <w:numFmt w:val="aiueoFullWidth"/>
      <w:lvlText w:val="(%5)"/>
      <w:lvlJc w:val="left"/>
      <w:pPr>
        <w:tabs>
          <w:tab w:val="num" w:pos="3708"/>
        </w:tabs>
        <w:ind w:left="3708" w:hanging="420"/>
      </w:pPr>
      <w:rPr>
        <w:rFonts w:cs="Times New Roman"/>
      </w:rPr>
    </w:lvl>
    <w:lvl w:ilvl="5" w:tplc="04090011" w:tentative="1">
      <w:start w:val="1"/>
      <w:numFmt w:val="decimalEnclosedCircle"/>
      <w:lvlText w:val="%6"/>
      <w:lvlJc w:val="left"/>
      <w:pPr>
        <w:tabs>
          <w:tab w:val="num" w:pos="4128"/>
        </w:tabs>
        <w:ind w:left="4128" w:hanging="420"/>
      </w:pPr>
      <w:rPr>
        <w:rFonts w:cs="Times New Roman"/>
      </w:rPr>
    </w:lvl>
    <w:lvl w:ilvl="6" w:tplc="0409000F" w:tentative="1">
      <w:start w:val="1"/>
      <w:numFmt w:val="decimal"/>
      <w:lvlText w:val="%7."/>
      <w:lvlJc w:val="left"/>
      <w:pPr>
        <w:tabs>
          <w:tab w:val="num" w:pos="4548"/>
        </w:tabs>
        <w:ind w:left="4548" w:hanging="420"/>
      </w:pPr>
      <w:rPr>
        <w:rFonts w:cs="Times New Roman"/>
      </w:rPr>
    </w:lvl>
    <w:lvl w:ilvl="7" w:tplc="04090017" w:tentative="1">
      <w:start w:val="1"/>
      <w:numFmt w:val="aiueoFullWidth"/>
      <w:lvlText w:val="(%8)"/>
      <w:lvlJc w:val="left"/>
      <w:pPr>
        <w:tabs>
          <w:tab w:val="num" w:pos="4968"/>
        </w:tabs>
        <w:ind w:left="4968" w:hanging="420"/>
      </w:pPr>
      <w:rPr>
        <w:rFonts w:cs="Times New Roman"/>
      </w:rPr>
    </w:lvl>
    <w:lvl w:ilvl="8" w:tplc="04090011" w:tentative="1">
      <w:start w:val="1"/>
      <w:numFmt w:val="decimalEnclosedCircle"/>
      <w:lvlText w:val="%9"/>
      <w:lvlJc w:val="left"/>
      <w:pPr>
        <w:tabs>
          <w:tab w:val="num" w:pos="5388"/>
        </w:tabs>
        <w:ind w:left="5388" w:hanging="420"/>
      </w:pPr>
      <w:rPr>
        <w:rFonts w:cs="Times New Roman"/>
      </w:rPr>
    </w:lvl>
  </w:abstractNum>
  <w:abstractNum w:abstractNumId="2">
    <w:nsid w:val="0FB24E00"/>
    <w:multiLevelType w:val="hybridMultilevel"/>
    <w:tmpl w:val="56021434"/>
    <w:lvl w:ilvl="0" w:tplc="AA4EFA64">
      <w:start w:val="4"/>
      <w:numFmt w:val="decimalEnclosedCircle"/>
      <w:lvlText w:val="%1"/>
      <w:lvlJc w:val="left"/>
      <w:pPr>
        <w:tabs>
          <w:tab w:val="num" w:pos="1878"/>
        </w:tabs>
        <w:ind w:left="1878" w:hanging="360"/>
      </w:pPr>
      <w:rPr>
        <w:rFonts w:cs="Times New Roman" w:hint="eastAsia"/>
      </w:rPr>
    </w:lvl>
    <w:lvl w:ilvl="1" w:tplc="04090017" w:tentative="1">
      <w:start w:val="1"/>
      <w:numFmt w:val="aiueoFullWidth"/>
      <w:lvlText w:val="(%2)"/>
      <w:lvlJc w:val="left"/>
      <w:pPr>
        <w:tabs>
          <w:tab w:val="num" w:pos="2358"/>
        </w:tabs>
        <w:ind w:left="2358" w:hanging="420"/>
      </w:pPr>
      <w:rPr>
        <w:rFonts w:cs="Times New Roman"/>
      </w:rPr>
    </w:lvl>
    <w:lvl w:ilvl="2" w:tplc="04090011" w:tentative="1">
      <w:start w:val="1"/>
      <w:numFmt w:val="decimalEnclosedCircle"/>
      <w:lvlText w:val="%3"/>
      <w:lvlJc w:val="left"/>
      <w:pPr>
        <w:tabs>
          <w:tab w:val="num" w:pos="2778"/>
        </w:tabs>
        <w:ind w:left="2778" w:hanging="420"/>
      </w:pPr>
      <w:rPr>
        <w:rFonts w:cs="Times New Roman"/>
      </w:rPr>
    </w:lvl>
    <w:lvl w:ilvl="3" w:tplc="0409000F" w:tentative="1">
      <w:start w:val="1"/>
      <w:numFmt w:val="decimal"/>
      <w:lvlText w:val="%4."/>
      <w:lvlJc w:val="left"/>
      <w:pPr>
        <w:tabs>
          <w:tab w:val="num" w:pos="3198"/>
        </w:tabs>
        <w:ind w:left="3198" w:hanging="420"/>
      </w:pPr>
      <w:rPr>
        <w:rFonts w:cs="Times New Roman"/>
      </w:rPr>
    </w:lvl>
    <w:lvl w:ilvl="4" w:tplc="04090017" w:tentative="1">
      <w:start w:val="1"/>
      <w:numFmt w:val="aiueoFullWidth"/>
      <w:lvlText w:val="(%5)"/>
      <w:lvlJc w:val="left"/>
      <w:pPr>
        <w:tabs>
          <w:tab w:val="num" w:pos="3618"/>
        </w:tabs>
        <w:ind w:left="3618" w:hanging="420"/>
      </w:pPr>
      <w:rPr>
        <w:rFonts w:cs="Times New Roman"/>
      </w:rPr>
    </w:lvl>
    <w:lvl w:ilvl="5" w:tplc="04090011" w:tentative="1">
      <w:start w:val="1"/>
      <w:numFmt w:val="decimalEnclosedCircle"/>
      <w:lvlText w:val="%6"/>
      <w:lvlJc w:val="left"/>
      <w:pPr>
        <w:tabs>
          <w:tab w:val="num" w:pos="4038"/>
        </w:tabs>
        <w:ind w:left="4038" w:hanging="420"/>
      </w:pPr>
      <w:rPr>
        <w:rFonts w:cs="Times New Roman"/>
      </w:rPr>
    </w:lvl>
    <w:lvl w:ilvl="6" w:tplc="0409000F" w:tentative="1">
      <w:start w:val="1"/>
      <w:numFmt w:val="decimal"/>
      <w:lvlText w:val="%7."/>
      <w:lvlJc w:val="left"/>
      <w:pPr>
        <w:tabs>
          <w:tab w:val="num" w:pos="4458"/>
        </w:tabs>
        <w:ind w:left="4458" w:hanging="420"/>
      </w:pPr>
      <w:rPr>
        <w:rFonts w:cs="Times New Roman"/>
      </w:rPr>
    </w:lvl>
    <w:lvl w:ilvl="7" w:tplc="04090017" w:tentative="1">
      <w:start w:val="1"/>
      <w:numFmt w:val="aiueoFullWidth"/>
      <w:lvlText w:val="(%8)"/>
      <w:lvlJc w:val="left"/>
      <w:pPr>
        <w:tabs>
          <w:tab w:val="num" w:pos="4878"/>
        </w:tabs>
        <w:ind w:left="4878" w:hanging="420"/>
      </w:pPr>
      <w:rPr>
        <w:rFonts w:cs="Times New Roman"/>
      </w:rPr>
    </w:lvl>
    <w:lvl w:ilvl="8" w:tplc="04090011" w:tentative="1">
      <w:start w:val="1"/>
      <w:numFmt w:val="decimalEnclosedCircle"/>
      <w:lvlText w:val="%9"/>
      <w:lvlJc w:val="left"/>
      <w:pPr>
        <w:tabs>
          <w:tab w:val="num" w:pos="5298"/>
        </w:tabs>
        <w:ind w:left="5298" w:hanging="420"/>
      </w:pPr>
      <w:rPr>
        <w:rFonts w:cs="Times New Roman"/>
      </w:rPr>
    </w:lvl>
  </w:abstractNum>
  <w:abstractNum w:abstractNumId="3">
    <w:nsid w:val="12113971"/>
    <w:multiLevelType w:val="hybridMultilevel"/>
    <w:tmpl w:val="71C05BCA"/>
    <w:lvl w:ilvl="0" w:tplc="7770999C">
      <w:start w:val="3"/>
      <w:numFmt w:val="decimal"/>
      <w:lvlText w:val="(%1)"/>
      <w:lvlJc w:val="left"/>
      <w:pPr>
        <w:tabs>
          <w:tab w:val="num" w:pos="2055"/>
        </w:tabs>
        <w:ind w:left="2055" w:hanging="570"/>
      </w:pPr>
      <w:rPr>
        <w:rFonts w:cs="Times New Roman" w:hint="default"/>
      </w:rPr>
    </w:lvl>
    <w:lvl w:ilvl="1" w:tplc="04090017" w:tentative="1">
      <w:start w:val="1"/>
      <w:numFmt w:val="aiueoFullWidth"/>
      <w:lvlText w:val="(%2)"/>
      <w:lvlJc w:val="left"/>
      <w:pPr>
        <w:tabs>
          <w:tab w:val="num" w:pos="2325"/>
        </w:tabs>
        <w:ind w:left="2325" w:hanging="420"/>
      </w:pPr>
      <w:rPr>
        <w:rFonts w:cs="Times New Roman"/>
      </w:rPr>
    </w:lvl>
    <w:lvl w:ilvl="2" w:tplc="04090011" w:tentative="1">
      <w:start w:val="1"/>
      <w:numFmt w:val="decimalEnclosedCircle"/>
      <w:lvlText w:val="%3"/>
      <w:lvlJc w:val="left"/>
      <w:pPr>
        <w:tabs>
          <w:tab w:val="num" w:pos="2745"/>
        </w:tabs>
        <w:ind w:left="2745" w:hanging="420"/>
      </w:pPr>
      <w:rPr>
        <w:rFonts w:cs="Times New Roman"/>
      </w:rPr>
    </w:lvl>
    <w:lvl w:ilvl="3" w:tplc="0409000F" w:tentative="1">
      <w:start w:val="1"/>
      <w:numFmt w:val="decimal"/>
      <w:lvlText w:val="%4."/>
      <w:lvlJc w:val="left"/>
      <w:pPr>
        <w:tabs>
          <w:tab w:val="num" w:pos="3165"/>
        </w:tabs>
        <w:ind w:left="3165" w:hanging="420"/>
      </w:pPr>
      <w:rPr>
        <w:rFonts w:cs="Times New Roman"/>
      </w:rPr>
    </w:lvl>
    <w:lvl w:ilvl="4" w:tplc="04090017" w:tentative="1">
      <w:start w:val="1"/>
      <w:numFmt w:val="aiueoFullWidth"/>
      <w:lvlText w:val="(%5)"/>
      <w:lvlJc w:val="left"/>
      <w:pPr>
        <w:tabs>
          <w:tab w:val="num" w:pos="3585"/>
        </w:tabs>
        <w:ind w:left="3585" w:hanging="420"/>
      </w:pPr>
      <w:rPr>
        <w:rFonts w:cs="Times New Roman"/>
      </w:rPr>
    </w:lvl>
    <w:lvl w:ilvl="5" w:tplc="04090011" w:tentative="1">
      <w:start w:val="1"/>
      <w:numFmt w:val="decimalEnclosedCircle"/>
      <w:lvlText w:val="%6"/>
      <w:lvlJc w:val="left"/>
      <w:pPr>
        <w:tabs>
          <w:tab w:val="num" w:pos="4005"/>
        </w:tabs>
        <w:ind w:left="4005" w:hanging="420"/>
      </w:pPr>
      <w:rPr>
        <w:rFonts w:cs="Times New Roman"/>
      </w:rPr>
    </w:lvl>
    <w:lvl w:ilvl="6" w:tplc="0409000F" w:tentative="1">
      <w:start w:val="1"/>
      <w:numFmt w:val="decimal"/>
      <w:lvlText w:val="%7."/>
      <w:lvlJc w:val="left"/>
      <w:pPr>
        <w:tabs>
          <w:tab w:val="num" w:pos="4425"/>
        </w:tabs>
        <w:ind w:left="4425" w:hanging="420"/>
      </w:pPr>
      <w:rPr>
        <w:rFonts w:cs="Times New Roman"/>
      </w:rPr>
    </w:lvl>
    <w:lvl w:ilvl="7" w:tplc="04090017" w:tentative="1">
      <w:start w:val="1"/>
      <w:numFmt w:val="aiueoFullWidth"/>
      <w:lvlText w:val="(%8)"/>
      <w:lvlJc w:val="left"/>
      <w:pPr>
        <w:tabs>
          <w:tab w:val="num" w:pos="4845"/>
        </w:tabs>
        <w:ind w:left="4845" w:hanging="420"/>
      </w:pPr>
      <w:rPr>
        <w:rFonts w:cs="Times New Roman"/>
      </w:rPr>
    </w:lvl>
    <w:lvl w:ilvl="8" w:tplc="04090011" w:tentative="1">
      <w:start w:val="1"/>
      <w:numFmt w:val="decimalEnclosedCircle"/>
      <w:lvlText w:val="%9"/>
      <w:lvlJc w:val="left"/>
      <w:pPr>
        <w:tabs>
          <w:tab w:val="num" w:pos="5265"/>
        </w:tabs>
        <w:ind w:left="5265" w:hanging="420"/>
      </w:pPr>
      <w:rPr>
        <w:rFonts w:cs="Times New Roman"/>
      </w:rPr>
    </w:lvl>
  </w:abstractNum>
  <w:abstractNum w:abstractNumId="4">
    <w:nsid w:val="43113604"/>
    <w:multiLevelType w:val="hybridMultilevel"/>
    <w:tmpl w:val="7D5E1356"/>
    <w:lvl w:ilvl="0" w:tplc="5AC6D540">
      <w:start w:val="4"/>
      <w:numFmt w:val="decimalEnclosedCircle"/>
      <w:lvlText w:val="%1"/>
      <w:lvlJc w:val="left"/>
      <w:pPr>
        <w:tabs>
          <w:tab w:val="num" w:pos="1894"/>
        </w:tabs>
        <w:ind w:left="1894" w:hanging="360"/>
      </w:pPr>
      <w:rPr>
        <w:rFonts w:cs="Times New Roman" w:hint="eastAsia"/>
      </w:rPr>
    </w:lvl>
    <w:lvl w:ilvl="1" w:tplc="04090017" w:tentative="1">
      <w:start w:val="1"/>
      <w:numFmt w:val="aiueoFullWidth"/>
      <w:lvlText w:val="(%2)"/>
      <w:lvlJc w:val="left"/>
      <w:pPr>
        <w:tabs>
          <w:tab w:val="num" w:pos="2374"/>
        </w:tabs>
        <w:ind w:left="2374" w:hanging="420"/>
      </w:pPr>
      <w:rPr>
        <w:rFonts w:cs="Times New Roman"/>
      </w:rPr>
    </w:lvl>
    <w:lvl w:ilvl="2" w:tplc="04090011" w:tentative="1">
      <w:start w:val="1"/>
      <w:numFmt w:val="decimalEnclosedCircle"/>
      <w:lvlText w:val="%3"/>
      <w:lvlJc w:val="left"/>
      <w:pPr>
        <w:tabs>
          <w:tab w:val="num" w:pos="2794"/>
        </w:tabs>
        <w:ind w:left="2794" w:hanging="420"/>
      </w:pPr>
      <w:rPr>
        <w:rFonts w:cs="Times New Roman"/>
      </w:rPr>
    </w:lvl>
    <w:lvl w:ilvl="3" w:tplc="0409000F" w:tentative="1">
      <w:start w:val="1"/>
      <w:numFmt w:val="decimal"/>
      <w:lvlText w:val="%4."/>
      <w:lvlJc w:val="left"/>
      <w:pPr>
        <w:tabs>
          <w:tab w:val="num" w:pos="3214"/>
        </w:tabs>
        <w:ind w:left="3214" w:hanging="420"/>
      </w:pPr>
      <w:rPr>
        <w:rFonts w:cs="Times New Roman"/>
      </w:rPr>
    </w:lvl>
    <w:lvl w:ilvl="4" w:tplc="04090017" w:tentative="1">
      <w:start w:val="1"/>
      <w:numFmt w:val="aiueoFullWidth"/>
      <w:lvlText w:val="(%5)"/>
      <w:lvlJc w:val="left"/>
      <w:pPr>
        <w:tabs>
          <w:tab w:val="num" w:pos="3634"/>
        </w:tabs>
        <w:ind w:left="3634" w:hanging="420"/>
      </w:pPr>
      <w:rPr>
        <w:rFonts w:cs="Times New Roman"/>
      </w:rPr>
    </w:lvl>
    <w:lvl w:ilvl="5" w:tplc="04090011" w:tentative="1">
      <w:start w:val="1"/>
      <w:numFmt w:val="decimalEnclosedCircle"/>
      <w:lvlText w:val="%6"/>
      <w:lvlJc w:val="left"/>
      <w:pPr>
        <w:tabs>
          <w:tab w:val="num" w:pos="4054"/>
        </w:tabs>
        <w:ind w:left="4054" w:hanging="420"/>
      </w:pPr>
      <w:rPr>
        <w:rFonts w:cs="Times New Roman"/>
      </w:rPr>
    </w:lvl>
    <w:lvl w:ilvl="6" w:tplc="0409000F" w:tentative="1">
      <w:start w:val="1"/>
      <w:numFmt w:val="decimal"/>
      <w:lvlText w:val="%7."/>
      <w:lvlJc w:val="left"/>
      <w:pPr>
        <w:tabs>
          <w:tab w:val="num" w:pos="4474"/>
        </w:tabs>
        <w:ind w:left="4474" w:hanging="420"/>
      </w:pPr>
      <w:rPr>
        <w:rFonts w:cs="Times New Roman"/>
      </w:rPr>
    </w:lvl>
    <w:lvl w:ilvl="7" w:tplc="04090017" w:tentative="1">
      <w:start w:val="1"/>
      <w:numFmt w:val="aiueoFullWidth"/>
      <w:lvlText w:val="(%8)"/>
      <w:lvlJc w:val="left"/>
      <w:pPr>
        <w:tabs>
          <w:tab w:val="num" w:pos="4894"/>
        </w:tabs>
        <w:ind w:left="4894" w:hanging="420"/>
      </w:pPr>
      <w:rPr>
        <w:rFonts w:cs="Times New Roman"/>
      </w:rPr>
    </w:lvl>
    <w:lvl w:ilvl="8" w:tplc="04090011" w:tentative="1">
      <w:start w:val="1"/>
      <w:numFmt w:val="decimalEnclosedCircle"/>
      <w:lvlText w:val="%9"/>
      <w:lvlJc w:val="left"/>
      <w:pPr>
        <w:tabs>
          <w:tab w:val="num" w:pos="5314"/>
        </w:tabs>
        <w:ind w:left="5314"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oNotHyphenateCaps/>
  <w:drawingGridHorizontalSpacing w:val="229"/>
  <w:drawingGridVerticalSpacing w:val="145"/>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B34"/>
    <w:rsid w:val="00002698"/>
    <w:rsid w:val="0000670D"/>
    <w:rsid w:val="0000723A"/>
    <w:rsid w:val="00021315"/>
    <w:rsid w:val="000215B4"/>
    <w:rsid w:val="00054928"/>
    <w:rsid w:val="0005607B"/>
    <w:rsid w:val="000A48B5"/>
    <w:rsid w:val="0010340F"/>
    <w:rsid w:val="00111D5E"/>
    <w:rsid w:val="001264C8"/>
    <w:rsid w:val="00162665"/>
    <w:rsid w:val="001729AD"/>
    <w:rsid w:val="001A387A"/>
    <w:rsid w:val="001E55C8"/>
    <w:rsid w:val="001E6F9D"/>
    <w:rsid w:val="001F4776"/>
    <w:rsid w:val="00201F44"/>
    <w:rsid w:val="00227F41"/>
    <w:rsid w:val="00250E32"/>
    <w:rsid w:val="002C251B"/>
    <w:rsid w:val="002C52A9"/>
    <w:rsid w:val="002E354B"/>
    <w:rsid w:val="00325828"/>
    <w:rsid w:val="00335C63"/>
    <w:rsid w:val="003573AC"/>
    <w:rsid w:val="00486951"/>
    <w:rsid w:val="004A6F69"/>
    <w:rsid w:val="00500259"/>
    <w:rsid w:val="005127CE"/>
    <w:rsid w:val="00512E8F"/>
    <w:rsid w:val="005265A4"/>
    <w:rsid w:val="00534574"/>
    <w:rsid w:val="00580223"/>
    <w:rsid w:val="005D62C7"/>
    <w:rsid w:val="005F2AF9"/>
    <w:rsid w:val="006108BC"/>
    <w:rsid w:val="0067672F"/>
    <w:rsid w:val="00692B34"/>
    <w:rsid w:val="006C30D0"/>
    <w:rsid w:val="006C7DC1"/>
    <w:rsid w:val="006E7D98"/>
    <w:rsid w:val="007570FD"/>
    <w:rsid w:val="00793128"/>
    <w:rsid w:val="007938A1"/>
    <w:rsid w:val="007E4001"/>
    <w:rsid w:val="0080352F"/>
    <w:rsid w:val="00803AF0"/>
    <w:rsid w:val="008353D6"/>
    <w:rsid w:val="00845141"/>
    <w:rsid w:val="00846056"/>
    <w:rsid w:val="008765EA"/>
    <w:rsid w:val="00887FAE"/>
    <w:rsid w:val="008B793D"/>
    <w:rsid w:val="008C4E40"/>
    <w:rsid w:val="008E53D9"/>
    <w:rsid w:val="00924776"/>
    <w:rsid w:val="00942031"/>
    <w:rsid w:val="00946C0B"/>
    <w:rsid w:val="009746E2"/>
    <w:rsid w:val="0099313E"/>
    <w:rsid w:val="009C0EAA"/>
    <w:rsid w:val="009C40DE"/>
    <w:rsid w:val="00A13498"/>
    <w:rsid w:val="00A8136F"/>
    <w:rsid w:val="00AA7FB0"/>
    <w:rsid w:val="00AB48CF"/>
    <w:rsid w:val="00AB4B3B"/>
    <w:rsid w:val="00AB7657"/>
    <w:rsid w:val="00AC1BC7"/>
    <w:rsid w:val="00AF1D8C"/>
    <w:rsid w:val="00AF491F"/>
    <w:rsid w:val="00B456D2"/>
    <w:rsid w:val="00B63AAE"/>
    <w:rsid w:val="00BB76E4"/>
    <w:rsid w:val="00BD33EA"/>
    <w:rsid w:val="00BE4FF7"/>
    <w:rsid w:val="00C5056F"/>
    <w:rsid w:val="00C96E4D"/>
    <w:rsid w:val="00CB1A5E"/>
    <w:rsid w:val="00CE46E2"/>
    <w:rsid w:val="00D00706"/>
    <w:rsid w:val="00D145E7"/>
    <w:rsid w:val="00D2304D"/>
    <w:rsid w:val="00D50422"/>
    <w:rsid w:val="00D8673F"/>
    <w:rsid w:val="00DA3197"/>
    <w:rsid w:val="00DC6AD6"/>
    <w:rsid w:val="00DD76A9"/>
    <w:rsid w:val="00E017DB"/>
    <w:rsid w:val="00E205B1"/>
    <w:rsid w:val="00E45F2D"/>
    <w:rsid w:val="00E77584"/>
    <w:rsid w:val="00EE47D6"/>
    <w:rsid w:val="00F02C25"/>
    <w:rsid w:val="00F40BDD"/>
    <w:rsid w:val="00F64226"/>
    <w:rsid w:val="00F92C5C"/>
    <w:rsid w:val="00FA0EE6"/>
    <w:rsid w:val="00FD4890"/>
    <w:rsid w:val="00FD7C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OLKEVENT-com/OLKEVENT" w:name="OLKEVEN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B34"/>
    <w:pPr>
      <w:widowControl w:val="0"/>
      <w:wordWrap w:val="0"/>
      <w:autoSpaceDE w:val="0"/>
      <w:autoSpaceDN w:val="0"/>
      <w:adjustRightInd w:val="0"/>
      <w:jc w:val="both"/>
    </w:pPr>
    <w:rPr>
      <w:rFonts w:ascii="ＭＳ Ｐ明朝" w:eastAsia="ＭＳ Ｐ明朝" w:hAnsi="Times New Roman"/>
      <w:kern w:val="0"/>
      <w:szCs w:val="21"/>
    </w:rPr>
  </w:style>
  <w:style w:type="paragraph" w:styleId="Heading1">
    <w:name w:val="heading 1"/>
    <w:basedOn w:val="Normal"/>
    <w:link w:val="Heading1Char"/>
    <w:uiPriority w:val="99"/>
    <w:qFormat/>
    <w:rsid w:val="00F92C5C"/>
    <w:pPr>
      <w:spacing w:line="250" w:lineRule="atLeast"/>
      <w:outlineLvl w:val="0"/>
    </w:pPr>
  </w:style>
  <w:style w:type="paragraph" w:styleId="Heading2">
    <w:name w:val="heading 2"/>
    <w:basedOn w:val="Normal"/>
    <w:link w:val="Heading2Char"/>
    <w:uiPriority w:val="99"/>
    <w:qFormat/>
    <w:rsid w:val="00F92C5C"/>
    <w:pPr>
      <w:spacing w:line="250" w:lineRule="atLeast"/>
      <w:outlineLvl w:val="1"/>
    </w:pPr>
  </w:style>
  <w:style w:type="paragraph" w:styleId="Heading3">
    <w:name w:val="heading 3"/>
    <w:basedOn w:val="Normal"/>
    <w:link w:val="Heading3Char"/>
    <w:uiPriority w:val="99"/>
    <w:qFormat/>
    <w:rsid w:val="00F92C5C"/>
    <w:pPr>
      <w:spacing w:line="250" w:lineRule="atLeast"/>
      <w:outlineLvl w:val="2"/>
    </w:pPr>
  </w:style>
  <w:style w:type="paragraph" w:styleId="Heading4">
    <w:name w:val="heading 4"/>
    <w:basedOn w:val="Normal"/>
    <w:link w:val="Heading4Char"/>
    <w:uiPriority w:val="99"/>
    <w:qFormat/>
    <w:rsid w:val="00F92C5C"/>
    <w:pPr>
      <w:spacing w:line="250" w:lineRule="atLeast"/>
      <w:outlineLvl w:val="3"/>
    </w:pPr>
  </w:style>
  <w:style w:type="paragraph" w:styleId="Heading5">
    <w:name w:val="heading 5"/>
    <w:basedOn w:val="Normal"/>
    <w:link w:val="Heading5Char"/>
    <w:uiPriority w:val="99"/>
    <w:qFormat/>
    <w:rsid w:val="00F92C5C"/>
    <w:pPr>
      <w:spacing w:line="250" w:lineRule="atLeast"/>
      <w:outlineLvl w:val="4"/>
    </w:pPr>
  </w:style>
  <w:style w:type="paragraph" w:styleId="Heading6">
    <w:name w:val="heading 6"/>
    <w:basedOn w:val="Normal"/>
    <w:link w:val="Heading6Char"/>
    <w:uiPriority w:val="99"/>
    <w:qFormat/>
    <w:rsid w:val="00F92C5C"/>
    <w:pPr>
      <w:spacing w:line="250" w:lineRule="atLeast"/>
      <w:outlineLvl w:val="5"/>
    </w:pPr>
  </w:style>
  <w:style w:type="paragraph" w:styleId="Heading7">
    <w:name w:val="heading 7"/>
    <w:basedOn w:val="Normal"/>
    <w:link w:val="Heading7Char"/>
    <w:uiPriority w:val="99"/>
    <w:qFormat/>
    <w:rsid w:val="00F92C5C"/>
    <w:pPr>
      <w:spacing w:line="250" w:lineRule="atLeast"/>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6951"/>
    <w:rPr>
      <w:rFonts w:ascii="Arial" w:eastAsia="ＭＳ ゴシック" w:hAnsi="Arial" w:cs="Times New Roman"/>
      <w:kern w:val="0"/>
      <w:sz w:val="24"/>
      <w:szCs w:val="24"/>
    </w:rPr>
  </w:style>
  <w:style w:type="character" w:customStyle="1" w:styleId="Heading2Char">
    <w:name w:val="Heading 2 Char"/>
    <w:basedOn w:val="DefaultParagraphFont"/>
    <w:link w:val="Heading2"/>
    <w:uiPriority w:val="99"/>
    <w:semiHidden/>
    <w:locked/>
    <w:rsid w:val="00486951"/>
    <w:rPr>
      <w:rFonts w:ascii="Arial" w:eastAsia="ＭＳ ゴシック" w:hAnsi="Arial" w:cs="Times New Roman"/>
      <w:kern w:val="0"/>
      <w:sz w:val="21"/>
      <w:szCs w:val="21"/>
    </w:rPr>
  </w:style>
  <w:style w:type="character" w:customStyle="1" w:styleId="Heading3Char">
    <w:name w:val="Heading 3 Char"/>
    <w:basedOn w:val="DefaultParagraphFont"/>
    <w:link w:val="Heading3"/>
    <w:uiPriority w:val="99"/>
    <w:semiHidden/>
    <w:locked/>
    <w:rsid w:val="00486951"/>
    <w:rPr>
      <w:rFonts w:ascii="Arial" w:eastAsia="ＭＳ ゴシック" w:hAnsi="Arial" w:cs="Times New Roman"/>
      <w:kern w:val="0"/>
      <w:sz w:val="21"/>
      <w:szCs w:val="21"/>
    </w:rPr>
  </w:style>
  <w:style w:type="character" w:customStyle="1" w:styleId="Heading4Char">
    <w:name w:val="Heading 4 Char"/>
    <w:basedOn w:val="DefaultParagraphFont"/>
    <w:link w:val="Heading4"/>
    <w:uiPriority w:val="99"/>
    <w:semiHidden/>
    <w:locked/>
    <w:rsid w:val="00486951"/>
    <w:rPr>
      <w:rFonts w:ascii="ＭＳ Ｐ明朝" w:eastAsia="ＭＳ Ｐ明朝" w:hAnsi="Times New Roman" w:cs="Times New Roman"/>
      <w:b/>
      <w:bCs/>
      <w:kern w:val="0"/>
      <w:sz w:val="21"/>
      <w:szCs w:val="21"/>
    </w:rPr>
  </w:style>
  <w:style w:type="character" w:customStyle="1" w:styleId="Heading5Char">
    <w:name w:val="Heading 5 Char"/>
    <w:basedOn w:val="DefaultParagraphFont"/>
    <w:link w:val="Heading5"/>
    <w:uiPriority w:val="99"/>
    <w:semiHidden/>
    <w:locked/>
    <w:rsid w:val="00486951"/>
    <w:rPr>
      <w:rFonts w:ascii="Arial" w:eastAsia="ＭＳ ゴシック" w:hAnsi="Arial" w:cs="Times New Roman"/>
      <w:kern w:val="0"/>
      <w:sz w:val="21"/>
      <w:szCs w:val="21"/>
    </w:rPr>
  </w:style>
  <w:style w:type="character" w:customStyle="1" w:styleId="Heading6Char">
    <w:name w:val="Heading 6 Char"/>
    <w:basedOn w:val="DefaultParagraphFont"/>
    <w:link w:val="Heading6"/>
    <w:uiPriority w:val="99"/>
    <w:semiHidden/>
    <w:locked/>
    <w:rsid w:val="00486951"/>
    <w:rPr>
      <w:rFonts w:ascii="ＭＳ Ｐ明朝" w:eastAsia="ＭＳ Ｐ明朝" w:hAnsi="Times New Roman" w:cs="Times New Roman"/>
      <w:b/>
      <w:bCs/>
      <w:kern w:val="0"/>
      <w:sz w:val="21"/>
      <w:szCs w:val="21"/>
    </w:rPr>
  </w:style>
  <w:style w:type="character" w:customStyle="1" w:styleId="Heading7Char">
    <w:name w:val="Heading 7 Char"/>
    <w:basedOn w:val="DefaultParagraphFont"/>
    <w:link w:val="Heading7"/>
    <w:uiPriority w:val="99"/>
    <w:semiHidden/>
    <w:locked/>
    <w:rsid w:val="00486951"/>
    <w:rPr>
      <w:rFonts w:ascii="ＭＳ Ｐ明朝" w:eastAsia="ＭＳ Ｐ明朝" w:hAnsi="Times New Roman" w:cs="Times New Roman"/>
      <w:kern w:val="0"/>
      <w:sz w:val="21"/>
      <w:szCs w:val="21"/>
    </w:rPr>
  </w:style>
  <w:style w:type="paragraph" w:styleId="NormalIndent">
    <w:name w:val="Normal Indent"/>
    <w:basedOn w:val="Normal"/>
    <w:uiPriority w:val="99"/>
    <w:rsid w:val="00F92C5C"/>
    <w:pPr>
      <w:wordWrap/>
      <w:autoSpaceDE/>
      <w:autoSpaceDN/>
      <w:adjustRightInd/>
      <w:ind w:left="851"/>
    </w:pPr>
    <w:rPr>
      <w:rFonts w:ascii="Century" w:hAnsi="Century"/>
      <w:kern w:val="2"/>
    </w:rPr>
  </w:style>
  <w:style w:type="paragraph" w:customStyle="1" w:styleId="a">
    <w:name w:val="注釈文字列"/>
    <w:basedOn w:val="Normal"/>
    <w:uiPriority w:val="99"/>
    <w:rsid w:val="00F92C5C"/>
  </w:style>
  <w:style w:type="paragraph" w:styleId="BodyText">
    <w:name w:val="Body Text"/>
    <w:basedOn w:val="Normal"/>
    <w:link w:val="BodyTextChar"/>
    <w:uiPriority w:val="99"/>
    <w:rsid w:val="00F92C5C"/>
    <w:pPr>
      <w:spacing w:line="270" w:lineRule="atLeast"/>
      <w:jc w:val="center"/>
    </w:pPr>
    <w:rPr>
      <w:b/>
      <w:w w:val="150"/>
    </w:rPr>
  </w:style>
  <w:style w:type="character" w:customStyle="1" w:styleId="BodyTextChar">
    <w:name w:val="Body Text Char"/>
    <w:basedOn w:val="DefaultParagraphFont"/>
    <w:link w:val="BodyText"/>
    <w:uiPriority w:val="99"/>
    <w:semiHidden/>
    <w:locked/>
    <w:rsid w:val="00486951"/>
    <w:rPr>
      <w:rFonts w:ascii="ＭＳ Ｐ明朝" w:eastAsia="ＭＳ Ｐ明朝" w:hAnsi="Times New Roman" w:cs="Times New Roman"/>
      <w:kern w:val="0"/>
      <w:sz w:val="21"/>
      <w:szCs w:val="21"/>
    </w:rPr>
  </w:style>
  <w:style w:type="paragraph" w:styleId="BodyTextIndent">
    <w:name w:val="Body Text Indent"/>
    <w:basedOn w:val="Normal"/>
    <w:link w:val="BodyTextIndentChar"/>
    <w:uiPriority w:val="99"/>
    <w:rsid w:val="00F92C5C"/>
    <w:pPr>
      <w:wordWrap/>
      <w:autoSpaceDE/>
      <w:autoSpaceDN/>
      <w:adjustRightInd/>
      <w:ind w:leftChars="800" w:left="1811" w:hangingChars="100" w:hanging="201"/>
    </w:pPr>
    <w:rPr>
      <w:rFonts w:ascii="ＭＳ 明朝" w:eastAsia="ＭＳ 明朝" w:hAnsi="ＭＳ 明朝"/>
      <w:kern w:val="2"/>
      <w:szCs w:val="24"/>
    </w:rPr>
  </w:style>
  <w:style w:type="character" w:customStyle="1" w:styleId="BodyTextIndentChar">
    <w:name w:val="Body Text Indent Char"/>
    <w:basedOn w:val="DefaultParagraphFont"/>
    <w:link w:val="BodyTextIndent"/>
    <w:uiPriority w:val="99"/>
    <w:semiHidden/>
    <w:locked/>
    <w:rsid w:val="00486951"/>
    <w:rPr>
      <w:rFonts w:ascii="ＭＳ Ｐ明朝" w:eastAsia="ＭＳ Ｐ明朝" w:hAnsi="Times New Roman" w:cs="Times New Roman"/>
      <w:kern w:val="0"/>
      <w:sz w:val="21"/>
      <w:szCs w:val="21"/>
    </w:rPr>
  </w:style>
  <w:style w:type="paragraph" w:styleId="BodyTextIndent2">
    <w:name w:val="Body Text Indent 2"/>
    <w:basedOn w:val="Normal"/>
    <w:link w:val="BodyTextIndent2Char"/>
    <w:uiPriority w:val="99"/>
    <w:rsid w:val="00F92C5C"/>
    <w:pPr>
      <w:wordWrap/>
      <w:autoSpaceDE/>
      <w:autoSpaceDN/>
      <w:adjustRightInd/>
      <w:ind w:leftChars="799" w:left="3419" w:hangingChars="900" w:hanging="1811"/>
    </w:pPr>
    <w:rPr>
      <w:rFonts w:ascii="ＭＳ 明朝" w:eastAsia="ＭＳ 明朝" w:hAnsi="ＭＳ 明朝"/>
      <w:kern w:val="2"/>
      <w:szCs w:val="24"/>
    </w:rPr>
  </w:style>
  <w:style w:type="character" w:customStyle="1" w:styleId="BodyTextIndent2Char">
    <w:name w:val="Body Text Indent 2 Char"/>
    <w:basedOn w:val="DefaultParagraphFont"/>
    <w:link w:val="BodyTextIndent2"/>
    <w:uiPriority w:val="99"/>
    <w:semiHidden/>
    <w:locked/>
    <w:rsid w:val="00486951"/>
    <w:rPr>
      <w:rFonts w:ascii="ＭＳ Ｐ明朝" w:eastAsia="ＭＳ Ｐ明朝" w:hAnsi="Times New Roman" w:cs="Times New Roman"/>
      <w:kern w:val="0"/>
      <w:sz w:val="21"/>
      <w:szCs w:val="21"/>
    </w:rPr>
  </w:style>
  <w:style w:type="paragraph" w:styleId="BodyTextIndent3">
    <w:name w:val="Body Text Indent 3"/>
    <w:basedOn w:val="Normal"/>
    <w:link w:val="BodyTextIndent3Char"/>
    <w:uiPriority w:val="99"/>
    <w:rsid w:val="00F92C5C"/>
    <w:pPr>
      <w:wordWrap/>
      <w:autoSpaceDE/>
      <w:autoSpaceDN/>
      <w:adjustRightInd/>
      <w:ind w:leftChars="802" w:left="1811" w:hangingChars="98" w:hanging="197"/>
    </w:pPr>
    <w:rPr>
      <w:rFonts w:ascii="ＭＳ 明朝" w:eastAsia="ＭＳ 明朝" w:hAnsi="ＭＳ 明朝"/>
      <w:kern w:val="2"/>
      <w:szCs w:val="24"/>
    </w:rPr>
  </w:style>
  <w:style w:type="character" w:customStyle="1" w:styleId="BodyTextIndent3Char">
    <w:name w:val="Body Text Indent 3 Char"/>
    <w:basedOn w:val="DefaultParagraphFont"/>
    <w:link w:val="BodyTextIndent3"/>
    <w:uiPriority w:val="99"/>
    <w:semiHidden/>
    <w:locked/>
    <w:rsid w:val="00486951"/>
    <w:rPr>
      <w:rFonts w:ascii="ＭＳ Ｐ明朝" w:eastAsia="ＭＳ Ｐ明朝" w:hAnsi="Times New Roman" w:cs="Times New Roman"/>
      <w:kern w:val="0"/>
      <w:sz w:val="16"/>
      <w:szCs w:val="16"/>
    </w:rPr>
  </w:style>
  <w:style w:type="character" w:styleId="Hyperlink">
    <w:name w:val="Hyperlink"/>
    <w:basedOn w:val="DefaultParagraphFont"/>
    <w:uiPriority w:val="99"/>
    <w:rsid w:val="00F92C5C"/>
    <w:rPr>
      <w:rFonts w:cs="Times New Roman"/>
      <w:color w:val="0000FF"/>
      <w:u w:val="single"/>
    </w:rPr>
  </w:style>
  <w:style w:type="paragraph" w:styleId="BalloonText">
    <w:name w:val="Balloon Text"/>
    <w:basedOn w:val="Normal"/>
    <w:link w:val="BalloonTextChar"/>
    <w:uiPriority w:val="99"/>
    <w:semiHidden/>
    <w:rsid w:val="001E6F9D"/>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486951"/>
    <w:rPr>
      <w:rFonts w:ascii="Arial" w:eastAsia="ＭＳ ゴシック" w:hAnsi="Arial" w:cs="Times New Roman"/>
      <w:kern w:val="0"/>
      <w:sz w:val="2"/>
    </w:rPr>
  </w:style>
  <w:style w:type="paragraph" w:styleId="Header">
    <w:name w:val="header"/>
    <w:basedOn w:val="Normal"/>
    <w:link w:val="HeaderChar1"/>
    <w:uiPriority w:val="99"/>
    <w:rsid w:val="001F4776"/>
    <w:pPr>
      <w:tabs>
        <w:tab w:val="center" w:pos="4252"/>
        <w:tab w:val="right" w:pos="8504"/>
      </w:tabs>
      <w:snapToGrid w:val="0"/>
    </w:pPr>
    <w:rPr>
      <w:szCs w:val="20"/>
    </w:rPr>
  </w:style>
  <w:style w:type="character" w:customStyle="1" w:styleId="HeaderChar">
    <w:name w:val="Header Char"/>
    <w:basedOn w:val="DefaultParagraphFont"/>
    <w:link w:val="Header"/>
    <w:uiPriority w:val="99"/>
    <w:semiHidden/>
    <w:locked/>
    <w:rsid w:val="00486951"/>
    <w:rPr>
      <w:rFonts w:ascii="ＭＳ Ｐ明朝" w:eastAsia="ＭＳ Ｐ明朝" w:hAnsi="Times New Roman" w:cs="Times New Roman"/>
      <w:kern w:val="0"/>
      <w:sz w:val="21"/>
      <w:szCs w:val="21"/>
    </w:rPr>
  </w:style>
  <w:style w:type="character" w:customStyle="1" w:styleId="HeaderChar1">
    <w:name w:val="Header Char1"/>
    <w:link w:val="Header"/>
    <w:uiPriority w:val="99"/>
    <w:locked/>
    <w:rsid w:val="001F4776"/>
    <w:rPr>
      <w:rFonts w:ascii="ＭＳ Ｐ明朝" w:eastAsia="ＭＳ Ｐ明朝" w:hAnsi="Times New Roman"/>
      <w:sz w:val="21"/>
    </w:rPr>
  </w:style>
  <w:style w:type="paragraph" w:styleId="Footer">
    <w:name w:val="footer"/>
    <w:basedOn w:val="Normal"/>
    <w:link w:val="FooterChar1"/>
    <w:uiPriority w:val="99"/>
    <w:rsid w:val="001F4776"/>
    <w:pPr>
      <w:tabs>
        <w:tab w:val="center" w:pos="4252"/>
        <w:tab w:val="right" w:pos="8504"/>
      </w:tabs>
      <w:snapToGrid w:val="0"/>
    </w:pPr>
    <w:rPr>
      <w:szCs w:val="20"/>
    </w:rPr>
  </w:style>
  <w:style w:type="character" w:customStyle="1" w:styleId="FooterChar">
    <w:name w:val="Footer Char"/>
    <w:basedOn w:val="DefaultParagraphFont"/>
    <w:link w:val="Footer"/>
    <w:uiPriority w:val="99"/>
    <w:semiHidden/>
    <w:locked/>
    <w:rsid w:val="00486951"/>
    <w:rPr>
      <w:rFonts w:ascii="ＭＳ Ｐ明朝" w:eastAsia="ＭＳ Ｐ明朝" w:hAnsi="Times New Roman" w:cs="Times New Roman"/>
      <w:kern w:val="0"/>
      <w:sz w:val="21"/>
      <w:szCs w:val="21"/>
    </w:rPr>
  </w:style>
  <w:style w:type="character" w:customStyle="1" w:styleId="FooterChar1">
    <w:name w:val="Footer Char1"/>
    <w:link w:val="Footer"/>
    <w:uiPriority w:val="99"/>
    <w:locked/>
    <w:rsid w:val="001F4776"/>
    <w:rPr>
      <w:rFonts w:ascii="ＭＳ Ｐ明朝" w:eastAsia="ＭＳ Ｐ明朝" w:hAnsi="Times New Roman"/>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403</Words>
  <Characters>2301</Characters>
  <Application>Microsoft Office Outlook</Application>
  <DocSecurity>0</DocSecurity>
  <Lines>0</Lines>
  <Paragraphs>0</Paragraphs>
  <ScaleCrop>false</ScaleCrop>
  <Company>高知県立高知南高等学校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平成９年度高校秋季バドミントン大会H9.11/15.16</dc:title>
  <dc:subject/>
  <dc:creator>進路指導室</dc:creator>
  <cp:keywords/>
  <dc:description/>
  <cp:lastModifiedBy>高体連バドミントン</cp:lastModifiedBy>
  <cp:revision>4</cp:revision>
  <cp:lastPrinted>2016-03-17T07:04:00Z</cp:lastPrinted>
  <dcterms:created xsi:type="dcterms:W3CDTF">2017-04-05T15:12:00Z</dcterms:created>
  <dcterms:modified xsi:type="dcterms:W3CDTF">2004-12-31T15:23:00Z</dcterms:modified>
</cp:coreProperties>
</file>