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AD" w:rsidRDefault="008E41D3" w:rsidP="00661926">
      <w:pPr>
        <w:jc w:val="center"/>
        <w:rPr>
          <w:b/>
          <w:sz w:val="40"/>
        </w:rPr>
      </w:pPr>
      <w:r>
        <w:rPr>
          <w:rFonts w:hint="eastAsia"/>
          <w:b/>
          <w:sz w:val="40"/>
        </w:rPr>
        <w:t>生きるために人は夢を見る</w:t>
      </w:r>
    </w:p>
    <w:p w:rsidR="008E41D3" w:rsidRPr="00E435F7" w:rsidRDefault="008E41D3" w:rsidP="00661926">
      <w:pPr>
        <w:jc w:val="center"/>
        <w:rPr>
          <w:b/>
          <w:sz w:val="40"/>
        </w:rPr>
      </w:pPr>
      <w:r>
        <w:rPr>
          <w:rFonts w:hint="eastAsia"/>
          <w:b/>
          <w:sz w:val="40"/>
        </w:rPr>
        <w:t>―　左腕のカメラマン</w:t>
      </w:r>
      <w:r w:rsidR="00D31101">
        <w:rPr>
          <w:rFonts w:hint="eastAsia"/>
          <w:b/>
          <w:sz w:val="40"/>
        </w:rPr>
        <w:t xml:space="preserve">　</w:t>
      </w:r>
      <w:r>
        <w:rPr>
          <w:rFonts w:hint="eastAsia"/>
          <w:b/>
          <w:sz w:val="40"/>
        </w:rPr>
        <w:t>林建次</w:t>
      </w:r>
    </w:p>
    <w:p w:rsidR="00E96A78" w:rsidRPr="00D31101" w:rsidRDefault="00E435F7" w:rsidP="00D31101">
      <w:pPr>
        <w:wordWrap w:val="0"/>
        <w:jc w:val="right"/>
        <w:rPr>
          <w:u w:val="single"/>
        </w:rPr>
      </w:pPr>
      <w:r>
        <w:rPr>
          <w:rFonts w:hint="eastAsia"/>
          <w:u w:val="single"/>
        </w:rPr>
        <w:t xml:space="preserve">　　　</w:t>
      </w:r>
      <w:r w:rsidR="00B212CB" w:rsidRPr="0081208F">
        <w:rPr>
          <w:rFonts w:hint="eastAsia"/>
          <w:u w:val="single"/>
        </w:rPr>
        <w:t>年　　組　　　名前</w:t>
      </w:r>
      <w:r w:rsidR="00661926" w:rsidRPr="0081208F">
        <w:rPr>
          <w:rFonts w:hint="eastAsia"/>
          <w:u w:val="single"/>
        </w:rPr>
        <w:t xml:space="preserve">　　　　　　　　　　　　</w:t>
      </w:r>
    </w:p>
    <w:p w:rsidR="00E96A78" w:rsidRPr="00E96A78" w:rsidRDefault="00E96A78" w:rsidP="00E96A78">
      <w:pPr>
        <w:ind w:firstLineChars="100" w:firstLine="210"/>
        <w:rPr>
          <w:u w:val="single"/>
        </w:rPr>
      </w:pPr>
      <w:r w:rsidRPr="00E96A78">
        <w:rPr>
          <w:rFonts w:hint="eastAsia"/>
          <w:u w:val="single"/>
        </w:rPr>
        <w:t>１、</w:t>
      </w:r>
      <w:r w:rsidR="000F378E">
        <w:rPr>
          <w:rFonts w:hint="eastAsia"/>
          <w:sz w:val="24"/>
          <w:u w:val="single"/>
        </w:rPr>
        <w:t>「生きるために人は夢を見る。」</w:t>
      </w:r>
      <w:r w:rsidR="008B7C08">
        <w:rPr>
          <w:rFonts w:hint="eastAsia"/>
          <w:u w:val="single"/>
        </w:rPr>
        <w:t xml:space="preserve">　</w:t>
      </w:r>
      <w:r w:rsidR="000F378E">
        <w:rPr>
          <w:rFonts w:hint="eastAsia"/>
          <w:u w:val="single"/>
        </w:rPr>
        <w:t>という林さんの言葉にはどのような気持ちが込められているのでしょうか。</w:t>
      </w:r>
      <w:r w:rsidRPr="00E96A78">
        <w:rPr>
          <w:rFonts w:hint="eastAsia"/>
          <w:u w:val="single"/>
        </w:rPr>
        <w:t xml:space="preserve">　　</w:t>
      </w:r>
    </w:p>
    <w:p w:rsidR="00B212CB" w:rsidRDefault="00821D73">
      <w:r>
        <w:rPr>
          <w:noProof/>
        </w:rPr>
        <w:pict>
          <v:roundrect id="_x0000_s1026" style="position:absolute;left:0;text-align:left;margin-left:2.25pt;margin-top:5.75pt;width:493.5pt;height:225.25pt;z-index:251658240" arcsize="10923f">
            <v:textbox style="mso-next-textbox:#_x0000_s1026" inset="5.85pt,.7pt,5.85pt,.7pt">
              <w:txbxContent>
                <w:p w:rsidR="00B212CB" w:rsidRDefault="00B212CB"/>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r w:rsidR="005B7224" w:rsidTr="005B7224">
                    <w:trPr>
                      <w:trHeight w:val="552"/>
                    </w:trPr>
                    <w:tc>
                      <w:tcPr>
                        <w:tcW w:w="9640" w:type="dxa"/>
                        <w:tcBorders>
                          <w:top w:val="dashed" w:sz="4" w:space="0" w:color="auto"/>
                          <w:left w:val="nil"/>
                          <w:bottom w:val="dashed" w:sz="4" w:space="0" w:color="auto"/>
                          <w:right w:val="nil"/>
                        </w:tcBorders>
                      </w:tcPr>
                      <w:p w:rsidR="005B7224" w:rsidRDefault="005B7224" w:rsidP="005B7224"/>
                    </w:tc>
                  </w:tr>
                </w:tbl>
                <w:p w:rsidR="005B7224" w:rsidRDefault="005B7224"/>
              </w:txbxContent>
            </v:textbox>
          </v:roundrect>
        </w:pict>
      </w:r>
    </w:p>
    <w:p w:rsidR="00B212CB" w:rsidRPr="00E96A78" w:rsidRDefault="00B212CB"/>
    <w:p w:rsidR="00B212CB" w:rsidRDefault="00B212CB"/>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5B7224" w:rsidRDefault="005B7224"/>
    <w:p w:rsidR="00E96A78" w:rsidRPr="00E96A78" w:rsidRDefault="000F378E" w:rsidP="00E96A78">
      <w:pPr>
        <w:ind w:firstLineChars="100" w:firstLine="210"/>
        <w:rPr>
          <w:u w:val="single"/>
        </w:rPr>
      </w:pPr>
      <w:r>
        <w:rPr>
          <w:rFonts w:hint="eastAsia"/>
          <w:u w:val="single"/>
        </w:rPr>
        <w:t>２、　林さんが困難に打ち勝てたのはなぜでしょう。</w:t>
      </w:r>
      <w:r w:rsidR="00D31101">
        <w:rPr>
          <w:rFonts w:hint="eastAsia"/>
          <w:u w:val="single"/>
        </w:rPr>
        <w:t>また、生き方に共感できると思ったことを書いてください。</w:t>
      </w:r>
      <w:r w:rsidR="00E96A78" w:rsidRPr="00E96A78">
        <w:rPr>
          <w:rFonts w:hint="eastAsia"/>
          <w:u w:val="single"/>
        </w:rPr>
        <w:t xml:space="preserve">　</w:t>
      </w:r>
    </w:p>
    <w:p w:rsidR="00E96A78" w:rsidRDefault="00821D73">
      <w:r>
        <w:rPr>
          <w:noProof/>
        </w:rPr>
        <w:pict>
          <v:roundrect id="_x0000_s1029" style="position:absolute;left:0;text-align:left;margin-left:2.25pt;margin-top:8.75pt;width:493.5pt;height:291.75pt;z-index:251660288" arcsize="10923f">
            <v:textbox inset="5.85pt,.7pt,5.85pt,.7pt">
              <w:txbxContent>
                <w:p w:rsidR="00E96A78" w:rsidRDefault="00E96A78" w:rsidP="00E96A78"/>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40"/>
                  </w:tblGrid>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r w:rsidR="00E96A78" w:rsidTr="00E96A78">
                    <w:trPr>
                      <w:trHeight w:val="552"/>
                    </w:trPr>
                    <w:tc>
                      <w:tcPr>
                        <w:tcW w:w="9640" w:type="dxa"/>
                        <w:tcBorders>
                          <w:top w:val="dashed" w:sz="4" w:space="0" w:color="auto"/>
                          <w:left w:val="nil"/>
                          <w:bottom w:val="dashed" w:sz="4" w:space="0" w:color="auto"/>
                          <w:right w:val="nil"/>
                        </w:tcBorders>
                      </w:tcPr>
                      <w:p w:rsidR="00E96A78" w:rsidRDefault="00E96A78" w:rsidP="005B7224"/>
                    </w:tc>
                  </w:tr>
                </w:tbl>
                <w:p w:rsidR="00E96A78" w:rsidRDefault="00E96A78" w:rsidP="00E96A78"/>
              </w:txbxContent>
            </v:textbox>
          </v:roundrect>
        </w:pict>
      </w:r>
    </w:p>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p w:rsidR="00E96A78" w:rsidRDefault="00E96A78"/>
    <w:sectPr w:rsidR="00E96A78" w:rsidSect="00B212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D7" w:rsidRDefault="006D11D7" w:rsidP="005B7224">
      <w:r>
        <w:separator/>
      </w:r>
    </w:p>
  </w:endnote>
  <w:endnote w:type="continuationSeparator" w:id="0">
    <w:p w:rsidR="006D11D7" w:rsidRDefault="006D11D7" w:rsidP="005B722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D7" w:rsidRDefault="006D11D7" w:rsidP="005B7224">
      <w:r>
        <w:separator/>
      </w:r>
    </w:p>
  </w:footnote>
  <w:footnote w:type="continuationSeparator" w:id="0">
    <w:p w:rsidR="006D11D7" w:rsidRDefault="006D11D7" w:rsidP="005B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E65"/>
    <w:multiLevelType w:val="hybridMultilevel"/>
    <w:tmpl w:val="AB347112"/>
    <w:lvl w:ilvl="0" w:tplc="B01E08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2CB"/>
    <w:rsid w:val="0008771E"/>
    <w:rsid w:val="000F378E"/>
    <w:rsid w:val="00133CB8"/>
    <w:rsid w:val="00203852"/>
    <w:rsid w:val="003327F0"/>
    <w:rsid w:val="004532C6"/>
    <w:rsid w:val="00475A09"/>
    <w:rsid w:val="0055560E"/>
    <w:rsid w:val="005A38F1"/>
    <w:rsid w:val="005B7224"/>
    <w:rsid w:val="005F17EC"/>
    <w:rsid w:val="00661926"/>
    <w:rsid w:val="00684779"/>
    <w:rsid w:val="006D11D7"/>
    <w:rsid w:val="00705F79"/>
    <w:rsid w:val="0081208F"/>
    <w:rsid w:val="00821D73"/>
    <w:rsid w:val="008B7C08"/>
    <w:rsid w:val="008E41D3"/>
    <w:rsid w:val="00953DCC"/>
    <w:rsid w:val="009901A9"/>
    <w:rsid w:val="009C5E08"/>
    <w:rsid w:val="009E39C1"/>
    <w:rsid w:val="00A54CBA"/>
    <w:rsid w:val="00B212CB"/>
    <w:rsid w:val="00D31101"/>
    <w:rsid w:val="00D83578"/>
    <w:rsid w:val="00E435F7"/>
    <w:rsid w:val="00E96A78"/>
    <w:rsid w:val="00F649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224"/>
    <w:pPr>
      <w:tabs>
        <w:tab w:val="center" w:pos="4252"/>
        <w:tab w:val="right" w:pos="8504"/>
      </w:tabs>
      <w:snapToGrid w:val="0"/>
    </w:pPr>
  </w:style>
  <w:style w:type="character" w:customStyle="1" w:styleId="a4">
    <w:name w:val="ヘッダー (文字)"/>
    <w:basedOn w:val="a0"/>
    <w:link w:val="a3"/>
    <w:uiPriority w:val="99"/>
    <w:semiHidden/>
    <w:rsid w:val="005B7224"/>
  </w:style>
  <w:style w:type="paragraph" w:styleId="a5">
    <w:name w:val="footer"/>
    <w:basedOn w:val="a"/>
    <w:link w:val="a6"/>
    <w:uiPriority w:val="99"/>
    <w:semiHidden/>
    <w:unhideWhenUsed/>
    <w:rsid w:val="005B7224"/>
    <w:pPr>
      <w:tabs>
        <w:tab w:val="center" w:pos="4252"/>
        <w:tab w:val="right" w:pos="8504"/>
      </w:tabs>
      <w:snapToGrid w:val="0"/>
    </w:pPr>
  </w:style>
  <w:style w:type="character" w:customStyle="1" w:styleId="a6">
    <w:name w:val="フッター (文字)"/>
    <w:basedOn w:val="a0"/>
    <w:link w:val="a5"/>
    <w:uiPriority w:val="99"/>
    <w:semiHidden/>
    <w:rsid w:val="005B7224"/>
  </w:style>
  <w:style w:type="paragraph" w:styleId="a7">
    <w:name w:val="List Paragraph"/>
    <w:basedOn w:val="a"/>
    <w:uiPriority w:val="34"/>
    <w:qFormat/>
    <w:rsid w:val="00E96A7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2012-01-17T11:08:00Z</cp:lastPrinted>
  <dcterms:created xsi:type="dcterms:W3CDTF">2012-05-14T04:47:00Z</dcterms:created>
  <dcterms:modified xsi:type="dcterms:W3CDTF">2012-05-15T10:55:00Z</dcterms:modified>
</cp:coreProperties>
</file>