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85" w:rsidRPr="006F3C85" w:rsidRDefault="006F3C85" w:rsidP="00364C81">
      <w:pPr>
        <w:jc w:val="center"/>
        <w:rPr>
          <w:rFonts w:ascii="ＭＳ ゴシック" w:eastAsia="ＭＳ ゴシック" w:hAnsi="ＭＳ ゴシック"/>
          <w:b/>
          <w:sz w:val="36"/>
          <w:szCs w:val="24"/>
        </w:rPr>
      </w:pPr>
      <w:bookmarkStart w:id="0" w:name="_GoBack"/>
      <w:bookmarkEnd w:id="0"/>
      <w:r w:rsidRPr="006F3C85">
        <w:rPr>
          <w:rFonts w:ascii="ＭＳ ゴシック" w:eastAsia="ＭＳ ゴシック" w:hAnsi="ＭＳ ゴシック" w:hint="eastAsia"/>
          <w:b/>
          <w:sz w:val="36"/>
          <w:szCs w:val="24"/>
        </w:rPr>
        <w:t>須崎市会計マニュアル</w:t>
      </w:r>
    </w:p>
    <w:p w:rsidR="006F3C85" w:rsidRDefault="006F3C85" w:rsidP="00364C81">
      <w:pPr>
        <w:jc w:val="center"/>
        <w:rPr>
          <w:rFonts w:ascii="ＭＳ ゴシック" w:eastAsia="ＭＳ ゴシック" w:hAnsi="ＭＳ ゴシック"/>
          <w:sz w:val="24"/>
          <w:szCs w:val="24"/>
          <w:bdr w:val="single" w:sz="4" w:space="0" w:color="auto"/>
        </w:rPr>
      </w:pPr>
    </w:p>
    <w:p w:rsidR="00364C81" w:rsidRPr="003D2711" w:rsidRDefault="00F23F0F" w:rsidP="006F3C85">
      <w:pPr>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r w:rsidRPr="00F23F0F">
        <w:rPr>
          <w:rFonts w:ascii="ＭＳ ゴシック" w:eastAsia="ＭＳ ゴシック" w:hAnsi="ＭＳ ゴシック" w:hint="eastAsia"/>
          <w:sz w:val="24"/>
          <w:szCs w:val="24"/>
          <w:bdr w:val="single" w:sz="4" w:space="0" w:color="auto"/>
        </w:rPr>
        <w:t>支</w:t>
      </w:r>
      <w:r>
        <w:rPr>
          <w:rFonts w:ascii="ＭＳ ゴシック" w:eastAsia="ＭＳ ゴシック" w:hAnsi="ＭＳ ゴシック" w:hint="eastAsia"/>
          <w:sz w:val="24"/>
          <w:szCs w:val="24"/>
          <w:bdr w:val="single" w:sz="4" w:space="0" w:color="auto"/>
        </w:rPr>
        <w:t xml:space="preserve">　</w:t>
      </w:r>
      <w:r w:rsidRPr="00F23F0F">
        <w:rPr>
          <w:rFonts w:ascii="ＭＳ ゴシック" w:eastAsia="ＭＳ ゴシック" w:hAnsi="ＭＳ ゴシック" w:hint="eastAsia"/>
          <w:sz w:val="24"/>
          <w:szCs w:val="24"/>
          <w:bdr w:val="single" w:sz="4" w:space="0" w:color="auto"/>
        </w:rPr>
        <w:t>出</w:t>
      </w:r>
      <w:r>
        <w:rPr>
          <w:rFonts w:ascii="ＭＳ ゴシック" w:eastAsia="ＭＳ ゴシック" w:hAnsi="ＭＳ ゴシック" w:hint="eastAsia"/>
          <w:sz w:val="24"/>
          <w:szCs w:val="24"/>
          <w:bdr w:val="single" w:sz="4" w:space="0" w:color="auto"/>
        </w:rPr>
        <w:t xml:space="preserve">　　</w:t>
      </w:r>
    </w:p>
    <w:p w:rsidR="001A3134" w:rsidRPr="003D2711" w:rsidRDefault="00364C81">
      <w:pPr>
        <w:rPr>
          <w:rFonts w:ascii="ＭＳ ゴシック" w:eastAsia="ＭＳ ゴシック" w:hAnsi="ＭＳ ゴシック"/>
          <w:b/>
          <w:sz w:val="24"/>
          <w:szCs w:val="24"/>
        </w:rPr>
      </w:pPr>
      <w:r w:rsidRPr="003D2711">
        <w:rPr>
          <w:rFonts w:ascii="ＭＳ ゴシック" w:eastAsia="ＭＳ ゴシック" w:hAnsi="ＭＳ ゴシック" w:hint="eastAsia"/>
          <w:b/>
          <w:sz w:val="24"/>
          <w:szCs w:val="24"/>
        </w:rPr>
        <w:t>須崎市契約事務規則・須崎市財務規則に基づき、適切に処理してください。</w:t>
      </w:r>
    </w:p>
    <w:p w:rsidR="00364C81" w:rsidRPr="003D2711" w:rsidRDefault="00364C81">
      <w:pPr>
        <w:rPr>
          <w:rFonts w:ascii="ＭＳ ゴシック" w:eastAsia="ＭＳ ゴシック" w:hAnsi="ＭＳ ゴシック"/>
          <w:sz w:val="24"/>
          <w:szCs w:val="24"/>
        </w:rPr>
      </w:pPr>
    </w:p>
    <w:p w:rsidR="00F23F0F"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１</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支出の意義</w:t>
      </w:r>
    </w:p>
    <w:p w:rsidR="00F23F0F"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支出とは、地方公共団体が、その事務等を処理するために必要な経費を支弁することをいいます。（法第</w:t>
      </w:r>
      <w:r>
        <w:rPr>
          <w:rFonts w:ascii="ＭＳ明朝-WinCharSetFFFF-H" w:eastAsia="HG丸ｺﾞｼｯｸM-PRO" w:cs="ＭＳ明朝-WinCharSetFFFF-H" w:hint="eastAsia"/>
          <w:color w:val="000000"/>
          <w:kern w:val="0"/>
          <w:szCs w:val="21"/>
        </w:rPr>
        <w:t>２３２</w:t>
      </w:r>
      <w:r w:rsidRPr="00335EC5">
        <w:rPr>
          <w:rFonts w:ascii="ＭＳ明朝-WinCharSetFFFF-H" w:eastAsia="HG丸ｺﾞｼｯｸM-PRO" w:cs="ＭＳ明朝-WinCharSetFFFF-H" w:hint="eastAsia"/>
          <w:color w:val="000000"/>
          <w:kern w:val="0"/>
          <w:szCs w:val="21"/>
        </w:rPr>
        <w:t>条）</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つまり、支出の原因となる契約その他の行為（支出負担行為）とその支出負担行為に基づいて現金を支払う行為（支出命令、支払）の二つの意味を包括しています。</w:t>
      </w:r>
    </w:p>
    <w:p w:rsidR="00F23F0F"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これを会計手続の面から見ると、次のようになります。</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B05583">
        <w:rPr>
          <w:rFonts w:ascii="ＭＳ明朝-WinCharSetFFFF-H" w:eastAsia="HG丸ｺﾞｼｯｸM-PRO" w:cs="ＭＳ明朝-WinCharSetFFFF-H" w:hint="eastAsia"/>
          <w:color w:val="000000"/>
          <w:kern w:val="0"/>
          <w:szCs w:val="21"/>
          <w:bdr w:val="single" w:sz="4" w:space="0" w:color="auto"/>
        </w:rPr>
        <w:t>執行機関</w:t>
      </w:r>
    </w:p>
    <w:p w:rsidR="00F23F0F" w:rsidRPr="00335EC5" w:rsidRDefault="00F23F0F" w:rsidP="00F23F0F">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（施行伺）</w:t>
      </w:r>
    </w:p>
    <w:p w:rsidR="00F23F0F" w:rsidRPr="00335EC5"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 xml:space="preserve">　　　</w:t>
      </w:r>
      <w:r w:rsidRPr="00335EC5">
        <w:rPr>
          <w:rFonts w:ascii="ＭＳ明朝-WinCharSetFFFF-H" w:eastAsia="HG丸ｺﾞｼｯｸM-PRO" w:cs="ＭＳ明朝-WinCharSetFFFF-H" w:hint="eastAsia"/>
          <w:color w:val="000000"/>
          <w:kern w:val="0"/>
          <w:szCs w:val="21"/>
        </w:rPr>
        <w:t>↓</w:t>
      </w:r>
    </w:p>
    <w:p w:rsidR="00F23F0F" w:rsidRPr="00335EC5" w:rsidRDefault="00F23F0F" w:rsidP="00F23F0F">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支出負担行為（支出の原因となる契約その他の行為をすること</w:t>
      </w:r>
      <w:r w:rsidRPr="00335EC5">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color w:val="000000"/>
          <w:kern w:val="0"/>
          <w:szCs w:val="21"/>
        </w:rPr>
        <w:t xml:space="preserve"> </w:t>
      </w:r>
    </w:p>
    <w:p w:rsidR="00F23F0F" w:rsidRPr="00335EC5"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 xml:space="preserve">　　　</w:t>
      </w:r>
      <w:r w:rsidRPr="00335EC5">
        <w:rPr>
          <w:rFonts w:ascii="ＭＳ明朝-WinCharSetFFFF-H" w:eastAsia="HG丸ｺﾞｼｯｸM-PRO" w:cs="ＭＳ明朝-WinCharSetFFFF-H" w:hint="eastAsia"/>
          <w:color w:val="000000"/>
          <w:kern w:val="0"/>
          <w:szCs w:val="21"/>
        </w:rPr>
        <w:t>↓</w:t>
      </w:r>
    </w:p>
    <w:p w:rsidR="00F23F0F" w:rsidRPr="00335EC5" w:rsidRDefault="00F23F0F" w:rsidP="00F23F0F">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支出命令（会計機関に対して支出を命令すること）</w:t>
      </w:r>
    </w:p>
    <w:p w:rsidR="00F23F0F" w:rsidRPr="00335EC5"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 xml:space="preserve">　　　</w:t>
      </w:r>
      <w:r w:rsidRPr="00335EC5">
        <w:rPr>
          <w:rFonts w:ascii="ＭＳ明朝-WinCharSetFFFF-H" w:eastAsia="HG丸ｺﾞｼｯｸM-PRO" w:cs="ＭＳ明朝-WinCharSetFFFF-H" w:hint="eastAsia"/>
          <w:color w:val="000000"/>
          <w:kern w:val="0"/>
          <w:szCs w:val="21"/>
        </w:rPr>
        <w:t>↓</w:t>
      </w:r>
    </w:p>
    <w:p w:rsidR="00F23F0F"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B05583">
        <w:rPr>
          <w:rFonts w:ascii="ＭＳ明朝-WinCharSetFFFF-H" w:eastAsia="HG丸ｺﾞｼｯｸM-PRO" w:cs="ＭＳ明朝-WinCharSetFFFF-H" w:hint="eastAsia"/>
          <w:color w:val="000000"/>
          <w:kern w:val="0"/>
          <w:szCs w:val="21"/>
          <w:bdr w:val="single" w:sz="4" w:space="0" w:color="auto"/>
        </w:rPr>
        <w:t>会計機関</w:t>
      </w:r>
    </w:p>
    <w:p w:rsidR="00F23F0F" w:rsidRPr="00335EC5" w:rsidRDefault="00F23F0F" w:rsidP="00F23F0F">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支出の決定（支出命令を審査し、支出の決定をすること</w:t>
      </w:r>
      <w:r w:rsidRPr="00335EC5">
        <w:rPr>
          <w:rFonts w:ascii="ＭＳ明朝-WinCharSetFFFF-H" w:eastAsia="HG丸ｺﾞｼｯｸM-PRO" w:cs="ＭＳ明朝-WinCharSetFFFF-H" w:hint="eastAsia"/>
          <w:color w:val="000000"/>
          <w:kern w:val="0"/>
          <w:szCs w:val="21"/>
        </w:rPr>
        <w:t>）</w:t>
      </w:r>
    </w:p>
    <w:p w:rsidR="00F23F0F" w:rsidRPr="00335EC5" w:rsidRDefault="00F23F0F" w:rsidP="00F23F0F">
      <w:pPr>
        <w:autoSpaceDE w:val="0"/>
        <w:autoSpaceDN w:val="0"/>
        <w:adjustRightInd w:val="0"/>
        <w:spacing w:line="320" w:lineRule="exact"/>
        <w:ind w:firstLine="63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color w:val="000000"/>
          <w:kern w:val="0"/>
          <w:szCs w:val="21"/>
        </w:rPr>
        <w:t xml:space="preserve"> </w:t>
      </w:r>
    </w:p>
    <w:p w:rsidR="00F23F0F" w:rsidRPr="00335EC5" w:rsidRDefault="00F23F0F" w:rsidP="00F23F0F">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支払（現金を債権者に支払うこと</w:t>
      </w:r>
      <w:r w:rsidRPr="00335EC5">
        <w:rPr>
          <w:rFonts w:ascii="ＭＳ明朝-WinCharSetFFFF-H" w:eastAsia="HG丸ｺﾞｼｯｸM-PRO" w:cs="ＭＳ明朝-WinCharSetFFFF-H" w:hint="eastAsia"/>
          <w:color w:val="000000"/>
          <w:kern w:val="0"/>
          <w:szCs w:val="21"/>
        </w:rPr>
        <w:t>）</w:t>
      </w:r>
    </w:p>
    <w:p w:rsidR="00F23F0F" w:rsidRPr="00335EC5"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F23F0F"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２</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支出の根拠</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支出の根拠は、歳出予算（</w:t>
      </w:r>
      <w:r w:rsidRPr="00335EC5">
        <w:rPr>
          <w:rFonts w:ascii="ＭＳ明朝-WinCharSetFFFF-H" w:eastAsia="HG丸ｺﾞｼｯｸM-PRO" w:cs="ＭＳ明朝-WinCharSetFFFF-H" w:hint="eastAsia"/>
          <w:color w:val="000000"/>
          <w:kern w:val="0"/>
          <w:szCs w:val="21"/>
        </w:rPr>
        <w:t>法第</w:t>
      </w:r>
      <w:r>
        <w:rPr>
          <w:rFonts w:ascii="ＭＳ明朝-WinCharSetFFFF-H" w:eastAsia="HG丸ｺﾞｼｯｸM-PRO" w:cs="ＭＳ明朝-WinCharSetFFFF-H" w:hint="eastAsia"/>
          <w:color w:val="000000"/>
          <w:kern w:val="0"/>
          <w:szCs w:val="21"/>
        </w:rPr>
        <w:t>２１１</w:t>
      </w:r>
      <w:r w:rsidRPr="00335EC5">
        <w:rPr>
          <w:rFonts w:ascii="ＭＳ明朝-WinCharSetFFFF-H" w:eastAsia="HG丸ｺﾞｼｯｸM-PRO" w:cs="ＭＳ明朝-WinCharSetFFFF-H" w:hint="eastAsia"/>
          <w:color w:val="000000"/>
          <w:kern w:val="0"/>
          <w:szCs w:val="21"/>
        </w:rPr>
        <w:t>条）にあり、その目的に反して、あるいはその金額を超えて支出することは</w:t>
      </w:r>
      <w:r>
        <w:rPr>
          <w:rFonts w:ascii="ＭＳ明朝-WinCharSetFFFF-H" w:eastAsia="HG丸ｺﾞｼｯｸM-PRO" w:cs="ＭＳ明朝-WinCharSetFFFF-H" w:hint="eastAsia"/>
          <w:color w:val="000000"/>
          <w:kern w:val="0"/>
          <w:szCs w:val="21"/>
        </w:rPr>
        <w:t>できません</w:t>
      </w:r>
      <w:r w:rsidRPr="00335EC5">
        <w:rPr>
          <w:rFonts w:ascii="ＭＳ明朝-WinCharSetFFFF-H" w:eastAsia="HG丸ｺﾞｼｯｸM-PRO" w:cs="ＭＳ明朝-WinCharSetFFFF-H" w:hint="eastAsia"/>
          <w:color w:val="000000"/>
          <w:kern w:val="0"/>
          <w:szCs w:val="21"/>
        </w:rPr>
        <w:t>。</w:t>
      </w:r>
    </w:p>
    <w:p w:rsidR="00F23F0F"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F23F0F" w:rsidRPr="00335EC5"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３</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支出の原則</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地方公共団体の経費は、行政目的を達成するための必要かつ最少の限度を超えて支出してはならない（地財法第４条第１項）</w:t>
      </w:r>
      <w:r>
        <w:rPr>
          <w:rFonts w:ascii="ＭＳ明朝-WinCharSetFFFF-H" w:eastAsia="HG丸ｺﾞｼｯｸM-PRO" w:cs="ＭＳ明朝-WinCharSetFFFF-H" w:hint="eastAsia"/>
          <w:color w:val="000000"/>
          <w:kern w:val="0"/>
          <w:szCs w:val="21"/>
        </w:rPr>
        <w:t>ほか、</w:t>
      </w:r>
      <w:r w:rsidRPr="00335EC5">
        <w:rPr>
          <w:rFonts w:ascii="ＭＳ明朝-WinCharSetFFFF-H" w:eastAsia="HG丸ｺﾞｼｯｸM-PRO" w:cs="ＭＳ明朝-WinCharSetFFFF-H" w:hint="eastAsia"/>
          <w:color w:val="000000"/>
          <w:kern w:val="0"/>
          <w:szCs w:val="21"/>
        </w:rPr>
        <w:t>原則として次の条件を満たしていなければなりません。</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法令</w:t>
      </w:r>
      <w:r>
        <w:rPr>
          <w:rFonts w:ascii="ＭＳ明朝-WinCharSetFFFF-H" w:eastAsia="HG丸ｺﾞｼｯｸM-PRO" w:cs="ＭＳ明朝-WinCharSetFFFF-H" w:hint="eastAsia"/>
          <w:color w:val="000000"/>
          <w:kern w:val="0"/>
          <w:szCs w:val="21"/>
        </w:rPr>
        <w:t>また</w:t>
      </w:r>
      <w:r w:rsidRPr="00335EC5">
        <w:rPr>
          <w:rFonts w:ascii="ＭＳ明朝-WinCharSetFFFF-H" w:eastAsia="HG丸ｺﾞｼｯｸM-PRO" w:cs="ＭＳ明朝-WinCharSetFFFF-H" w:hint="eastAsia"/>
          <w:color w:val="000000"/>
          <w:kern w:val="0"/>
          <w:szCs w:val="21"/>
        </w:rPr>
        <w:t>は契約に違反していないこと。</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債務が確定していること。</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支出すべき時期が到来していること。</w:t>
      </w:r>
    </w:p>
    <w:p w:rsidR="00F23F0F" w:rsidRDefault="00F23F0F" w:rsidP="00F23F0F">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支出の相手方が正当債権者であること。</w:t>
      </w:r>
    </w:p>
    <w:p w:rsidR="00F23F0F" w:rsidRDefault="00F23F0F" w:rsidP="00F23F0F">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F23F0F" w:rsidRPr="000C5935" w:rsidRDefault="00F23F0F" w:rsidP="00F23F0F">
      <w:pPr>
        <w:autoSpaceDE w:val="0"/>
        <w:autoSpaceDN w:val="0"/>
        <w:adjustRightInd w:val="0"/>
        <w:spacing w:line="320" w:lineRule="exact"/>
        <w:jc w:val="left"/>
        <w:rPr>
          <w:rFonts w:ascii="ＭＳ明朝-WinCharSetFFFF-H" w:eastAsia="HGS創英角ﾎﾟｯﾌﾟ体" w:cs="ＭＳ明朝-WinCharSetFFFF-H"/>
          <w:color w:val="000000"/>
          <w:kern w:val="0"/>
          <w:szCs w:val="21"/>
        </w:rPr>
      </w:pPr>
      <w:r w:rsidRPr="000C5935">
        <w:rPr>
          <w:rFonts w:ascii="ＭＳ明朝-WinCharSetFFFF-H" w:eastAsia="HGS創英角ﾎﾟｯﾌﾟ体" w:cs="ＭＳ明朝-WinCharSetFFFF-H" w:hint="eastAsia"/>
          <w:color w:val="000000"/>
          <w:kern w:val="0"/>
          <w:szCs w:val="21"/>
          <w:bdr w:val="single" w:sz="4" w:space="0" w:color="auto"/>
          <w:shd w:val="pct15" w:color="auto" w:fill="FFFFFF"/>
        </w:rPr>
        <w:t>正当債権者の確認は？</w:t>
      </w:r>
      <w:r w:rsidRPr="000C5935">
        <w:rPr>
          <w:rFonts w:ascii="ＭＳ ゴシック" w:eastAsia="HGS創英角ﾎﾟｯﾌﾟ体" w:hAnsi="Century" w:cs="ＭＳ ゴシック" w:hint="eastAsia"/>
          <w:kern w:val="0"/>
          <w:szCs w:val="21"/>
        </w:rPr>
        <w:t>-----------------------------------------------------------------</w:t>
      </w:r>
    </w:p>
    <w:p w:rsidR="00F23F0F" w:rsidRPr="000C5935" w:rsidRDefault="00F23F0F" w:rsidP="00F23F0F">
      <w:pPr>
        <w:autoSpaceDE w:val="0"/>
        <w:autoSpaceDN w:val="0"/>
        <w:adjustRightInd w:val="0"/>
        <w:spacing w:line="320" w:lineRule="exact"/>
        <w:ind w:firstLine="210"/>
        <w:jc w:val="left"/>
        <w:rPr>
          <w:rFonts w:ascii="ＭＳ明朝-WinCharSetFFFF-H" w:eastAsia="HGS創英角ﾎﾟｯﾌﾟ体" w:cs="ＭＳ明朝-WinCharSetFFFF-H"/>
          <w:color w:val="000000"/>
          <w:kern w:val="0"/>
          <w:szCs w:val="21"/>
        </w:rPr>
      </w:pPr>
      <w:r w:rsidRPr="000C5935">
        <w:rPr>
          <w:rFonts w:ascii="ＭＳ明朝-WinCharSetFFFF-H" w:eastAsia="HGS創英角ﾎﾟｯﾌﾟ体" w:cs="ＭＳ明朝-WinCharSetFFFF-H" w:hint="eastAsia"/>
          <w:color w:val="000000"/>
          <w:kern w:val="0"/>
          <w:szCs w:val="21"/>
        </w:rPr>
        <w:t>法人（代表取締役等）との契約で、支店長等から請求のあった場合、その者が正規に請求・受領を委任された者であるかどうかを証する書類（委任状）を添付させ、それを確認したうえで支払う必要があります。</w:t>
      </w:r>
    </w:p>
    <w:p w:rsidR="00F23F0F" w:rsidRPr="000C5935" w:rsidRDefault="00F23F0F" w:rsidP="00F23F0F">
      <w:pPr>
        <w:autoSpaceDE w:val="0"/>
        <w:autoSpaceDN w:val="0"/>
        <w:adjustRightInd w:val="0"/>
        <w:spacing w:line="320" w:lineRule="exact"/>
        <w:ind w:firstLine="210"/>
        <w:jc w:val="left"/>
        <w:rPr>
          <w:rFonts w:ascii="ＭＳ明朝-WinCharSetFFFF-H" w:eastAsia="HGS創英角ﾎﾟｯﾌﾟ体" w:cs="ＭＳ明朝-WinCharSetFFFF-H"/>
          <w:color w:val="000000"/>
          <w:kern w:val="0"/>
          <w:szCs w:val="21"/>
        </w:rPr>
      </w:pPr>
      <w:r w:rsidRPr="000C5935">
        <w:rPr>
          <w:rFonts w:ascii="ＭＳ明朝-WinCharSetFFFF-H" w:eastAsia="HGS創英角ﾎﾟｯﾌﾟ体" w:cs="ＭＳ明朝-WinCharSetFFFF-H" w:hint="eastAsia"/>
          <w:color w:val="000000"/>
          <w:kern w:val="0"/>
          <w:szCs w:val="21"/>
        </w:rPr>
        <w:t>また、請求書の住所と契約当初の住所が違っている場合、正当債権者の発した請求書であることを確認できるもの（住所変更届等）を徴してください。ただし、公共料金等で、請求書に社名しか表示がなく、代表取締役等の職名・氏名・印がなくても、当該行為がその会社が行った行為かどうかということで後日紛争が起こるおそれがないと認められる場合には不要です。</w:t>
      </w:r>
    </w:p>
    <w:p w:rsidR="00F23F0F" w:rsidRPr="000C5935" w:rsidRDefault="00F23F0F" w:rsidP="00F23F0F">
      <w:pPr>
        <w:autoSpaceDE w:val="0"/>
        <w:autoSpaceDN w:val="0"/>
        <w:adjustRightInd w:val="0"/>
        <w:spacing w:line="320" w:lineRule="exact"/>
        <w:jc w:val="left"/>
        <w:rPr>
          <w:rFonts w:ascii="ＭＳ明朝-WinCharSetFFFF-H" w:eastAsia="HGS創英角ﾎﾟｯﾌﾟ体" w:cs="ＭＳ明朝-WinCharSetFFFF-H"/>
          <w:color w:val="000000"/>
          <w:kern w:val="0"/>
          <w:szCs w:val="21"/>
        </w:rPr>
      </w:pPr>
    </w:p>
    <w:p w:rsidR="00F23F0F" w:rsidRPr="000C5935" w:rsidRDefault="00F23F0F" w:rsidP="00F23F0F">
      <w:pPr>
        <w:autoSpaceDE w:val="0"/>
        <w:autoSpaceDN w:val="0"/>
        <w:adjustRightInd w:val="0"/>
        <w:spacing w:line="320" w:lineRule="exact"/>
        <w:jc w:val="left"/>
        <w:rPr>
          <w:rFonts w:ascii="ＭＳゴシック-WinCharSetFFFF-H" w:eastAsia="HGS創英角ﾎﾟｯﾌﾟ体" w:hAnsi="Century" w:cs="ＭＳゴシック-WinCharSetFFFF-H"/>
          <w:kern w:val="0"/>
          <w:szCs w:val="21"/>
        </w:rPr>
      </w:pPr>
      <w:r w:rsidRPr="000C5935">
        <w:rPr>
          <w:rFonts w:ascii="ＭＳゴシック-WinCharSetFFFF-H" w:eastAsia="HGS創英角ﾎﾟｯﾌﾟ体" w:hAnsi="Century" w:cs="ＭＳゴシック-WinCharSetFFFF-H" w:hint="eastAsia"/>
          <w:kern w:val="0"/>
          <w:szCs w:val="21"/>
          <w:bdr w:val="single" w:sz="4" w:space="0" w:color="auto"/>
          <w:shd w:val="pct15" w:color="auto" w:fill="FFFFFF"/>
        </w:rPr>
        <w:t>請求書の宛名は？</w:t>
      </w:r>
      <w:r w:rsidRPr="000C5935">
        <w:rPr>
          <w:rFonts w:ascii="ＭＳ ゴシック" w:eastAsia="HGS創英角ﾎﾟｯﾌﾟ体" w:hAnsi="Century" w:cs="ＭＳ ゴシック" w:hint="eastAsia"/>
          <w:kern w:val="0"/>
          <w:szCs w:val="21"/>
        </w:rPr>
        <w:t>-------------------------------------------------------------</w:t>
      </w:r>
    </w:p>
    <w:p w:rsidR="00F23F0F" w:rsidRPr="000C5935" w:rsidRDefault="00F23F0F" w:rsidP="00F23F0F">
      <w:pPr>
        <w:autoSpaceDE w:val="0"/>
        <w:autoSpaceDN w:val="0"/>
        <w:adjustRightInd w:val="0"/>
        <w:spacing w:line="320" w:lineRule="exact"/>
        <w:ind w:firstLine="210"/>
        <w:jc w:val="left"/>
        <w:rPr>
          <w:rFonts w:ascii="ＭＳ明朝-WinCharSetFFFF-H" w:eastAsia="HGS創英角ﾎﾟｯﾌﾟ体" w:hAnsi="Century" w:cs="ＭＳ明朝-WinCharSetFFFF-H"/>
          <w:kern w:val="0"/>
          <w:szCs w:val="21"/>
        </w:rPr>
      </w:pPr>
      <w:r w:rsidRPr="000C5935">
        <w:rPr>
          <w:rFonts w:ascii="ＭＳ明朝-WinCharSetFFFF-H" w:eastAsia="HGS創英角ﾎﾟｯﾌﾟ体" w:hAnsi="Century" w:cs="ＭＳ明朝-WinCharSetFFFF-H" w:hint="eastAsia"/>
          <w:kern w:val="0"/>
          <w:szCs w:val="21"/>
        </w:rPr>
        <w:lastRenderedPageBreak/>
        <w:t>地方公共団体の有する権限は、その各々の事項についてその権限を有する者（職名）が定められており、契約の締結等その職にある個人が地方公共団体を代表して行使するものであると考えられますので、当該事項につき権限を有する法令上の地位及びその氏名を明示したうえでこれをなすべきであり、このことは外部の者からの意思表示（請求書）を受ける場合においても同様であると考えられます。したがって、請求書の宛名は市長名となります。</w:t>
      </w:r>
    </w:p>
    <w:p w:rsidR="00F23F0F" w:rsidRPr="000C5935" w:rsidRDefault="00F23F0F" w:rsidP="00F23F0F">
      <w:pPr>
        <w:autoSpaceDE w:val="0"/>
        <w:autoSpaceDN w:val="0"/>
        <w:adjustRightInd w:val="0"/>
        <w:spacing w:line="320" w:lineRule="exact"/>
        <w:ind w:firstLine="210"/>
        <w:jc w:val="left"/>
        <w:rPr>
          <w:rFonts w:ascii="ＭＳ Ｐゴシック" w:eastAsia="HGS創英角ﾎﾟｯﾌﾟ体" w:hAnsi="ＭＳ Ｐゴシック" w:cs="ＭＳ Ｐゴシック"/>
          <w:color w:val="000000"/>
          <w:kern w:val="0"/>
          <w:szCs w:val="21"/>
        </w:rPr>
      </w:pPr>
      <w:r w:rsidRPr="000C5935">
        <w:rPr>
          <w:rFonts w:ascii="ＭＳ明朝-WinCharSetFFFF-H" w:eastAsia="HGS創英角ﾎﾟｯﾌﾟ体" w:hAnsi="Century" w:cs="ＭＳ明朝-WinCharSetFFFF-H" w:hint="eastAsia"/>
          <w:kern w:val="0"/>
          <w:szCs w:val="21"/>
        </w:rPr>
        <w:t>しかし、請求書は相手方の意思を表示する文書であり、権限を有する者の職、氏名までなくても、相手方の意図が明確である場合は、有効なものとして取り扱っても差し支えありません。</w:t>
      </w:r>
    </w:p>
    <w:p w:rsidR="00F23F0F" w:rsidRPr="000C5935" w:rsidRDefault="00F23F0F" w:rsidP="00F23F0F">
      <w:pPr>
        <w:autoSpaceDE w:val="0"/>
        <w:autoSpaceDN w:val="0"/>
        <w:adjustRightInd w:val="0"/>
        <w:spacing w:line="320" w:lineRule="exact"/>
        <w:ind w:firstLine="210"/>
        <w:jc w:val="left"/>
        <w:rPr>
          <w:rFonts w:ascii="ＭＳ Ｐゴシック" w:eastAsia="HGS創英角ﾎﾟｯﾌﾟ体" w:hAnsi="ＭＳ Ｐゴシック" w:cs="ＭＳ Ｐゴシック"/>
          <w:color w:val="000000"/>
          <w:kern w:val="0"/>
          <w:szCs w:val="21"/>
        </w:rPr>
      </w:pPr>
      <w:r w:rsidRPr="000C5935">
        <w:rPr>
          <w:rFonts w:ascii="ＭＳ Ｐゴシック" w:eastAsia="HGS創英角ﾎﾟｯﾌﾟ体" w:hAnsi="ＭＳ Ｐゴシック" w:cs="ＭＳ Ｐゴシック" w:hint="eastAsia"/>
          <w:color w:val="000000"/>
          <w:kern w:val="0"/>
          <w:szCs w:val="21"/>
        </w:rPr>
        <w:t>つまり、請求されたものが市の債務であることを確認しなければなりませんが、まず形式的には、受け取る請求書の宛名が、市長や市の機関となっていることを確認してください。</w:t>
      </w:r>
      <w:r w:rsidRPr="000C5935">
        <w:rPr>
          <w:rFonts w:ascii="ＭＳ Ｐゴシック" w:eastAsia="HGS創英角ﾎﾟｯﾌﾟ体" w:hAnsi="ＭＳ Ｐゴシック" w:cs="ＭＳ Ｐゴシック" w:hint="eastAsia"/>
          <w:color w:val="000000"/>
          <w:kern w:val="0"/>
          <w:szCs w:val="21"/>
        </w:rPr>
        <w:br/>
      </w:r>
      <w:r w:rsidRPr="000C5935">
        <w:rPr>
          <w:rFonts w:ascii="ＭＳ Ｐゴシック" w:eastAsia="HGS創英角ﾎﾟｯﾌﾟ体" w:hAnsi="ＭＳ Ｐゴシック" w:cs="ＭＳ Ｐゴシック" w:hint="eastAsia"/>
          <w:color w:val="000000"/>
          <w:kern w:val="0"/>
          <w:szCs w:val="21"/>
        </w:rPr>
        <w:t xml:space="preserve">　それ以外の宛名となっている場合は、当該請求によるものが市の債務であることを明確にする必要があります。</w:t>
      </w:r>
    </w:p>
    <w:p w:rsidR="00F23F0F" w:rsidRPr="000C5935" w:rsidRDefault="00F23F0F" w:rsidP="00F23F0F">
      <w:pPr>
        <w:autoSpaceDE w:val="0"/>
        <w:autoSpaceDN w:val="0"/>
        <w:adjustRightInd w:val="0"/>
        <w:spacing w:line="320" w:lineRule="exact"/>
        <w:jc w:val="left"/>
        <w:rPr>
          <w:rFonts w:ascii="ＭＳ明朝-WinCharSetFFFF-H" w:eastAsia="HGS創英角ﾎﾟｯﾌﾟ体" w:cs="ＭＳ明朝-WinCharSetFFFF-H"/>
          <w:color w:val="000000"/>
          <w:kern w:val="0"/>
          <w:szCs w:val="21"/>
        </w:rPr>
      </w:pPr>
    </w:p>
    <w:p w:rsidR="00F23F0F" w:rsidRPr="000C5935" w:rsidRDefault="00F23F0F" w:rsidP="00F23F0F">
      <w:pPr>
        <w:autoSpaceDE w:val="0"/>
        <w:autoSpaceDN w:val="0"/>
        <w:adjustRightInd w:val="0"/>
        <w:spacing w:line="320" w:lineRule="exact"/>
        <w:jc w:val="left"/>
        <w:rPr>
          <w:rFonts w:ascii="ＭＳゴシック-WinCharSetFFFF-H" w:eastAsia="HGS創英角ﾎﾟｯﾌﾟ体" w:hAnsi="Century" w:cs="ＭＳゴシック-WinCharSetFFFF-H"/>
          <w:kern w:val="0"/>
          <w:szCs w:val="21"/>
          <w:bdr w:val="single" w:sz="4" w:space="0" w:color="auto"/>
        </w:rPr>
      </w:pPr>
      <w:r w:rsidRPr="000C5935">
        <w:rPr>
          <w:rFonts w:ascii="ＭＳゴシック-WinCharSetFFFF-H" w:eastAsia="HGS創英角ﾎﾟｯﾌﾟ体" w:hAnsi="Century" w:cs="ＭＳゴシック-WinCharSetFFFF-H" w:hint="eastAsia"/>
          <w:kern w:val="0"/>
          <w:szCs w:val="21"/>
          <w:bdr w:val="single" w:sz="4" w:space="0" w:color="auto"/>
          <w:shd w:val="pct15" w:color="auto" w:fill="FFFFFF"/>
        </w:rPr>
        <w:t>物品の検査日前の日付の請求書の取扱いは？</w:t>
      </w:r>
      <w:r w:rsidRPr="000C5935">
        <w:rPr>
          <w:rFonts w:ascii="ＭＳ ゴシック" w:eastAsia="HGS創英角ﾎﾟｯﾌﾟ体" w:hAnsi="Century" w:cs="ＭＳ ゴシック" w:hint="eastAsia"/>
          <w:kern w:val="0"/>
          <w:szCs w:val="21"/>
        </w:rPr>
        <w:t>---------------------------------------------</w:t>
      </w:r>
    </w:p>
    <w:p w:rsidR="00F23F0F" w:rsidRPr="000C5935" w:rsidRDefault="00F23F0F" w:rsidP="00F23F0F">
      <w:pPr>
        <w:autoSpaceDE w:val="0"/>
        <w:autoSpaceDN w:val="0"/>
        <w:adjustRightInd w:val="0"/>
        <w:spacing w:line="320" w:lineRule="exact"/>
        <w:ind w:firstLine="210"/>
        <w:jc w:val="left"/>
        <w:rPr>
          <w:rFonts w:ascii="ＭＳ明朝-WinCharSetFFFF-H" w:eastAsia="HGS創英角ﾎﾟｯﾌﾟ体" w:hAnsi="Century" w:cs="ＭＳ明朝-WinCharSetFFFF-H"/>
          <w:kern w:val="0"/>
          <w:szCs w:val="21"/>
        </w:rPr>
      </w:pPr>
      <w:r w:rsidRPr="000C5935">
        <w:rPr>
          <w:rFonts w:ascii="ＭＳ明朝-WinCharSetFFFF-H" w:eastAsia="HGS創英角ﾎﾟｯﾌﾟ体" w:hAnsi="Century" w:cs="ＭＳ明朝-WinCharSetFFFF-H" w:hint="eastAsia"/>
          <w:kern w:val="0"/>
          <w:szCs w:val="21"/>
        </w:rPr>
        <w:t>代金の請求は、給付完了確認後に行われるもので、直接当事者が立ち会って一連の行為が行われる場合は問題が生じませんが、遠隔地から物品とともに送付してくる場合などは、請求権が生じていない時点で作成した請求書を受理することになります。</w:t>
      </w:r>
    </w:p>
    <w:p w:rsidR="00F23F0F" w:rsidRPr="00335EC5" w:rsidRDefault="00F23F0F" w:rsidP="00F23F0F">
      <w:pPr>
        <w:autoSpaceDE w:val="0"/>
        <w:autoSpaceDN w:val="0"/>
        <w:adjustRightInd w:val="0"/>
        <w:spacing w:line="320" w:lineRule="exact"/>
        <w:ind w:firstLine="210"/>
        <w:jc w:val="left"/>
        <w:rPr>
          <w:rFonts w:ascii="ＭＳ明朝-WinCharSetFFFF-H" w:eastAsia="HG丸ｺﾞｼｯｸM-PRO" w:hAnsi="Century" w:cs="ＭＳ明朝-WinCharSetFFFF-H"/>
          <w:kern w:val="0"/>
          <w:szCs w:val="21"/>
        </w:rPr>
      </w:pPr>
      <w:r w:rsidRPr="000C5935">
        <w:rPr>
          <w:rFonts w:ascii="ＭＳ明朝-WinCharSetFFFF-H" w:eastAsia="HGS創英角ﾎﾟｯﾌﾟ体" w:hAnsi="Century" w:cs="ＭＳ明朝-WinCharSetFFFF-H" w:hint="eastAsia"/>
          <w:kern w:val="0"/>
          <w:szCs w:val="21"/>
        </w:rPr>
        <w:t>しかし、そのような取扱いが一般的な社会慣習に反しているということでもありませんし、そのことだけで請求書の妥当性を疑う必要はないと考えられますので、保管しておき、給付完了確認後に受付日付印を押印し受理しても差し支えありません。</w:t>
      </w:r>
    </w:p>
    <w:p w:rsidR="00F23F0F" w:rsidRDefault="00F23F0F" w:rsidP="00F23F0F">
      <w:pPr>
        <w:autoSpaceDE w:val="0"/>
        <w:autoSpaceDN w:val="0"/>
        <w:adjustRightInd w:val="0"/>
        <w:spacing w:line="320" w:lineRule="exact"/>
        <w:jc w:val="left"/>
        <w:rPr>
          <w:rFonts w:ascii="ＭＳ明朝-WinCharSetFFFF-H" w:eastAsia="HG丸ｺﾞｼｯｸM-PRO" w:hAnsi="Century" w:cs="ＭＳ明朝-WinCharSetFFFF-H"/>
          <w:kern w:val="0"/>
          <w:szCs w:val="21"/>
        </w:rPr>
      </w:pPr>
    </w:p>
    <w:p w:rsidR="00DB6541" w:rsidRPr="0070265C" w:rsidRDefault="00DB6541" w:rsidP="00DB6541">
      <w:pPr>
        <w:autoSpaceDE w:val="0"/>
        <w:autoSpaceDN w:val="0"/>
        <w:adjustRightInd w:val="0"/>
        <w:spacing w:line="320" w:lineRule="exact"/>
        <w:jc w:val="center"/>
        <w:rPr>
          <w:rFonts w:ascii="ＭＳ明朝-WinCharSetFFFF-H" w:eastAsia="HG丸ｺﾞｼｯｸM-PRO" w:hAnsi="Century" w:cs="ＭＳ明朝-WinCharSetFFFF-H"/>
          <w:b/>
          <w:kern w:val="0"/>
          <w:szCs w:val="21"/>
        </w:rPr>
      </w:pPr>
      <w:r w:rsidRPr="0070265C">
        <w:rPr>
          <w:rFonts w:ascii="ＭＳ明朝-WinCharSetFFFF-H" w:eastAsia="HG丸ｺﾞｼｯｸM-PRO" w:hAnsi="Century" w:cs="ＭＳ明朝-WinCharSetFFFF-H" w:hint="eastAsia"/>
          <w:b/>
          <w:kern w:val="0"/>
          <w:szCs w:val="21"/>
        </w:rPr>
        <w:t>支出負担行為</w:t>
      </w:r>
    </w:p>
    <w:p w:rsidR="00DB6541" w:rsidRDefault="00DB6541" w:rsidP="00DB6541">
      <w:pPr>
        <w:autoSpaceDE w:val="0"/>
        <w:autoSpaceDN w:val="0"/>
        <w:adjustRightInd w:val="0"/>
        <w:spacing w:line="320" w:lineRule="exact"/>
        <w:jc w:val="left"/>
        <w:rPr>
          <w:rFonts w:ascii="ＭＳ明朝-WinCharSetFFFF-H" w:eastAsia="HG丸ｺﾞｼｯｸM-PRO" w:hAnsi="Century" w:cs="ＭＳ明朝-WinCharSetFFFF-H"/>
          <w:kern w:val="0"/>
          <w:szCs w:val="21"/>
        </w:rPr>
      </w:pPr>
    </w:p>
    <w:p w:rsidR="00DB6541"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１</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支出負担行為の意義</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支出負担行為とは、地方公共団体の支出の原因となるべき契約その他の行為をいい、地方公共団体が支出の義務を負うこととなる予算執行の第一段階の行為をいうものであり、次のような行為があります。</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工事、製造等の請負契約</w:t>
      </w:r>
      <w:r>
        <w:rPr>
          <w:rFonts w:ascii="ＭＳ 明朝" w:eastAsia="HG丸ｺﾞｼｯｸM-PRO" w:cs="ＭＳ 明朝" w:hint="eastAsia"/>
          <w:color w:val="000000"/>
          <w:kern w:val="0"/>
          <w:szCs w:val="21"/>
        </w:rPr>
        <w:t>また</w:t>
      </w:r>
      <w:r w:rsidRPr="00335EC5">
        <w:rPr>
          <w:rFonts w:ascii="ＭＳ 明朝" w:eastAsia="HG丸ｺﾞｼｯｸM-PRO" w:cs="ＭＳ 明朝" w:hint="eastAsia"/>
          <w:color w:val="000000"/>
          <w:kern w:val="0"/>
          <w:szCs w:val="21"/>
        </w:rPr>
        <w:t>は物品の購入契約のような私法上の債務を負担する行為</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補助金の交付決定のような公法上の債務を負担する行政行為</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地方公共団体の不法行為に基づく損害賠償金の支出の決定行為</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給与その他の給付の支出</w:t>
      </w:r>
      <w:r>
        <w:rPr>
          <w:rFonts w:ascii="ＭＳ 明朝" w:eastAsia="HG丸ｺﾞｼｯｸM-PRO" w:cs="ＭＳ 明朝" w:hint="eastAsia"/>
          <w:color w:val="000000"/>
          <w:kern w:val="0"/>
          <w:szCs w:val="21"/>
        </w:rPr>
        <w:t>の</w:t>
      </w:r>
      <w:r w:rsidRPr="00335EC5">
        <w:rPr>
          <w:rFonts w:ascii="ＭＳ 明朝" w:eastAsia="HG丸ｺﾞｼｯｸM-PRO" w:cs="ＭＳ 明朝" w:hint="eastAsia"/>
          <w:color w:val="000000"/>
          <w:kern w:val="0"/>
          <w:szCs w:val="21"/>
        </w:rPr>
        <w:t>決定行為</w:t>
      </w:r>
    </w:p>
    <w:p w:rsidR="00DB6541"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地方公共団体内の会計間の繰入の決定行為</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支出負担行為は、歳入の調定に相当し、支出発生の経理上の時点を定めたもので、支出命令行為とは別個の行為として法定されており、法令</w:t>
      </w:r>
      <w:r>
        <w:rPr>
          <w:rFonts w:ascii="ＭＳ 明朝" w:eastAsia="HG丸ｺﾞｼｯｸM-PRO" w:cs="ＭＳ 明朝" w:hint="eastAsia"/>
          <w:color w:val="000000"/>
          <w:kern w:val="0"/>
          <w:szCs w:val="21"/>
        </w:rPr>
        <w:t>また</w:t>
      </w:r>
      <w:r w:rsidRPr="00335EC5">
        <w:rPr>
          <w:rFonts w:ascii="ＭＳ 明朝" w:eastAsia="HG丸ｺﾞｼｯｸM-PRO" w:cs="ＭＳ 明朝" w:hint="eastAsia"/>
          <w:color w:val="000000"/>
          <w:kern w:val="0"/>
          <w:szCs w:val="21"/>
        </w:rPr>
        <w:t>は予算の</w:t>
      </w:r>
      <w:r>
        <w:rPr>
          <w:rFonts w:ascii="ＭＳ 明朝" w:eastAsia="HG丸ｺﾞｼｯｸM-PRO" w:cs="ＭＳ 明朝" w:hint="eastAsia"/>
          <w:color w:val="000000"/>
          <w:kern w:val="0"/>
          <w:szCs w:val="21"/>
        </w:rPr>
        <w:t>定めるところに従いこれをしなければならないとされています。（</w:t>
      </w:r>
      <w:r w:rsidRPr="00335EC5">
        <w:rPr>
          <w:rFonts w:ascii="ＭＳ 明朝" w:eastAsia="HG丸ｺﾞｼｯｸM-PRO" w:cs="ＭＳ 明朝" w:hint="eastAsia"/>
          <w:color w:val="000000"/>
          <w:kern w:val="0"/>
          <w:szCs w:val="21"/>
        </w:rPr>
        <w:t>法第</w:t>
      </w:r>
      <w:r>
        <w:rPr>
          <w:rFonts w:ascii="‚l‚r –¾’©" w:eastAsia="HG丸ｺﾞｼｯｸM-PRO" w:hAnsi="‚l‚r –¾’©" w:cs="‚l‚r –¾’©" w:hint="eastAsia"/>
          <w:color w:val="000000"/>
          <w:kern w:val="0"/>
          <w:szCs w:val="21"/>
        </w:rPr>
        <w:t>２３２</w:t>
      </w:r>
      <w:r w:rsidRPr="00335EC5">
        <w:rPr>
          <w:rFonts w:ascii="ＭＳ 明朝" w:eastAsia="HG丸ｺﾞｼｯｸM-PRO" w:cs="ＭＳ 明朝" w:hint="eastAsia"/>
          <w:color w:val="000000"/>
          <w:kern w:val="0"/>
          <w:szCs w:val="21"/>
        </w:rPr>
        <w:t>条の３）</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支出負担行為は、年度内（３月</w:t>
      </w:r>
      <w:r>
        <w:rPr>
          <w:rFonts w:ascii="‚l‚r –¾’©" w:eastAsia="HG丸ｺﾞｼｯｸM-PRO" w:hAnsi="‚l‚r –¾’©" w:cs="‚l‚r –¾’©" w:hint="eastAsia"/>
          <w:color w:val="000000"/>
          <w:kern w:val="0"/>
          <w:szCs w:val="21"/>
        </w:rPr>
        <w:t>３１</w:t>
      </w:r>
      <w:r w:rsidRPr="00335EC5">
        <w:rPr>
          <w:rFonts w:ascii="ＭＳ 明朝" w:eastAsia="HG丸ｺﾞｼｯｸM-PRO" w:cs="ＭＳ 明朝" w:hint="eastAsia"/>
          <w:color w:val="000000"/>
          <w:kern w:val="0"/>
          <w:szCs w:val="21"/>
        </w:rPr>
        <w:t>日まで）に行わなければなりません。</w:t>
      </w:r>
    </w:p>
    <w:p w:rsidR="00DB6541" w:rsidRPr="00335EC5" w:rsidRDefault="00DB6541" w:rsidP="00DB6541">
      <w:pPr>
        <w:autoSpaceDE w:val="0"/>
        <w:autoSpaceDN w:val="0"/>
        <w:adjustRightInd w:val="0"/>
        <w:spacing w:line="320" w:lineRule="exact"/>
        <w:ind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支出負担行為と支出決定とは全く別の概念であるので、支出負担行為を行わず</w:t>
      </w:r>
      <w:r>
        <w:rPr>
          <w:rFonts w:ascii="ＭＳ 明朝" w:eastAsia="HG丸ｺﾞｼｯｸM-PRO" w:cs="ＭＳ 明朝" w:hint="eastAsia"/>
          <w:color w:val="000000"/>
          <w:kern w:val="0"/>
          <w:szCs w:val="21"/>
        </w:rPr>
        <w:t>支出手続</w:t>
      </w:r>
      <w:r w:rsidRPr="00335EC5">
        <w:rPr>
          <w:rFonts w:ascii="ＭＳ 明朝" w:eastAsia="HG丸ｺﾞｼｯｸM-PRO" w:cs="ＭＳ 明朝" w:hint="eastAsia"/>
          <w:color w:val="000000"/>
          <w:kern w:val="0"/>
          <w:szCs w:val="21"/>
        </w:rPr>
        <w:t>を行うことはできません。</w:t>
      </w:r>
    </w:p>
    <w:p w:rsidR="00DB6541" w:rsidRPr="00335EC5"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p>
    <w:p w:rsidR="00DB6541" w:rsidRPr="00335EC5"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２</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支出負担行為の決議</w:t>
      </w:r>
    </w:p>
    <w:p w:rsidR="00DB6541"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（１）</w:t>
      </w:r>
      <w:r w:rsidRPr="00335EC5">
        <w:rPr>
          <w:rFonts w:ascii="ＭＳ 明朝" w:eastAsia="HG丸ｺﾞｼｯｸM-PRO" w:cs="ＭＳ 明朝" w:hint="eastAsia"/>
          <w:color w:val="000000"/>
          <w:kern w:val="0"/>
          <w:szCs w:val="21"/>
        </w:rPr>
        <w:t>支出負担行為決議書</w:t>
      </w:r>
    </w:p>
    <w:p w:rsidR="00DB6541"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支出負担行為をしようとするときは、支出負担行為決議書に</w:t>
      </w:r>
      <w:r>
        <w:rPr>
          <w:rFonts w:ascii="ＭＳ 明朝" w:eastAsia="HG丸ｺﾞｼｯｸM-PRO" w:cs="ＭＳ 明朝" w:hint="eastAsia"/>
          <w:color w:val="000000"/>
          <w:kern w:val="0"/>
          <w:szCs w:val="21"/>
        </w:rPr>
        <w:t>よって</w:t>
      </w:r>
      <w:r w:rsidRPr="00335EC5">
        <w:rPr>
          <w:rFonts w:ascii="ＭＳ 明朝" w:eastAsia="HG丸ｺﾞｼｯｸM-PRO" w:cs="ＭＳ 明朝" w:hint="eastAsia"/>
          <w:color w:val="000000"/>
          <w:kern w:val="0"/>
          <w:szCs w:val="21"/>
        </w:rPr>
        <w:t>しなければなりません。</w:t>
      </w:r>
      <w:r>
        <w:rPr>
          <w:rFonts w:ascii="ＭＳ 明朝" w:eastAsia="HG丸ｺﾞｼｯｸM-PRO" w:cs="ＭＳ 明朝" w:hint="eastAsia"/>
          <w:color w:val="000000"/>
          <w:kern w:val="0"/>
          <w:szCs w:val="21"/>
        </w:rPr>
        <w:t>ただし、財務</w:t>
      </w:r>
      <w:r w:rsidRPr="00335EC5">
        <w:rPr>
          <w:rFonts w:ascii="ＭＳ 明朝" w:eastAsia="HG丸ｺﾞｼｯｸM-PRO" w:cs="ＭＳ 明朝" w:hint="eastAsia"/>
          <w:color w:val="000000"/>
          <w:kern w:val="0"/>
          <w:szCs w:val="21"/>
        </w:rPr>
        <w:t>規則別表第</w:t>
      </w:r>
      <w:r>
        <w:rPr>
          <w:rFonts w:ascii="ＭＳ 明朝" w:eastAsia="HG丸ｺﾞｼｯｸM-PRO" w:cs="ＭＳ 明朝" w:hint="eastAsia"/>
          <w:color w:val="000000"/>
          <w:kern w:val="0"/>
          <w:szCs w:val="21"/>
        </w:rPr>
        <w:t>１</w:t>
      </w:r>
      <w:r w:rsidRPr="00335EC5">
        <w:rPr>
          <w:rFonts w:ascii="ＭＳ 明朝" w:eastAsia="HG丸ｺﾞｼｯｸM-PRO" w:cs="ＭＳ 明朝" w:hint="eastAsia"/>
          <w:color w:val="000000"/>
          <w:kern w:val="0"/>
          <w:szCs w:val="21"/>
        </w:rPr>
        <w:t>のうち、支出負担行為決議書を作成する時期が「支出を決定しようとするとき」となっている経費に係る支出負担行為は、支出負担行為決議書兼支出命令書によることができます。（</w:t>
      </w:r>
      <w:r>
        <w:rPr>
          <w:rFonts w:ascii="ＭＳ 明朝" w:eastAsia="HG丸ｺﾞｼｯｸM-PRO" w:cs="ＭＳ 明朝" w:hint="eastAsia"/>
          <w:color w:val="000000"/>
          <w:kern w:val="0"/>
          <w:szCs w:val="21"/>
        </w:rPr>
        <w:t>財務</w:t>
      </w:r>
      <w:r w:rsidRPr="00335EC5">
        <w:rPr>
          <w:rFonts w:ascii="ＭＳ 明朝" w:eastAsia="HG丸ｺﾞｼｯｸM-PRO" w:cs="ＭＳ 明朝" w:hint="eastAsia"/>
          <w:color w:val="000000"/>
          <w:kern w:val="0"/>
          <w:szCs w:val="21"/>
        </w:rPr>
        <w:t>規則第</w:t>
      </w:r>
      <w:r>
        <w:rPr>
          <w:rFonts w:ascii="‚l‚r –¾’©" w:eastAsia="HG丸ｺﾞｼｯｸM-PRO" w:hAnsi="‚l‚r –¾’©" w:cs="‚l‚r –¾’©" w:hint="eastAsia"/>
          <w:color w:val="000000"/>
          <w:kern w:val="0"/>
          <w:szCs w:val="21"/>
        </w:rPr>
        <w:t>４１</w:t>
      </w:r>
      <w:r w:rsidRPr="00335EC5">
        <w:rPr>
          <w:rFonts w:ascii="ＭＳ 明朝" w:eastAsia="HG丸ｺﾞｼｯｸM-PRO" w:cs="ＭＳ 明朝" w:hint="eastAsia"/>
          <w:color w:val="000000"/>
          <w:kern w:val="0"/>
          <w:szCs w:val="21"/>
        </w:rPr>
        <w:t>条）</w:t>
      </w:r>
    </w:p>
    <w:p w:rsidR="00DB6541" w:rsidRPr="00335EC5"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（２）</w:t>
      </w:r>
      <w:r w:rsidRPr="00335EC5">
        <w:rPr>
          <w:rFonts w:ascii="ＭＳ 明朝" w:eastAsia="HG丸ｺﾞｼｯｸM-PRO" w:cs="ＭＳ 明朝" w:hint="eastAsia"/>
          <w:color w:val="000000"/>
          <w:kern w:val="0"/>
          <w:szCs w:val="21"/>
        </w:rPr>
        <w:t>作成時期</w:t>
      </w:r>
    </w:p>
    <w:p w:rsidR="00DB6541" w:rsidRPr="00335EC5"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支出負担行為決議書を作成する時期は、財務</w:t>
      </w:r>
      <w:r w:rsidRPr="00335EC5">
        <w:rPr>
          <w:rFonts w:ascii="ＭＳ 明朝" w:eastAsia="HG丸ｺﾞｼｯｸM-PRO" w:cs="ＭＳ 明朝" w:hint="eastAsia"/>
          <w:color w:val="000000"/>
          <w:kern w:val="0"/>
          <w:szCs w:val="21"/>
        </w:rPr>
        <w:t>規則別表第</w:t>
      </w:r>
      <w:r>
        <w:rPr>
          <w:rFonts w:ascii="ＭＳ 明朝" w:eastAsia="HG丸ｺﾞｼｯｸM-PRO" w:cs="ＭＳ 明朝" w:hint="eastAsia"/>
          <w:color w:val="000000"/>
          <w:kern w:val="0"/>
          <w:szCs w:val="21"/>
        </w:rPr>
        <w:t>１</w:t>
      </w:r>
      <w:r w:rsidRPr="00335EC5">
        <w:rPr>
          <w:rFonts w:ascii="ＭＳ 明朝" w:eastAsia="HG丸ｺﾞｼｯｸM-PRO" w:cs="ＭＳ 明朝" w:hint="eastAsia"/>
          <w:color w:val="000000"/>
          <w:kern w:val="0"/>
          <w:szCs w:val="21"/>
        </w:rPr>
        <w:t>及び第</w:t>
      </w:r>
      <w:r>
        <w:rPr>
          <w:rFonts w:ascii="ＭＳ 明朝" w:eastAsia="HG丸ｺﾞｼｯｸM-PRO" w:cs="ＭＳ 明朝" w:hint="eastAsia"/>
          <w:color w:val="000000"/>
          <w:kern w:val="0"/>
          <w:szCs w:val="21"/>
        </w:rPr>
        <w:t>２に</w:t>
      </w:r>
      <w:r w:rsidRPr="00335EC5">
        <w:rPr>
          <w:rFonts w:ascii="ＭＳ 明朝" w:eastAsia="HG丸ｺﾞｼｯｸM-PRO" w:cs="ＭＳ 明朝" w:hint="eastAsia"/>
          <w:color w:val="000000"/>
          <w:kern w:val="0"/>
          <w:szCs w:val="21"/>
        </w:rPr>
        <w:t>定め</w:t>
      </w:r>
      <w:r>
        <w:rPr>
          <w:rFonts w:ascii="ＭＳ 明朝" w:eastAsia="HG丸ｺﾞｼｯｸM-PRO" w:cs="ＭＳ 明朝" w:hint="eastAsia"/>
          <w:color w:val="000000"/>
          <w:kern w:val="0"/>
          <w:szCs w:val="21"/>
        </w:rPr>
        <w:t>られています</w:t>
      </w:r>
      <w:r w:rsidRPr="00335EC5">
        <w:rPr>
          <w:rFonts w:ascii="ＭＳ 明朝" w:eastAsia="HG丸ｺﾞｼｯｸM-PRO" w:cs="ＭＳ 明朝" w:hint="eastAsia"/>
          <w:color w:val="000000"/>
          <w:kern w:val="0"/>
          <w:szCs w:val="21"/>
        </w:rPr>
        <w:t>。</w:t>
      </w:r>
    </w:p>
    <w:p w:rsidR="00DB6541" w:rsidRDefault="00DB6541" w:rsidP="00DB6541">
      <w:pPr>
        <w:autoSpaceDE w:val="0"/>
        <w:autoSpaceDN w:val="0"/>
        <w:adjustRightInd w:val="0"/>
        <w:spacing w:line="320" w:lineRule="exact"/>
        <w:jc w:val="left"/>
        <w:rPr>
          <w:rFonts w:ascii="ＭＳ 明朝" w:eastAsia="HG丸ｺﾞｼｯｸM-PRO" w:hAnsi="Century" w:cs="ＭＳ 明朝"/>
          <w:kern w:val="0"/>
          <w:szCs w:val="21"/>
        </w:rPr>
      </w:pPr>
    </w:p>
    <w:p w:rsidR="00DB6541" w:rsidRPr="000C5935" w:rsidRDefault="00DB6541" w:rsidP="00DB6541">
      <w:pPr>
        <w:autoSpaceDE w:val="0"/>
        <w:autoSpaceDN w:val="0"/>
        <w:adjustRightInd w:val="0"/>
        <w:spacing w:line="320" w:lineRule="exact"/>
        <w:jc w:val="left"/>
        <w:rPr>
          <w:rFonts w:ascii="ＭＳゴシック-WinCharSetFFFF-H" w:eastAsia="HGS創英角ﾎﾟｯﾌﾟ体" w:hAnsi="Century" w:cs="ＭＳゴシック-WinCharSetFFFF-H"/>
          <w:kern w:val="0"/>
          <w:szCs w:val="21"/>
        </w:rPr>
      </w:pPr>
      <w:r w:rsidRPr="000C5935">
        <w:rPr>
          <w:rFonts w:ascii="ＭＳゴシック-WinCharSetFFFF-H" w:eastAsia="HGS創英角ﾎﾟｯﾌﾟ体" w:hAnsi="Century" w:cs="ＭＳゴシック-WinCharSetFFFF-H" w:hint="eastAsia"/>
          <w:kern w:val="0"/>
          <w:szCs w:val="21"/>
          <w:bdr w:val="single" w:sz="4" w:space="0" w:color="auto"/>
          <w:shd w:val="pct15" w:color="auto" w:fill="FFFFFF"/>
        </w:rPr>
        <w:t>支出負担行為決議書の日付は？</w:t>
      </w:r>
      <w:r w:rsidRPr="000C5935">
        <w:rPr>
          <w:rFonts w:ascii="ＭＳ ゴシック" w:eastAsia="HGS創英角ﾎﾟｯﾌﾟ体" w:hAnsi="Century" w:cs="ＭＳ ゴシック" w:hint="eastAsia"/>
          <w:kern w:val="0"/>
          <w:szCs w:val="21"/>
        </w:rPr>
        <w:t>---------------------------------------------------------</w:t>
      </w:r>
    </w:p>
    <w:p w:rsidR="00DB6541" w:rsidRDefault="00DB6541" w:rsidP="00DB6541">
      <w:pPr>
        <w:autoSpaceDE w:val="0"/>
        <w:autoSpaceDN w:val="0"/>
        <w:adjustRightInd w:val="0"/>
        <w:spacing w:line="320" w:lineRule="exact"/>
        <w:ind w:firstLine="210"/>
        <w:jc w:val="left"/>
        <w:rPr>
          <w:rFonts w:ascii="ＭＳ明朝-WinCharSetFFFF-H" w:eastAsia="HG丸ｺﾞｼｯｸM-PRO" w:hAnsi="Century" w:cs="ＭＳ明朝-WinCharSetFFFF-H"/>
          <w:kern w:val="0"/>
          <w:szCs w:val="21"/>
        </w:rPr>
      </w:pPr>
      <w:r w:rsidRPr="000C5935">
        <w:rPr>
          <w:rFonts w:ascii="ＭＳ明朝-WinCharSetFFFF-H" w:eastAsia="HGS創英角ﾎﾟｯﾌﾟ体" w:hAnsi="Century" w:cs="ＭＳ明朝-WinCharSetFFFF-H" w:hint="eastAsia"/>
          <w:kern w:val="0"/>
          <w:szCs w:val="21"/>
        </w:rPr>
        <w:lastRenderedPageBreak/>
        <w:t>支出負担行為日は、契約行為等に対応する日であり、契約書を作成する場合は契約日、補助金は交付決定日になります。</w:t>
      </w:r>
    </w:p>
    <w:p w:rsidR="00DB6541"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p>
    <w:p w:rsidR="00DB6541" w:rsidRPr="00335EC5"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（３）</w:t>
      </w:r>
      <w:r w:rsidRPr="00335EC5">
        <w:rPr>
          <w:rFonts w:ascii="ＭＳ 明朝" w:eastAsia="HG丸ｺﾞｼｯｸM-PRO" w:cs="ＭＳ 明朝" w:hint="eastAsia"/>
          <w:color w:val="000000"/>
          <w:kern w:val="0"/>
          <w:szCs w:val="21"/>
        </w:rPr>
        <w:t>添付書類</w:t>
      </w:r>
    </w:p>
    <w:p w:rsidR="00DB6541"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支出負担行為決議書には、契約書、見積書その他支出負担行為の基礎となる調書等を添付しなければなりません。（</w:t>
      </w:r>
      <w:r>
        <w:rPr>
          <w:rFonts w:ascii="ＭＳ 明朝" w:eastAsia="HG丸ｺﾞｼｯｸM-PRO" w:cs="ＭＳ 明朝" w:hint="eastAsia"/>
          <w:color w:val="000000"/>
          <w:kern w:val="0"/>
          <w:szCs w:val="21"/>
        </w:rPr>
        <w:t>財務</w:t>
      </w:r>
      <w:r w:rsidRPr="00335EC5">
        <w:rPr>
          <w:rFonts w:ascii="ＭＳ 明朝" w:eastAsia="HG丸ｺﾞｼｯｸM-PRO" w:cs="ＭＳ 明朝" w:hint="eastAsia"/>
          <w:color w:val="000000"/>
          <w:kern w:val="0"/>
          <w:szCs w:val="21"/>
        </w:rPr>
        <w:t>規則第</w:t>
      </w:r>
      <w:r>
        <w:rPr>
          <w:rFonts w:ascii="ＭＳ 明朝" w:eastAsia="HG丸ｺﾞｼｯｸM-PRO" w:cs="ＭＳ 明朝" w:hint="eastAsia"/>
          <w:color w:val="000000"/>
          <w:kern w:val="0"/>
          <w:szCs w:val="21"/>
        </w:rPr>
        <w:t>４１</w:t>
      </w:r>
      <w:r w:rsidRPr="00335EC5">
        <w:rPr>
          <w:rFonts w:ascii="ＭＳ 明朝" w:eastAsia="HG丸ｺﾞｼｯｸM-PRO" w:cs="ＭＳ 明朝" w:hint="eastAsia"/>
          <w:color w:val="000000"/>
          <w:kern w:val="0"/>
          <w:szCs w:val="21"/>
        </w:rPr>
        <w:t>条</w:t>
      </w:r>
      <w:r>
        <w:rPr>
          <w:rFonts w:ascii="ＭＳ 明朝" w:eastAsia="HG丸ｺﾞｼｯｸM-PRO" w:cs="ＭＳ 明朝" w:hint="eastAsia"/>
          <w:color w:val="000000"/>
          <w:kern w:val="0"/>
          <w:szCs w:val="21"/>
        </w:rPr>
        <w:t>第２項</w:t>
      </w:r>
      <w:r w:rsidRPr="00335EC5">
        <w:rPr>
          <w:rFonts w:ascii="ＭＳ 明朝" w:eastAsia="HG丸ｺﾞｼｯｸM-PRO" w:cs="ＭＳ 明朝" w:hint="eastAsia"/>
          <w:color w:val="000000"/>
          <w:kern w:val="0"/>
          <w:szCs w:val="21"/>
        </w:rPr>
        <w:t>）</w:t>
      </w:r>
    </w:p>
    <w:p w:rsidR="00DB6541"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（４）</w:t>
      </w:r>
      <w:r w:rsidRPr="00335EC5">
        <w:rPr>
          <w:rFonts w:ascii="ＭＳ 明朝" w:eastAsia="HG丸ｺﾞｼｯｸM-PRO" w:cs="ＭＳ 明朝" w:hint="eastAsia"/>
          <w:color w:val="000000"/>
          <w:kern w:val="0"/>
          <w:szCs w:val="21"/>
        </w:rPr>
        <w:t>支出負担行為額の変更</w:t>
      </w:r>
    </w:p>
    <w:p w:rsidR="00DB6541" w:rsidRPr="00335EC5"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支出負担行為をした後において支出負担行為の額に変更の必要が生じたときは、直ちに増減額の変更の理由を明らかにして支出負担行為</w:t>
      </w:r>
      <w:r>
        <w:rPr>
          <w:rFonts w:ascii="ＭＳ 明朝" w:eastAsia="HG丸ｺﾞｼｯｸM-PRO" w:cs="ＭＳ 明朝" w:hint="eastAsia"/>
          <w:color w:val="000000"/>
          <w:kern w:val="0"/>
          <w:szCs w:val="21"/>
        </w:rPr>
        <w:t>契約変更伺</w:t>
      </w:r>
      <w:r w:rsidRPr="00335EC5">
        <w:rPr>
          <w:rFonts w:ascii="ＭＳ 明朝" w:eastAsia="HG丸ｺﾞｼｯｸM-PRO" w:cs="ＭＳ 明朝" w:hint="eastAsia"/>
          <w:color w:val="000000"/>
          <w:kern w:val="0"/>
          <w:szCs w:val="21"/>
        </w:rPr>
        <w:t>書を作成しなければなりません。</w:t>
      </w:r>
    </w:p>
    <w:p w:rsidR="00DB6541"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p>
    <w:p w:rsidR="00DB6541" w:rsidRPr="00335EC5"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３．支出負担行為の</w:t>
      </w:r>
      <w:r w:rsidRPr="00335EC5">
        <w:rPr>
          <w:rFonts w:ascii="ＭＳ 明朝" w:eastAsia="HG丸ｺﾞｼｯｸM-PRO" w:cs="ＭＳ 明朝" w:hint="eastAsia"/>
          <w:color w:val="000000"/>
          <w:kern w:val="0"/>
          <w:szCs w:val="21"/>
        </w:rPr>
        <w:t>合議</w:t>
      </w:r>
    </w:p>
    <w:p w:rsidR="00DB6541"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１</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合議の主旨</w:t>
      </w:r>
    </w:p>
    <w:p w:rsidR="00DB6541"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会計管理者は</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支出命令を受けた後</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当該支出負担行為が法令</w:t>
      </w:r>
      <w:r>
        <w:rPr>
          <w:rFonts w:ascii="ＭＳ 明朝" w:eastAsia="HG丸ｺﾞｼｯｸM-PRO" w:cs="ＭＳ 明朝" w:hint="eastAsia"/>
          <w:color w:val="000000"/>
          <w:kern w:val="0"/>
          <w:szCs w:val="21"/>
        </w:rPr>
        <w:t>また</w:t>
      </w:r>
      <w:r w:rsidRPr="00335EC5">
        <w:rPr>
          <w:rFonts w:ascii="ＭＳ 明朝" w:eastAsia="HG丸ｺﾞｼｯｸM-PRO" w:cs="ＭＳ 明朝" w:hint="eastAsia"/>
          <w:color w:val="000000"/>
          <w:kern w:val="0"/>
          <w:szCs w:val="21"/>
        </w:rPr>
        <w:t>は予算に違反していないか、当該債務が確定しているか確認したうえでなければ支出をすることができないとされ</w:t>
      </w:r>
      <w:r>
        <w:rPr>
          <w:rFonts w:ascii="ＭＳ 明朝" w:eastAsia="HG丸ｺﾞｼｯｸM-PRO" w:cs="ＭＳ 明朝" w:hint="eastAsia"/>
          <w:color w:val="000000"/>
          <w:kern w:val="0"/>
          <w:szCs w:val="21"/>
        </w:rPr>
        <w:t>ています</w:t>
      </w:r>
      <w:r w:rsidRPr="00335EC5">
        <w:rPr>
          <w:rFonts w:ascii="ＭＳ 明朝" w:eastAsia="HG丸ｺﾞｼｯｸM-PRO" w:cs="ＭＳ 明朝" w:hint="eastAsia"/>
          <w:color w:val="000000"/>
          <w:kern w:val="0"/>
          <w:szCs w:val="21"/>
        </w:rPr>
        <w:t>。（法第</w:t>
      </w:r>
      <w:r>
        <w:rPr>
          <w:rFonts w:ascii="‚l‚r –¾’©" w:eastAsia="HG丸ｺﾞｼｯｸM-PRO" w:hAnsi="‚l‚r –¾’©" w:cs="‚l‚r –¾’©" w:hint="eastAsia"/>
          <w:color w:val="000000"/>
          <w:kern w:val="0"/>
          <w:szCs w:val="21"/>
        </w:rPr>
        <w:t>２３２</w:t>
      </w:r>
      <w:r w:rsidRPr="00335EC5">
        <w:rPr>
          <w:rFonts w:ascii="ＭＳ 明朝" w:eastAsia="HG丸ｺﾞｼｯｸM-PRO" w:cs="ＭＳ 明朝" w:hint="eastAsia"/>
          <w:color w:val="000000"/>
          <w:kern w:val="0"/>
          <w:szCs w:val="21"/>
        </w:rPr>
        <w:t>条の４）</w:t>
      </w:r>
    </w:p>
    <w:p w:rsidR="00DB6541" w:rsidRPr="00335EC5"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この審査は、支出命令後に行使する事後審査が原則ですが、審査の結果支出命令に法令違反等の事実があったときは、会計管理者は支払を拒否しなければなりません。</w:t>
      </w:r>
    </w:p>
    <w:p w:rsidR="00DB6541"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しかし、契約その他の行為が履行され地方公共団体の支払義務が生じた後、事後審査により支払を拒否することは、実際問題としてかなり困難であるので、審査の実効性、会計事務の公正適正さを確保するために支出負担行為のうち重要なものについて事前に審査権を行使することが適当とされているものです。</w:t>
      </w:r>
    </w:p>
    <w:p w:rsidR="00DB6541" w:rsidRPr="00335EC5" w:rsidRDefault="00DB6541" w:rsidP="00DB6541">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２</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合議を必要とするもの</w:t>
      </w:r>
    </w:p>
    <w:p w:rsidR="00DB6541" w:rsidRDefault="00DB6541" w:rsidP="00DB6541">
      <w:pPr>
        <w:autoSpaceDE w:val="0"/>
        <w:autoSpaceDN w:val="0"/>
        <w:adjustRightInd w:val="0"/>
        <w:spacing w:line="320" w:lineRule="exact"/>
        <w:ind w:left="210"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会計管理者への合議を要する</w:t>
      </w:r>
      <w:r>
        <w:rPr>
          <w:rFonts w:ascii="ＭＳ 明朝" w:eastAsia="HG丸ｺﾞｼｯｸM-PRO" w:cs="ＭＳ 明朝" w:hint="eastAsia"/>
          <w:color w:val="000000"/>
          <w:kern w:val="0"/>
          <w:szCs w:val="21"/>
        </w:rPr>
        <w:t>ものは、市長または副市長の決裁を要する支出負担行為（工事請負契約その他当該支出負担行為担当各課等の長が定例的と認めるものを除く）となっています</w:t>
      </w:r>
      <w:r w:rsidRPr="00335EC5">
        <w:rPr>
          <w:rFonts w:ascii="ＭＳ 明朝" w:eastAsia="HG丸ｺﾞｼｯｸM-PRO" w:cs="ＭＳ 明朝" w:hint="eastAsia"/>
          <w:color w:val="000000"/>
          <w:kern w:val="0"/>
          <w:szCs w:val="21"/>
        </w:rPr>
        <w:t>。</w:t>
      </w:r>
      <w:r>
        <w:rPr>
          <w:rFonts w:ascii="ＭＳ 明朝" w:eastAsia="HG丸ｺﾞｼｯｸM-PRO" w:cs="ＭＳ 明朝" w:hint="eastAsia"/>
          <w:color w:val="000000"/>
          <w:kern w:val="0"/>
          <w:szCs w:val="21"/>
        </w:rPr>
        <w:t>(</w:t>
      </w:r>
      <w:r>
        <w:rPr>
          <w:rFonts w:ascii="ＭＳ 明朝" w:eastAsia="HG丸ｺﾞｼｯｸM-PRO" w:cs="ＭＳ 明朝" w:hint="eastAsia"/>
          <w:color w:val="000000"/>
          <w:kern w:val="0"/>
          <w:szCs w:val="21"/>
        </w:rPr>
        <w:t>財務規則第５１条）</w:t>
      </w:r>
    </w:p>
    <w:p w:rsidR="00DB6541" w:rsidRDefault="00DB6541" w:rsidP="00DB6541">
      <w:pPr>
        <w:autoSpaceDE w:val="0"/>
        <w:autoSpaceDN w:val="0"/>
        <w:adjustRightInd w:val="0"/>
        <w:spacing w:line="320" w:lineRule="exact"/>
        <w:jc w:val="left"/>
        <w:rPr>
          <w:rFonts w:ascii="ＭＳ明朝-WinCharSetFFFF-H" w:eastAsia="HG丸ｺﾞｼｯｸM-PRO" w:hAnsi="Century" w:cs="ＭＳ明朝-WinCharSetFFFF-H"/>
          <w:kern w:val="0"/>
          <w:szCs w:val="21"/>
        </w:rPr>
      </w:pPr>
    </w:p>
    <w:p w:rsidR="00D532F2" w:rsidRDefault="00D532F2" w:rsidP="00D532F2">
      <w:pPr>
        <w:autoSpaceDE w:val="0"/>
        <w:autoSpaceDN w:val="0"/>
        <w:adjustRightInd w:val="0"/>
        <w:spacing w:line="320" w:lineRule="exact"/>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４．支出負担行為</w:t>
      </w:r>
      <w:r w:rsidRPr="00335EC5">
        <w:rPr>
          <w:rFonts w:ascii="ＭＳ 明朝" w:eastAsia="HG丸ｺﾞｼｯｸM-PRO" w:cs="ＭＳ 明朝" w:hint="eastAsia"/>
          <w:color w:val="000000"/>
          <w:kern w:val="0"/>
          <w:szCs w:val="21"/>
        </w:rPr>
        <w:t>の留意事項</w:t>
      </w:r>
    </w:p>
    <w:p w:rsidR="00D532F2" w:rsidRPr="00335EC5" w:rsidRDefault="00D532F2" w:rsidP="00D532F2">
      <w:pPr>
        <w:autoSpaceDE w:val="0"/>
        <w:autoSpaceDN w:val="0"/>
        <w:adjustRightInd w:val="0"/>
        <w:spacing w:line="320" w:lineRule="exact"/>
        <w:ind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次に掲げることに留意し、</w:t>
      </w:r>
      <w:r>
        <w:rPr>
          <w:rFonts w:ascii="ＭＳ 明朝" w:eastAsia="HG丸ｺﾞｼｯｸM-PRO" w:cs="ＭＳ 明朝" w:hint="eastAsia"/>
          <w:color w:val="000000"/>
          <w:kern w:val="0"/>
          <w:szCs w:val="21"/>
        </w:rPr>
        <w:t>適切</w:t>
      </w:r>
      <w:r w:rsidRPr="00335EC5">
        <w:rPr>
          <w:rFonts w:ascii="ＭＳ 明朝" w:eastAsia="HG丸ｺﾞｼｯｸM-PRO" w:cs="ＭＳ 明朝" w:hint="eastAsia"/>
          <w:color w:val="000000"/>
          <w:kern w:val="0"/>
          <w:szCs w:val="21"/>
        </w:rPr>
        <w:t>に取り扱ってください。</w:t>
      </w:r>
    </w:p>
    <w:p w:rsidR="00D532F2" w:rsidRPr="00335EC5" w:rsidRDefault="00D532F2" w:rsidP="00D532F2">
      <w:pPr>
        <w:autoSpaceDE w:val="0"/>
        <w:autoSpaceDN w:val="0"/>
        <w:adjustRightInd w:val="0"/>
        <w:spacing w:line="320" w:lineRule="exact"/>
        <w:ind w:firstLine="42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①</w:t>
      </w:r>
      <w:r w:rsidRPr="00335EC5">
        <w:rPr>
          <w:rFonts w:ascii="ＭＳ 明朝" w:eastAsia="HG丸ｺﾞｼｯｸM-PRO" w:cs="ＭＳ 明朝" w:hint="eastAsia"/>
          <w:color w:val="000000"/>
          <w:kern w:val="0"/>
          <w:szCs w:val="21"/>
        </w:rPr>
        <w:t>関係法令及び予算の定めるところにより行われているか。</w:t>
      </w:r>
    </w:p>
    <w:p w:rsidR="00D532F2" w:rsidRDefault="00D532F2" w:rsidP="00D532F2">
      <w:pPr>
        <w:autoSpaceDE w:val="0"/>
        <w:autoSpaceDN w:val="0"/>
        <w:adjustRightInd w:val="0"/>
        <w:spacing w:line="320" w:lineRule="exact"/>
        <w:ind w:firstLine="42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②</w:t>
      </w:r>
      <w:r w:rsidRPr="00335EC5">
        <w:rPr>
          <w:rFonts w:ascii="ＭＳ 明朝" w:eastAsia="HG丸ｺﾞｼｯｸM-PRO" w:cs="ＭＳ 明朝" w:hint="eastAsia"/>
          <w:color w:val="000000"/>
          <w:kern w:val="0"/>
          <w:szCs w:val="21"/>
        </w:rPr>
        <w:t>作成時期は、</w:t>
      </w:r>
      <w:r>
        <w:rPr>
          <w:rFonts w:ascii="ＭＳ 明朝" w:eastAsia="HG丸ｺﾞｼｯｸM-PRO" w:cs="ＭＳ 明朝" w:hint="eastAsia"/>
          <w:color w:val="000000"/>
          <w:kern w:val="0"/>
          <w:szCs w:val="21"/>
        </w:rPr>
        <w:t>財務</w:t>
      </w:r>
      <w:r w:rsidRPr="00335EC5">
        <w:rPr>
          <w:rFonts w:ascii="ＭＳ 明朝" w:eastAsia="HG丸ｺﾞｼｯｸM-PRO" w:cs="ＭＳ 明朝" w:hint="eastAsia"/>
          <w:color w:val="000000"/>
          <w:kern w:val="0"/>
          <w:szCs w:val="21"/>
        </w:rPr>
        <w:t>規則別表第</w:t>
      </w:r>
      <w:r>
        <w:rPr>
          <w:rFonts w:ascii="ＭＳ 明朝" w:eastAsia="HG丸ｺﾞｼｯｸM-PRO" w:cs="ＭＳ 明朝" w:hint="eastAsia"/>
          <w:color w:val="000000"/>
          <w:kern w:val="0"/>
          <w:szCs w:val="21"/>
        </w:rPr>
        <w:t>１及び第２</w:t>
      </w:r>
      <w:r w:rsidRPr="00335EC5">
        <w:rPr>
          <w:rFonts w:ascii="ＭＳ 明朝" w:eastAsia="HG丸ｺﾞｼｯｸM-PRO" w:cs="ＭＳ 明朝" w:hint="eastAsia"/>
          <w:color w:val="000000"/>
          <w:kern w:val="0"/>
          <w:szCs w:val="21"/>
        </w:rPr>
        <w:t>の定めに</w:t>
      </w:r>
      <w:r>
        <w:rPr>
          <w:rFonts w:ascii="ＭＳ 明朝" w:eastAsia="HG丸ｺﾞｼｯｸM-PRO" w:cs="ＭＳ 明朝" w:hint="eastAsia"/>
          <w:color w:val="000000"/>
          <w:kern w:val="0"/>
          <w:szCs w:val="21"/>
        </w:rPr>
        <w:t>従って適切か</w:t>
      </w:r>
      <w:r w:rsidRPr="00335EC5">
        <w:rPr>
          <w:rFonts w:ascii="ＭＳ 明朝" w:eastAsia="HG丸ｺﾞｼｯｸM-PRO" w:cs="ＭＳ 明朝" w:hint="eastAsia"/>
          <w:color w:val="000000"/>
          <w:kern w:val="0"/>
          <w:szCs w:val="21"/>
        </w:rPr>
        <w:t>。</w:t>
      </w:r>
    </w:p>
    <w:p w:rsidR="00D532F2" w:rsidRPr="00335EC5" w:rsidRDefault="00D532F2" w:rsidP="00D532F2">
      <w:pPr>
        <w:autoSpaceDE w:val="0"/>
        <w:autoSpaceDN w:val="0"/>
        <w:adjustRightInd w:val="0"/>
        <w:spacing w:line="320" w:lineRule="exact"/>
        <w:ind w:left="42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③</w:t>
      </w:r>
      <w:r w:rsidRPr="00335EC5">
        <w:rPr>
          <w:rFonts w:ascii="ＭＳ 明朝" w:eastAsia="HG丸ｺﾞｼｯｸM-PRO" w:cs="ＭＳ 明朝" w:hint="eastAsia"/>
          <w:color w:val="000000"/>
          <w:kern w:val="0"/>
          <w:szCs w:val="21"/>
        </w:rPr>
        <w:t>決裁、合議は</w:t>
      </w:r>
      <w:r>
        <w:rPr>
          <w:rFonts w:ascii="ＭＳ 明朝" w:eastAsia="HG丸ｺﾞｼｯｸM-PRO" w:cs="ＭＳ 明朝" w:hint="eastAsia"/>
          <w:color w:val="000000"/>
          <w:kern w:val="0"/>
          <w:szCs w:val="21"/>
        </w:rPr>
        <w:t>、委任若しくは専決等で</w:t>
      </w:r>
      <w:r w:rsidRPr="00335EC5">
        <w:rPr>
          <w:rFonts w:ascii="ＭＳ 明朝" w:eastAsia="HG丸ｺﾞｼｯｸM-PRO" w:cs="ＭＳ 明朝" w:hint="eastAsia"/>
          <w:color w:val="000000"/>
          <w:kern w:val="0"/>
          <w:szCs w:val="21"/>
        </w:rPr>
        <w:t>権限を与えられた者</w:t>
      </w:r>
      <w:r>
        <w:rPr>
          <w:rFonts w:ascii="ＭＳ 明朝" w:eastAsia="HG丸ｺﾞｼｯｸM-PRO" w:cs="ＭＳ 明朝" w:hint="eastAsia"/>
          <w:color w:val="000000"/>
          <w:kern w:val="0"/>
          <w:szCs w:val="21"/>
        </w:rPr>
        <w:t>により適切</w:t>
      </w:r>
      <w:r w:rsidRPr="00335EC5">
        <w:rPr>
          <w:rFonts w:ascii="ＭＳ 明朝" w:eastAsia="HG丸ｺﾞｼｯｸM-PRO" w:cs="ＭＳ 明朝" w:hint="eastAsia"/>
          <w:color w:val="000000"/>
          <w:kern w:val="0"/>
          <w:szCs w:val="21"/>
        </w:rPr>
        <w:t>になされているか。</w:t>
      </w:r>
    </w:p>
    <w:p w:rsidR="00D532F2" w:rsidRPr="00335EC5" w:rsidRDefault="00D532F2" w:rsidP="00D532F2">
      <w:pPr>
        <w:autoSpaceDE w:val="0"/>
        <w:autoSpaceDN w:val="0"/>
        <w:adjustRightInd w:val="0"/>
        <w:spacing w:line="320" w:lineRule="exact"/>
        <w:ind w:firstLine="42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④</w:t>
      </w:r>
      <w:r w:rsidRPr="00335EC5">
        <w:rPr>
          <w:rFonts w:ascii="ＭＳ 明朝" w:eastAsia="HG丸ｺﾞｼｯｸM-PRO" w:cs="ＭＳ 明朝" w:hint="eastAsia"/>
          <w:color w:val="000000"/>
          <w:kern w:val="0"/>
          <w:szCs w:val="21"/>
        </w:rPr>
        <w:t>支出負担行為額は</w:t>
      </w: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契約額等と合致しているか、また、その積算は</w:t>
      </w:r>
      <w:r>
        <w:rPr>
          <w:rFonts w:ascii="ＭＳ 明朝" w:eastAsia="HG丸ｺﾞｼｯｸM-PRO" w:cs="ＭＳ 明朝" w:hint="eastAsia"/>
          <w:color w:val="000000"/>
          <w:kern w:val="0"/>
          <w:szCs w:val="21"/>
        </w:rPr>
        <w:t>適切</w:t>
      </w:r>
      <w:r w:rsidRPr="00335EC5">
        <w:rPr>
          <w:rFonts w:ascii="ＭＳ 明朝" w:eastAsia="HG丸ｺﾞｼｯｸM-PRO" w:cs="ＭＳ 明朝" w:hint="eastAsia"/>
          <w:color w:val="000000"/>
          <w:kern w:val="0"/>
          <w:szCs w:val="21"/>
        </w:rPr>
        <w:t>か。</w:t>
      </w:r>
    </w:p>
    <w:p w:rsidR="00D532F2" w:rsidRPr="00335EC5" w:rsidRDefault="00D532F2" w:rsidP="00D532F2">
      <w:pPr>
        <w:autoSpaceDE w:val="0"/>
        <w:autoSpaceDN w:val="0"/>
        <w:adjustRightInd w:val="0"/>
        <w:spacing w:line="320" w:lineRule="exact"/>
        <w:ind w:firstLine="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入札書、見積書、請書、契約書、決定通知書等の単価、数量、合計額を検算すること。</w:t>
      </w:r>
    </w:p>
    <w:p w:rsidR="00D532F2" w:rsidRPr="00335EC5" w:rsidRDefault="00D532F2" w:rsidP="00D532F2">
      <w:pPr>
        <w:autoSpaceDE w:val="0"/>
        <w:autoSpaceDN w:val="0"/>
        <w:adjustRightInd w:val="0"/>
        <w:spacing w:line="320" w:lineRule="exact"/>
        <w:ind w:left="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入札の場合</w:t>
      </w:r>
      <w:r>
        <w:rPr>
          <w:rFonts w:ascii="ＭＳ 明朝" w:eastAsia="HG丸ｺﾞｼｯｸM-PRO" w:cs="ＭＳ 明朝" w:hint="eastAsia"/>
          <w:color w:val="000000"/>
          <w:kern w:val="0"/>
          <w:szCs w:val="21"/>
        </w:rPr>
        <w:t>や</w:t>
      </w:r>
      <w:r w:rsidRPr="00335EC5">
        <w:rPr>
          <w:rFonts w:ascii="ＭＳ 明朝" w:eastAsia="HG丸ｺﾞｼｯｸM-PRO" w:cs="ＭＳ 明朝" w:hint="eastAsia"/>
          <w:color w:val="000000"/>
          <w:kern w:val="0"/>
          <w:szCs w:val="21"/>
        </w:rPr>
        <w:t>見積書の価格が消費税抜きの場合（工事請負、設計等の委託）は、消費税相当額を上乗せした金額になっているか。</w:t>
      </w:r>
    </w:p>
    <w:p w:rsidR="00D532F2" w:rsidRPr="00335EC5" w:rsidRDefault="00D532F2" w:rsidP="00D532F2">
      <w:pPr>
        <w:autoSpaceDE w:val="0"/>
        <w:autoSpaceDN w:val="0"/>
        <w:adjustRightInd w:val="0"/>
        <w:spacing w:line="320" w:lineRule="exact"/>
        <w:ind w:firstLine="42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⑤</w:t>
      </w:r>
      <w:r w:rsidRPr="00335EC5">
        <w:rPr>
          <w:rFonts w:ascii="ＭＳ 明朝" w:eastAsia="HG丸ｺﾞｼｯｸM-PRO" w:cs="ＭＳ 明朝" w:hint="eastAsia"/>
          <w:color w:val="000000"/>
          <w:kern w:val="0"/>
          <w:szCs w:val="21"/>
        </w:rPr>
        <w:t>支出負担行為決議書の記載は</w:t>
      </w:r>
      <w:r>
        <w:rPr>
          <w:rFonts w:ascii="ＭＳ 明朝" w:eastAsia="HG丸ｺﾞｼｯｸM-PRO" w:cs="ＭＳ 明朝" w:hint="eastAsia"/>
          <w:color w:val="000000"/>
          <w:kern w:val="0"/>
          <w:szCs w:val="21"/>
        </w:rPr>
        <w:t>適切</w:t>
      </w:r>
      <w:r w:rsidRPr="00335EC5">
        <w:rPr>
          <w:rFonts w:ascii="ＭＳ 明朝" w:eastAsia="HG丸ｺﾞｼｯｸM-PRO" w:cs="ＭＳ 明朝" w:hint="eastAsia"/>
          <w:color w:val="000000"/>
          <w:kern w:val="0"/>
          <w:szCs w:val="21"/>
        </w:rPr>
        <w:t>か。</w:t>
      </w:r>
    </w:p>
    <w:p w:rsidR="00D532F2" w:rsidRPr="00335EC5" w:rsidRDefault="00D532F2" w:rsidP="00D532F2">
      <w:pPr>
        <w:autoSpaceDE w:val="0"/>
        <w:autoSpaceDN w:val="0"/>
        <w:adjustRightInd w:val="0"/>
        <w:spacing w:line="320" w:lineRule="exact"/>
        <w:ind w:firstLine="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必要な事項について記載され、決裁印等</w:t>
      </w:r>
      <w:r>
        <w:rPr>
          <w:rFonts w:ascii="ＭＳ 明朝" w:eastAsia="HG丸ｺﾞｼｯｸM-PRO" w:cs="ＭＳ 明朝" w:hint="eastAsia"/>
          <w:color w:val="000000"/>
          <w:kern w:val="0"/>
          <w:szCs w:val="21"/>
        </w:rPr>
        <w:t>が抜かりなく</w:t>
      </w:r>
      <w:r w:rsidRPr="00335EC5">
        <w:rPr>
          <w:rFonts w:ascii="ＭＳ 明朝" w:eastAsia="HG丸ｺﾞｼｯｸM-PRO" w:cs="ＭＳ 明朝" w:hint="eastAsia"/>
          <w:color w:val="000000"/>
          <w:kern w:val="0"/>
          <w:szCs w:val="21"/>
        </w:rPr>
        <w:t>押印されているか。</w:t>
      </w:r>
    </w:p>
    <w:p w:rsidR="00D532F2" w:rsidRPr="00335EC5" w:rsidRDefault="00D532F2" w:rsidP="00D532F2">
      <w:pPr>
        <w:autoSpaceDE w:val="0"/>
        <w:autoSpaceDN w:val="0"/>
        <w:adjustRightInd w:val="0"/>
        <w:spacing w:line="320" w:lineRule="exact"/>
        <w:ind w:firstLine="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記載事項は、契約書等の添付書類と合致し、その内容は</w:t>
      </w:r>
      <w:r>
        <w:rPr>
          <w:rFonts w:ascii="ＭＳ 明朝" w:eastAsia="HG丸ｺﾞｼｯｸM-PRO" w:cs="ＭＳ 明朝" w:hint="eastAsia"/>
          <w:color w:val="000000"/>
          <w:kern w:val="0"/>
          <w:szCs w:val="21"/>
        </w:rPr>
        <w:t>適切</w:t>
      </w:r>
      <w:r w:rsidRPr="00335EC5">
        <w:rPr>
          <w:rFonts w:ascii="ＭＳ 明朝" w:eastAsia="HG丸ｺﾞｼｯｸM-PRO" w:cs="ＭＳ 明朝" w:hint="eastAsia"/>
          <w:color w:val="000000"/>
          <w:kern w:val="0"/>
          <w:szCs w:val="21"/>
        </w:rPr>
        <w:t>か。</w:t>
      </w:r>
    </w:p>
    <w:p w:rsidR="00D532F2" w:rsidRPr="00335EC5" w:rsidRDefault="00D532F2" w:rsidP="00D532F2">
      <w:pPr>
        <w:autoSpaceDE w:val="0"/>
        <w:autoSpaceDN w:val="0"/>
        <w:adjustRightInd w:val="0"/>
        <w:spacing w:line="320" w:lineRule="exact"/>
        <w:ind w:firstLine="42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⑥</w:t>
      </w:r>
      <w:r w:rsidRPr="00335EC5">
        <w:rPr>
          <w:rFonts w:ascii="ＭＳ 明朝" w:eastAsia="HG丸ｺﾞｼｯｸM-PRO" w:cs="ＭＳ 明朝" w:hint="eastAsia"/>
          <w:color w:val="000000"/>
          <w:kern w:val="0"/>
          <w:szCs w:val="21"/>
        </w:rPr>
        <w:t>契約書</w:t>
      </w:r>
      <w:r>
        <w:rPr>
          <w:rFonts w:ascii="ＭＳ 明朝" w:eastAsia="HG丸ｺﾞｼｯｸM-PRO" w:cs="ＭＳ 明朝" w:hint="eastAsia"/>
          <w:color w:val="000000"/>
          <w:kern w:val="0"/>
          <w:szCs w:val="21"/>
        </w:rPr>
        <w:t>等</w:t>
      </w:r>
      <w:r w:rsidRPr="00335EC5">
        <w:rPr>
          <w:rFonts w:ascii="ＭＳ 明朝" w:eastAsia="HG丸ｺﾞｼｯｸM-PRO" w:cs="ＭＳ 明朝" w:hint="eastAsia"/>
          <w:color w:val="000000"/>
          <w:kern w:val="0"/>
          <w:szCs w:val="21"/>
        </w:rPr>
        <w:t>は適切に作成されているか。</w:t>
      </w:r>
    </w:p>
    <w:p w:rsidR="00D532F2" w:rsidRPr="00335EC5" w:rsidRDefault="00D532F2" w:rsidP="00D532F2">
      <w:pPr>
        <w:autoSpaceDE w:val="0"/>
        <w:autoSpaceDN w:val="0"/>
        <w:adjustRightInd w:val="0"/>
        <w:spacing w:line="320" w:lineRule="exact"/>
        <w:ind w:firstLine="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契約の相手方、記名押印は</w:t>
      </w:r>
      <w:r>
        <w:rPr>
          <w:rFonts w:ascii="ＭＳ 明朝" w:eastAsia="HG丸ｺﾞｼｯｸM-PRO" w:cs="ＭＳ 明朝" w:hint="eastAsia"/>
          <w:color w:val="000000"/>
          <w:kern w:val="0"/>
          <w:szCs w:val="21"/>
        </w:rPr>
        <w:t>適切</w:t>
      </w:r>
      <w:r w:rsidRPr="00335EC5">
        <w:rPr>
          <w:rFonts w:ascii="ＭＳ 明朝" w:eastAsia="HG丸ｺﾞｼｯｸM-PRO" w:cs="ＭＳ 明朝" w:hint="eastAsia"/>
          <w:color w:val="000000"/>
          <w:kern w:val="0"/>
          <w:szCs w:val="21"/>
        </w:rPr>
        <w:t>か。</w:t>
      </w:r>
    </w:p>
    <w:p w:rsidR="00D532F2" w:rsidRPr="00335EC5" w:rsidRDefault="00D532F2" w:rsidP="00D532F2">
      <w:pPr>
        <w:autoSpaceDE w:val="0"/>
        <w:autoSpaceDN w:val="0"/>
        <w:adjustRightInd w:val="0"/>
        <w:spacing w:line="320" w:lineRule="exact"/>
        <w:ind w:left="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工事</w:t>
      </w:r>
      <w:r>
        <w:rPr>
          <w:rFonts w:ascii="ＭＳ 明朝" w:eastAsia="HG丸ｺﾞｼｯｸM-PRO" w:cs="ＭＳ 明朝" w:hint="eastAsia"/>
          <w:color w:val="000000"/>
          <w:kern w:val="0"/>
          <w:szCs w:val="21"/>
        </w:rPr>
        <w:t>また</w:t>
      </w:r>
      <w:r w:rsidRPr="00335EC5">
        <w:rPr>
          <w:rFonts w:ascii="ＭＳ 明朝" w:eastAsia="HG丸ｺﾞｼｯｸM-PRO" w:cs="ＭＳ 明朝" w:hint="eastAsia"/>
          <w:color w:val="000000"/>
          <w:kern w:val="0"/>
          <w:szCs w:val="21"/>
        </w:rPr>
        <w:t>は製造の請負で予定価格が</w:t>
      </w:r>
      <w:r>
        <w:rPr>
          <w:rFonts w:ascii="ＭＳ 明朝" w:eastAsia="HG丸ｺﾞｼｯｸM-PRO" w:cs="ＭＳ 明朝" w:hint="eastAsia"/>
          <w:color w:val="000000"/>
          <w:kern w:val="0"/>
          <w:szCs w:val="21"/>
        </w:rPr>
        <w:t>１</w:t>
      </w:r>
      <w:r w:rsidRPr="00335EC5">
        <w:rPr>
          <w:rFonts w:ascii="ＭＳ 明朝" w:eastAsia="HG丸ｺﾞｼｯｸM-PRO" w:cs="ＭＳ 明朝" w:hint="eastAsia"/>
          <w:color w:val="000000"/>
          <w:kern w:val="0"/>
          <w:szCs w:val="21"/>
        </w:rPr>
        <w:t>億</w:t>
      </w:r>
      <w:r>
        <w:rPr>
          <w:rFonts w:ascii="ＭＳ 明朝" w:eastAsia="HG丸ｺﾞｼｯｸM-PRO" w:cs="ＭＳ 明朝" w:hint="eastAsia"/>
          <w:color w:val="000000"/>
          <w:kern w:val="0"/>
          <w:szCs w:val="21"/>
        </w:rPr>
        <w:t>５千万</w:t>
      </w:r>
      <w:r w:rsidRPr="00335EC5">
        <w:rPr>
          <w:rFonts w:ascii="ＭＳ 明朝" w:eastAsia="HG丸ｺﾞｼｯｸM-PRO" w:cs="ＭＳ 明朝" w:hint="eastAsia"/>
          <w:color w:val="000000"/>
          <w:kern w:val="0"/>
          <w:szCs w:val="21"/>
        </w:rPr>
        <w:t>円以上の場合は、仮契約を締結したうえ議会の議決に付</w:t>
      </w:r>
      <w:r>
        <w:rPr>
          <w:rFonts w:ascii="ＭＳ 明朝" w:eastAsia="HG丸ｺﾞｼｯｸM-PRO" w:cs="ＭＳ 明朝" w:hint="eastAsia"/>
          <w:color w:val="000000"/>
          <w:kern w:val="0"/>
          <w:szCs w:val="21"/>
        </w:rPr>
        <w:t>しているか</w:t>
      </w:r>
      <w:r w:rsidRPr="00335EC5">
        <w:rPr>
          <w:rFonts w:ascii="ＭＳ 明朝" w:eastAsia="HG丸ｺﾞｼｯｸM-PRO" w:cs="ＭＳ 明朝" w:hint="eastAsia"/>
          <w:color w:val="000000"/>
          <w:kern w:val="0"/>
          <w:szCs w:val="21"/>
        </w:rPr>
        <w:t>。</w:t>
      </w:r>
    </w:p>
    <w:p w:rsidR="00D532F2" w:rsidRDefault="00D532F2" w:rsidP="00D532F2">
      <w:pPr>
        <w:autoSpaceDE w:val="0"/>
        <w:autoSpaceDN w:val="0"/>
        <w:adjustRightInd w:val="0"/>
        <w:spacing w:line="320" w:lineRule="exact"/>
        <w:ind w:firstLine="630"/>
        <w:jc w:val="left"/>
        <w:rPr>
          <w:rFonts w:ascii="ＭＳ 明朝" w:eastAsia="HG丸ｺﾞｼｯｸM-PRO" w:cs="ＭＳ 明朝"/>
          <w:color w:val="000000"/>
          <w:kern w:val="0"/>
          <w:szCs w:val="21"/>
        </w:rPr>
      </w:pPr>
      <w:r>
        <w:rPr>
          <w:rFonts w:ascii="ＭＳ 明朝" w:eastAsia="HG丸ｺﾞｼｯｸM-PRO" w:cs="ＭＳ 明朝" w:hint="eastAsia"/>
          <w:color w:val="000000"/>
          <w:kern w:val="0"/>
          <w:szCs w:val="21"/>
        </w:rPr>
        <w:t>・</w:t>
      </w:r>
      <w:r w:rsidRPr="00335EC5">
        <w:rPr>
          <w:rFonts w:ascii="ＭＳ 明朝" w:eastAsia="HG丸ｺﾞｼｯｸM-PRO" w:cs="ＭＳ 明朝" w:hint="eastAsia"/>
          <w:color w:val="000000"/>
          <w:kern w:val="0"/>
          <w:szCs w:val="21"/>
        </w:rPr>
        <w:t>収入印紙は印紙税法に基づき、適正な金額で貼付されているか。</w:t>
      </w:r>
    </w:p>
    <w:p w:rsidR="00D532F2" w:rsidRDefault="00D532F2">
      <w:pPr>
        <w:widowControl/>
        <w:jc w:val="left"/>
        <w:rPr>
          <w:rFonts w:ascii="ＭＳ明朝-WinCharSetFFFF-H" w:eastAsia="HG丸ｺﾞｼｯｸM-PRO" w:hAnsi="Century" w:cs="ＭＳ明朝-WinCharSetFFFF-H"/>
          <w:kern w:val="0"/>
          <w:szCs w:val="21"/>
        </w:rPr>
      </w:pPr>
      <w:r>
        <w:rPr>
          <w:rFonts w:ascii="ＭＳ明朝-WinCharSetFFFF-H" w:eastAsia="HG丸ｺﾞｼｯｸM-PRO" w:hAnsi="Century" w:cs="ＭＳ明朝-WinCharSetFFFF-H"/>
          <w:kern w:val="0"/>
          <w:szCs w:val="21"/>
        </w:rPr>
        <w:br w:type="page"/>
      </w:r>
    </w:p>
    <w:p w:rsidR="00D532F2" w:rsidRPr="0070265C" w:rsidRDefault="00D532F2" w:rsidP="00D532F2">
      <w:pPr>
        <w:autoSpaceDE w:val="0"/>
        <w:autoSpaceDN w:val="0"/>
        <w:adjustRightInd w:val="0"/>
        <w:spacing w:line="320" w:lineRule="exact"/>
        <w:jc w:val="center"/>
        <w:rPr>
          <w:rFonts w:ascii="ＭＳ明朝-WinCharSetFFFF-H" w:eastAsia="HG丸ｺﾞｼｯｸM-PRO" w:hAnsi="Century" w:cs="ＭＳ明朝-WinCharSetFFFF-H"/>
          <w:b/>
          <w:kern w:val="0"/>
          <w:szCs w:val="21"/>
        </w:rPr>
      </w:pPr>
      <w:r w:rsidRPr="0070265C">
        <w:rPr>
          <w:rFonts w:ascii="ＭＳ明朝-WinCharSetFFFF-H" w:eastAsia="HG丸ｺﾞｼｯｸM-PRO" w:hAnsi="Century" w:cs="ＭＳ明朝-WinCharSetFFFF-H" w:hint="eastAsia"/>
          <w:b/>
          <w:kern w:val="0"/>
          <w:szCs w:val="21"/>
        </w:rPr>
        <w:lastRenderedPageBreak/>
        <w:t>支出命令</w:t>
      </w:r>
    </w:p>
    <w:p w:rsidR="00914205" w:rsidRPr="00335EC5" w:rsidRDefault="00914205" w:rsidP="00914205">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p w:rsidR="00914205"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１</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支出命令の意義</w:t>
      </w:r>
    </w:p>
    <w:p w:rsidR="00914205" w:rsidRPr="00335EC5" w:rsidRDefault="00914205" w:rsidP="00914205">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支出命令とは、支出負担行為をした債務を履行するために、予算執行権を持つ</w:t>
      </w:r>
      <w:r>
        <w:rPr>
          <w:rFonts w:ascii="ＭＳ明朝-WinCharSetFFFF-H" w:eastAsia="HG丸ｺﾞｼｯｸM-PRO" w:cs="ＭＳ明朝-WinCharSetFFFF-H" w:hint="eastAsia"/>
          <w:color w:val="000000"/>
          <w:kern w:val="0"/>
          <w:szCs w:val="21"/>
        </w:rPr>
        <w:t>市長</w:t>
      </w:r>
      <w:r w:rsidRPr="00335EC5">
        <w:rPr>
          <w:rFonts w:ascii="ＭＳ明朝-WinCharSetFFFF-H" w:eastAsia="HG丸ｺﾞｼｯｸM-PRO" w:cs="ＭＳ明朝-WinCharSetFFFF-H" w:hint="eastAsia"/>
          <w:color w:val="000000"/>
          <w:kern w:val="0"/>
          <w:szCs w:val="21"/>
        </w:rPr>
        <w:t>が会計事務をつかさどる会計管理者に対し、支出を求める行為を指します。また、会計管理者は、支出命令がなければ支出をすることができないとされています。（法第</w:t>
      </w:r>
      <w:r>
        <w:rPr>
          <w:rFonts w:ascii="ＭＳ明朝-WinCharSetFFFF-H" w:eastAsia="HG丸ｺﾞｼｯｸM-PRO" w:cs="ＭＳ明朝-WinCharSetFFFF-H" w:hint="eastAsia"/>
          <w:color w:val="000000"/>
          <w:kern w:val="0"/>
          <w:szCs w:val="21"/>
        </w:rPr>
        <w:t>２３２</w:t>
      </w:r>
      <w:r w:rsidRPr="00335EC5">
        <w:rPr>
          <w:rFonts w:ascii="ＭＳ明朝-WinCharSetFFFF-H" w:eastAsia="HG丸ｺﾞｼｯｸM-PRO" w:cs="ＭＳ明朝-WinCharSetFFFF-H" w:hint="eastAsia"/>
          <w:color w:val="000000"/>
          <w:kern w:val="0"/>
          <w:szCs w:val="21"/>
        </w:rPr>
        <w:t>条の４）</w:t>
      </w:r>
    </w:p>
    <w:p w:rsidR="00914205" w:rsidRDefault="00914205" w:rsidP="00914205">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支出命令は、</w:t>
      </w:r>
      <w:r>
        <w:rPr>
          <w:rFonts w:ascii="ＭＳ明朝-WinCharSetFFFF-H" w:eastAsia="HG丸ｺﾞｼｯｸM-PRO" w:cs="ＭＳ明朝-WinCharSetFFFF-H" w:hint="eastAsia"/>
          <w:color w:val="000000"/>
          <w:kern w:val="0"/>
          <w:szCs w:val="21"/>
        </w:rPr>
        <w:t>支出負担行為</w:t>
      </w:r>
      <w:r w:rsidRPr="00335EC5">
        <w:rPr>
          <w:rFonts w:ascii="ＭＳ明朝-WinCharSetFFFF-H" w:eastAsia="HG丸ｺﾞｼｯｸM-PRO" w:cs="ＭＳ明朝-WinCharSetFFFF-H" w:hint="eastAsia"/>
          <w:color w:val="000000"/>
          <w:kern w:val="0"/>
          <w:szCs w:val="21"/>
        </w:rPr>
        <w:t>が年度内に完了していれば、出納整理期間中にも行うことができます。</w:t>
      </w:r>
    </w:p>
    <w:p w:rsidR="00914205" w:rsidRPr="00C46FC6"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14205" w:rsidRPr="00335EC5"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２</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請求書による支出の原則</w:t>
      </w:r>
    </w:p>
    <w:p w:rsidR="00914205" w:rsidRDefault="00914205" w:rsidP="00914205">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支出の調査決定は、債権者の請求書によってしなければなりません。（財務規則第４５条第１項）</w:t>
      </w:r>
      <w:r w:rsidRPr="00335EC5">
        <w:rPr>
          <w:rFonts w:ascii="ＭＳ明朝-WinCharSetFFFF-H" w:eastAsia="HG丸ｺﾞｼｯｸM-PRO" w:cs="ＭＳ明朝-WinCharSetFFFF-H" w:hint="eastAsia"/>
          <w:color w:val="000000"/>
          <w:kern w:val="0"/>
          <w:szCs w:val="21"/>
        </w:rPr>
        <w:t>ただし、</w:t>
      </w:r>
      <w:r>
        <w:rPr>
          <w:rFonts w:ascii="ＭＳ明朝-WinCharSetFFFF-H" w:eastAsia="HG丸ｺﾞｼｯｸM-PRO" w:cs="ＭＳ明朝-WinCharSetFFFF-H" w:hint="eastAsia"/>
          <w:color w:val="000000"/>
          <w:kern w:val="0"/>
          <w:szCs w:val="21"/>
        </w:rPr>
        <w:t>例外が財務規則第４６条に列挙されています。</w:t>
      </w:r>
    </w:p>
    <w:p w:rsidR="00914205"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14205"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３．支出命令の決議</w:t>
      </w:r>
    </w:p>
    <w:p w:rsidR="00914205"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（１）支出命令書</w:t>
      </w:r>
    </w:p>
    <w:p w:rsidR="00914205" w:rsidRPr="00335EC5" w:rsidRDefault="00914205" w:rsidP="00914205">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支出命令者が支出をしようとするときは、支出命令書により、会計管理者に支出命令しなければなりません。</w:t>
      </w:r>
    </w:p>
    <w:p w:rsidR="00914205"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（２）</w:t>
      </w:r>
      <w:r w:rsidRPr="00335EC5">
        <w:rPr>
          <w:rFonts w:ascii="ＭＳ明朝-WinCharSetFFFF-H" w:eastAsia="HG丸ｺﾞｼｯｸM-PRO" w:cs="ＭＳ明朝-WinCharSetFFFF-H" w:hint="eastAsia"/>
          <w:color w:val="000000"/>
          <w:kern w:val="0"/>
          <w:szCs w:val="21"/>
        </w:rPr>
        <w:t>添付書類</w:t>
      </w:r>
    </w:p>
    <w:p w:rsidR="00914205"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支出命令書の添付書類は、</w:t>
      </w:r>
      <w:r>
        <w:rPr>
          <w:rFonts w:ascii="ＭＳ明朝-WinCharSetFFFF-H" w:eastAsia="HG丸ｺﾞｼｯｸM-PRO" w:cs="ＭＳ明朝-WinCharSetFFFF-H" w:hint="eastAsia"/>
          <w:color w:val="000000"/>
          <w:kern w:val="0"/>
          <w:szCs w:val="21"/>
        </w:rPr>
        <w:t>次のとおりです。（財務</w:t>
      </w:r>
      <w:r w:rsidRPr="00335EC5">
        <w:rPr>
          <w:rFonts w:ascii="ＭＳ明朝-WinCharSetFFFF-H" w:eastAsia="HG丸ｺﾞｼｯｸM-PRO" w:cs="ＭＳ明朝-WinCharSetFFFF-H" w:hint="eastAsia"/>
          <w:color w:val="000000"/>
          <w:kern w:val="0"/>
          <w:szCs w:val="21"/>
        </w:rPr>
        <w:t>規則第</w:t>
      </w:r>
      <w:r>
        <w:rPr>
          <w:rFonts w:ascii="ＭＳ明朝-WinCharSetFFFF-H" w:eastAsia="HG丸ｺﾞｼｯｸM-PRO" w:cs="ＭＳ明朝-WinCharSetFFFF-H" w:hint="eastAsia"/>
          <w:color w:val="000000"/>
          <w:kern w:val="0"/>
          <w:szCs w:val="21"/>
        </w:rPr>
        <w:t>４５</w:t>
      </w:r>
      <w:r w:rsidRPr="00335EC5">
        <w:rPr>
          <w:rFonts w:ascii="ＭＳ明朝-WinCharSetFFFF-H" w:eastAsia="HG丸ｺﾞｼｯｸM-PRO" w:cs="ＭＳ明朝-WinCharSetFFFF-H" w:hint="eastAsia"/>
          <w:color w:val="000000"/>
          <w:kern w:val="0"/>
          <w:szCs w:val="21"/>
        </w:rPr>
        <w:t>条第</w:t>
      </w:r>
      <w:r>
        <w:rPr>
          <w:rFonts w:ascii="ＭＳ明朝-WinCharSetFFFF-H" w:eastAsia="HG丸ｺﾞｼｯｸM-PRO" w:cs="ＭＳ明朝-WinCharSetFFFF-H" w:hint="eastAsia"/>
          <w:color w:val="000000"/>
          <w:kern w:val="0"/>
          <w:szCs w:val="21"/>
        </w:rPr>
        <w:t>２</w:t>
      </w:r>
      <w:r w:rsidRPr="00335EC5">
        <w:rPr>
          <w:rFonts w:ascii="ＭＳ明朝-WinCharSetFFFF-H" w:eastAsia="HG丸ｺﾞｼｯｸM-PRO" w:cs="ＭＳ明朝-WinCharSetFFFF-H" w:hint="eastAsia"/>
          <w:color w:val="000000"/>
          <w:kern w:val="0"/>
          <w:szCs w:val="21"/>
        </w:rPr>
        <w:t>項</w:t>
      </w:r>
      <w:r>
        <w:rPr>
          <w:rFonts w:ascii="ＭＳ明朝-WinCharSetFFFF-H" w:eastAsia="HG丸ｺﾞｼｯｸM-PRO" w:cs="ＭＳ明朝-WinCharSetFFFF-H" w:hint="eastAsia"/>
          <w:color w:val="000000"/>
          <w:kern w:val="0"/>
          <w:szCs w:val="21"/>
        </w:rPr>
        <w:t>）</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C46FC6">
        <w:rPr>
          <w:rFonts w:ascii="ＭＳ明朝-WinCharSetFFFF-H" w:eastAsia="HG丸ｺﾞｼｯｸM-PRO" w:cs="ＭＳ明朝-WinCharSetFFFF-H" w:hint="eastAsia"/>
          <w:color w:val="000000"/>
          <w:kern w:val="0"/>
          <w:szCs w:val="21"/>
        </w:rPr>
        <w:t>報酬、給料、職員手当その他給与に関するもの</w:t>
      </w:r>
    </w:p>
    <w:p w:rsidR="00914205" w:rsidRPr="00C46FC6" w:rsidRDefault="00914205" w:rsidP="00914205">
      <w:pPr>
        <w:autoSpaceDE w:val="0"/>
        <w:autoSpaceDN w:val="0"/>
        <w:adjustRightInd w:val="0"/>
        <w:spacing w:line="320" w:lineRule="exact"/>
        <w:ind w:firstLine="63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職氏名、支給額及び計算基礎の明細</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w:t>
      </w:r>
      <w:r w:rsidRPr="00C46FC6">
        <w:rPr>
          <w:rFonts w:ascii="ＭＳ明朝-WinCharSetFFFF-H" w:eastAsia="HG丸ｺﾞｼｯｸM-PRO" w:cs="ＭＳ明朝-WinCharSetFFFF-H" w:hint="eastAsia"/>
          <w:color w:val="000000"/>
          <w:kern w:val="0"/>
          <w:szCs w:val="21"/>
        </w:rPr>
        <w:t>旅費に関するもの</w:t>
      </w:r>
    </w:p>
    <w:p w:rsidR="00914205" w:rsidRPr="00C46FC6" w:rsidRDefault="00914205" w:rsidP="00914205">
      <w:pPr>
        <w:autoSpaceDE w:val="0"/>
        <w:autoSpaceDN w:val="0"/>
        <w:adjustRightInd w:val="0"/>
        <w:spacing w:line="320" w:lineRule="exact"/>
        <w:ind w:left="420" w:firstLine="21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職氏名、所属課所、用務、旅行地、旅行年月日、路程、経由地、宿泊地、金額及び請求年月日</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③</w:t>
      </w:r>
      <w:r w:rsidRPr="00C46FC6">
        <w:rPr>
          <w:rFonts w:ascii="ＭＳ明朝-WinCharSetFFFF-H" w:eastAsia="HG丸ｺﾞｼｯｸM-PRO" w:cs="ＭＳ明朝-WinCharSetFFFF-H" w:hint="eastAsia"/>
          <w:color w:val="000000"/>
          <w:kern w:val="0"/>
          <w:szCs w:val="21"/>
        </w:rPr>
        <w:t>工事請負代金に関するもの</w:t>
      </w:r>
    </w:p>
    <w:p w:rsidR="00914205" w:rsidRPr="00C46FC6" w:rsidRDefault="00914205" w:rsidP="00914205">
      <w:pPr>
        <w:autoSpaceDE w:val="0"/>
        <w:autoSpaceDN w:val="0"/>
        <w:adjustRightInd w:val="0"/>
        <w:spacing w:line="320" w:lineRule="exact"/>
        <w:ind w:left="420" w:firstLine="21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工事名、工事場所、請負金額、着手及び完成年月日並びに着手前及び完成写真、工事請負代金の支出明細書、完成通知書、工事検査調書並びに契約書の写し</w:t>
      </w:r>
      <w:r>
        <w:rPr>
          <w:rFonts w:ascii="ＭＳ明朝-WinCharSetFFFF-H" w:eastAsia="HG丸ｺﾞｼｯｸM-PRO" w:cs="ＭＳ明朝-WinCharSetFFFF-H" w:hint="eastAsia"/>
          <w:color w:val="000000"/>
          <w:kern w:val="0"/>
          <w:szCs w:val="21"/>
        </w:rPr>
        <w:t>（</w:t>
      </w:r>
      <w:r w:rsidRPr="00C46FC6">
        <w:rPr>
          <w:rFonts w:ascii="ＭＳ明朝-WinCharSetFFFF-H" w:eastAsia="HG丸ｺﾞｼｯｸM-PRO" w:cs="ＭＳ明朝-WinCharSetFFFF-H" w:hint="eastAsia"/>
          <w:color w:val="000000"/>
          <w:kern w:val="0"/>
          <w:szCs w:val="21"/>
        </w:rPr>
        <w:t>抜すい</w:t>
      </w:r>
      <w:r>
        <w:rPr>
          <w:rFonts w:ascii="ＭＳ明朝-WinCharSetFFFF-H" w:eastAsia="HG丸ｺﾞｼｯｸM-PRO" w:cs="ＭＳ明朝-WinCharSetFFFF-H" w:hint="eastAsia"/>
          <w:color w:val="000000"/>
          <w:kern w:val="0"/>
          <w:szCs w:val="21"/>
        </w:rPr>
        <w:t>）</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④</w:t>
      </w:r>
      <w:r w:rsidRPr="00C46FC6">
        <w:rPr>
          <w:rFonts w:ascii="ＭＳ明朝-WinCharSetFFFF-H" w:eastAsia="HG丸ｺﾞｼｯｸM-PRO" w:cs="ＭＳ明朝-WinCharSetFFFF-H" w:hint="eastAsia"/>
          <w:color w:val="000000"/>
          <w:kern w:val="0"/>
          <w:szCs w:val="21"/>
        </w:rPr>
        <w:t>労働賃金に関するもの</w:t>
      </w:r>
    </w:p>
    <w:p w:rsidR="00914205" w:rsidRDefault="00914205" w:rsidP="00914205">
      <w:pPr>
        <w:autoSpaceDE w:val="0"/>
        <w:autoSpaceDN w:val="0"/>
        <w:adjustRightInd w:val="0"/>
        <w:spacing w:line="320" w:lineRule="exact"/>
        <w:ind w:firstLine="63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工事名</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は用務、就労場所、日数、年月日、日額及び氏名並びに主任の職員の就労証明</w:t>
      </w:r>
    </w:p>
    <w:p w:rsidR="00914205" w:rsidRPr="00C46FC6" w:rsidRDefault="00914205" w:rsidP="00914205">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 xml:space="preserve">　　</w:t>
      </w:r>
      <w:r w:rsidRPr="00C46FC6">
        <w:rPr>
          <w:rFonts w:ascii="ＭＳ明朝-WinCharSetFFFF-H" w:eastAsia="HG丸ｺﾞｼｯｸM-PRO" w:cs="ＭＳ明朝-WinCharSetFFFF-H" w:hint="eastAsia"/>
          <w:color w:val="000000"/>
          <w:kern w:val="0"/>
          <w:szCs w:val="21"/>
        </w:rPr>
        <w:t>書</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⑤</w:t>
      </w:r>
      <w:r w:rsidRPr="00C46FC6">
        <w:rPr>
          <w:rFonts w:ascii="ＭＳ明朝-WinCharSetFFFF-H" w:eastAsia="HG丸ｺﾞｼｯｸM-PRO" w:cs="ＭＳ明朝-WinCharSetFFFF-H" w:hint="eastAsia"/>
          <w:color w:val="000000"/>
          <w:kern w:val="0"/>
          <w:szCs w:val="21"/>
        </w:rPr>
        <w:t>物件の購入等に関するもの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用途、名称、種類、数量、単価等の明細及び納品書、見積書、検査調書、契約書等</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⑥</w:t>
      </w:r>
      <w:r w:rsidRPr="00C46FC6">
        <w:rPr>
          <w:rFonts w:ascii="ＭＳ明朝-WinCharSetFFFF-H" w:eastAsia="HG丸ｺﾞｼｯｸM-PRO" w:cs="ＭＳ明朝-WinCharSetFFFF-H" w:hint="eastAsia"/>
          <w:color w:val="000000"/>
          <w:kern w:val="0"/>
          <w:szCs w:val="21"/>
        </w:rPr>
        <w:t>物件の運送</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は保管に関するもの</w:t>
      </w:r>
    </w:p>
    <w:p w:rsidR="00914205" w:rsidRPr="00C46FC6" w:rsidRDefault="00914205" w:rsidP="00914205">
      <w:pPr>
        <w:autoSpaceDE w:val="0"/>
        <w:autoSpaceDN w:val="0"/>
        <w:adjustRightInd w:val="0"/>
        <w:spacing w:line="320" w:lineRule="exact"/>
        <w:ind w:left="420" w:firstLine="21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目的、名称、数量、運送先及び運送年月日</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は保管先及び保管期間並びに見積書、契約書等</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⑦</w:t>
      </w:r>
      <w:r w:rsidRPr="00C46FC6">
        <w:rPr>
          <w:rFonts w:ascii="ＭＳ明朝-WinCharSetFFFF-H" w:eastAsia="HG丸ｺﾞｼｯｸM-PRO" w:cs="ＭＳ明朝-WinCharSetFFFF-H" w:hint="eastAsia"/>
          <w:color w:val="000000"/>
          <w:kern w:val="0"/>
          <w:szCs w:val="21"/>
        </w:rPr>
        <w:t>土地買収費、物件移転料及び損害賠償金に関するもの</w:t>
      </w:r>
    </w:p>
    <w:p w:rsidR="00914205" w:rsidRPr="00C46FC6" w:rsidRDefault="00914205" w:rsidP="00914205">
      <w:pPr>
        <w:autoSpaceDE w:val="0"/>
        <w:autoSpaceDN w:val="0"/>
        <w:adjustRightInd w:val="0"/>
        <w:spacing w:line="320" w:lineRule="exact"/>
        <w:ind w:left="420" w:firstLine="21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事業名、所在地、名称等及び不動産に関する権利の変更登記済証、物件移転承諾書、契約書等の写しその他移転を証する書類</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⑧</w:t>
      </w:r>
      <w:r w:rsidRPr="00C46FC6">
        <w:rPr>
          <w:rFonts w:ascii="ＭＳ明朝-WinCharSetFFFF-H" w:eastAsia="HG丸ｺﾞｼｯｸM-PRO" w:cs="ＭＳ明朝-WinCharSetFFFF-H" w:hint="eastAsia"/>
          <w:color w:val="000000"/>
          <w:kern w:val="0"/>
          <w:szCs w:val="21"/>
        </w:rPr>
        <w:t>使用料</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は手数料に関するもの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目的、所在地、名称、数量、単価、年月日及び期間</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⑨</w:t>
      </w:r>
      <w:r w:rsidRPr="00C46FC6">
        <w:rPr>
          <w:rFonts w:ascii="ＭＳ明朝-WinCharSetFFFF-H" w:eastAsia="HG丸ｺﾞｼｯｸM-PRO" w:cs="ＭＳ明朝-WinCharSetFFFF-H" w:hint="eastAsia"/>
          <w:color w:val="000000"/>
          <w:kern w:val="0"/>
          <w:szCs w:val="21"/>
        </w:rPr>
        <w:t>負担金、補助金、交付金等に関するもの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指令</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は通達の写し、収支精算書等</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⑩</w:t>
      </w:r>
      <w:r w:rsidRPr="00C46FC6">
        <w:rPr>
          <w:rFonts w:ascii="ＭＳ明朝-WinCharSetFFFF-H" w:eastAsia="HG丸ｺﾞｼｯｸM-PRO" w:cs="ＭＳ明朝-WinCharSetFFFF-H" w:hint="eastAsia"/>
          <w:color w:val="000000"/>
          <w:kern w:val="0"/>
          <w:szCs w:val="21"/>
        </w:rPr>
        <w:t>払戻金、欠損補てん金、償還金等に関するもの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事由</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は事実の生じた年月日その他計算基礎の明細等</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⑪</w:t>
      </w:r>
      <w:r w:rsidRPr="000C5935">
        <w:rPr>
          <w:rFonts w:ascii="ＭＳ明朝-WinCharSetFFFF-H" w:eastAsia="HG丸ｺﾞｼｯｸM-PRO" w:cs="ＭＳ明朝-WinCharSetFFFF-H" w:hint="eastAsia"/>
          <w:kern w:val="0"/>
          <w:szCs w:val="21"/>
        </w:rPr>
        <w:t>委</w:t>
      </w:r>
      <w:r w:rsidRPr="00C46FC6">
        <w:rPr>
          <w:rFonts w:ascii="ＭＳ明朝-WinCharSetFFFF-H" w:eastAsia="HG丸ｺﾞｼｯｸM-PRO" w:cs="ＭＳ明朝-WinCharSetFFFF-H" w:hint="eastAsia"/>
          <w:color w:val="000000"/>
          <w:kern w:val="0"/>
          <w:szCs w:val="21"/>
        </w:rPr>
        <w:t>託料の支出に関するもの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委託契約書の写し及び検査調書</w:t>
      </w:r>
      <w:r>
        <w:rPr>
          <w:rFonts w:ascii="ＭＳ明朝-WinCharSetFFFF-H" w:eastAsia="HG丸ｺﾞｼｯｸM-PRO" w:cs="ＭＳ明朝-WinCharSetFFFF-H" w:hint="eastAsia"/>
          <w:color w:val="000000"/>
          <w:kern w:val="0"/>
          <w:szCs w:val="21"/>
        </w:rPr>
        <w:t>また</w:t>
      </w:r>
      <w:r w:rsidRPr="00C46FC6">
        <w:rPr>
          <w:rFonts w:ascii="ＭＳ明朝-WinCharSetFFFF-H" w:eastAsia="HG丸ｺﾞｼｯｸM-PRO" w:cs="ＭＳ明朝-WinCharSetFFFF-H" w:hint="eastAsia"/>
          <w:color w:val="000000"/>
          <w:kern w:val="0"/>
          <w:szCs w:val="21"/>
        </w:rPr>
        <w:t>は目的、内容、金額等その事実を証する書類</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⑫</w:t>
      </w:r>
      <w:r w:rsidRPr="00C46FC6">
        <w:rPr>
          <w:rFonts w:ascii="ＭＳ明朝-WinCharSetFFFF-H" w:eastAsia="HG丸ｺﾞｼｯｸM-PRO" w:cs="ＭＳ明朝-WinCharSetFFFF-H" w:hint="eastAsia"/>
          <w:color w:val="000000"/>
          <w:kern w:val="0"/>
          <w:szCs w:val="21"/>
        </w:rPr>
        <w:t>出資金の支出に関するもの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名称、金額、目的等</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⑬</w:t>
      </w:r>
      <w:r w:rsidRPr="00C46FC6">
        <w:rPr>
          <w:rFonts w:ascii="ＭＳ明朝-WinCharSetFFFF-H" w:eastAsia="HG丸ｺﾞｼｯｸM-PRO" w:cs="ＭＳ明朝-WinCharSetFFFF-H" w:hint="eastAsia"/>
          <w:color w:val="000000"/>
          <w:kern w:val="0"/>
          <w:szCs w:val="21"/>
        </w:rPr>
        <w:t>貸付金の支出に関するもの</w:t>
      </w:r>
    </w:p>
    <w:p w:rsidR="00914205" w:rsidRPr="00C46FC6"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名称、金額、目的、根拠規定等</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lastRenderedPageBreak/>
        <w:t>⑭</w:t>
      </w:r>
      <w:r w:rsidRPr="00C46FC6">
        <w:rPr>
          <w:rFonts w:ascii="ＭＳ明朝-WinCharSetFFFF-H" w:eastAsia="HG丸ｺﾞｼｯｸM-PRO" w:cs="ＭＳ明朝-WinCharSetFFFF-H" w:hint="eastAsia"/>
          <w:color w:val="000000"/>
          <w:kern w:val="0"/>
          <w:szCs w:val="21"/>
        </w:rPr>
        <w:t>部分払に関するもの</w:t>
      </w:r>
    </w:p>
    <w:p w:rsidR="00914205" w:rsidRPr="00C46FC6" w:rsidRDefault="00914205" w:rsidP="00914205">
      <w:pPr>
        <w:autoSpaceDE w:val="0"/>
        <w:autoSpaceDN w:val="0"/>
        <w:adjustRightInd w:val="0"/>
        <w:spacing w:line="320" w:lineRule="exact"/>
        <w:ind w:left="420" w:firstLine="21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請求総額、前回までの受領額及び今回の請求額並びに工事等検査調書及び火災保険証書の写し</w:t>
      </w:r>
    </w:p>
    <w:p w:rsidR="00914205" w:rsidRPr="00C46FC6" w:rsidRDefault="00914205" w:rsidP="00914205">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⑮</w:t>
      </w:r>
      <w:r w:rsidRPr="00C46FC6">
        <w:rPr>
          <w:rFonts w:ascii="ＭＳ明朝-WinCharSetFFFF-H" w:eastAsia="HG丸ｺﾞｼｯｸM-PRO" w:cs="ＭＳ明朝-WinCharSetFFFF-H" w:hint="eastAsia"/>
          <w:color w:val="000000"/>
          <w:kern w:val="0"/>
          <w:szCs w:val="21"/>
        </w:rPr>
        <w:t>前各号に掲げるもの以外のもの</w:t>
      </w:r>
    </w:p>
    <w:p w:rsidR="00914205" w:rsidRDefault="00914205" w:rsidP="00914205">
      <w:pPr>
        <w:autoSpaceDE w:val="0"/>
        <w:autoSpaceDN w:val="0"/>
        <w:adjustRightInd w:val="0"/>
        <w:spacing w:line="320" w:lineRule="exact"/>
        <w:ind w:left="210" w:firstLine="420"/>
        <w:jc w:val="left"/>
        <w:rPr>
          <w:rFonts w:ascii="ＭＳ明朝-WinCharSetFFFF-H" w:eastAsia="HG丸ｺﾞｼｯｸM-PRO" w:cs="ＭＳ明朝-WinCharSetFFFF-H"/>
          <w:color w:val="000000"/>
          <w:kern w:val="0"/>
          <w:szCs w:val="21"/>
        </w:rPr>
      </w:pPr>
      <w:r w:rsidRPr="00C46FC6">
        <w:rPr>
          <w:rFonts w:ascii="ＭＳ明朝-WinCharSetFFFF-H" w:eastAsia="HG丸ｺﾞｼｯｸM-PRO" w:cs="ＭＳ明朝-WinCharSetFFFF-H" w:hint="eastAsia"/>
          <w:color w:val="000000"/>
          <w:kern w:val="0"/>
          <w:szCs w:val="21"/>
        </w:rPr>
        <w:t>請求の内容及び計算基礎の明細その他必要な書類</w:t>
      </w:r>
    </w:p>
    <w:p w:rsidR="00914205" w:rsidRPr="006E3AFE" w:rsidRDefault="00914205" w:rsidP="00914205">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p>
    <w:p w:rsidR="00914205" w:rsidRPr="000C5935" w:rsidRDefault="00914205" w:rsidP="00914205">
      <w:pPr>
        <w:autoSpaceDE w:val="0"/>
        <w:autoSpaceDN w:val="0"/>
        <w:adjustRightInd w:val="0"/>
        <w:spacing w:line="320" w:lineRule="exact"/>
        <w:jc w:val="left"/>
        <w:rPr>
          <w:rFonts w:ascii="ＭＳ 明朝" w:eastAsia="HGS創英角ﾎﾟｯﾌﾟ体" w:cs="ＭＳ 明朝"/>
          <w:b/>
          <w:color w:val="000000"/>
          <w:kern w:val="0"/>
          <w:szCs w:val="21"/>
        </w:rPr>
      </w:pPr>
      <w:r w:rsidRPr="000C5935">
        <w:rPr>
          <w:rFonts w:ascii="MS-Mincho" w:eastAsia="HGS創英角ﾎﾟｯﾌﾟ体" w:cs="MS-Mincho" w:hint="eastAsia"/>
          <w:b/>
          <w:kern w:val="0"/>
          <w:szCs w:val="21"/>
          <w:bdr w:val="single" w:sz="4" w:space="0" w:color="auto"/>
          <w:shd w:val="pct15" w:color="auto" w:fill="FFFFFF"/>
        </w:rPr>
        <w:t>Notice</w:t>
      </w:r>
      <w:r w:rsidRPr="000C5935">
        <w:rPr>
          <w:rFonts w:ascii="MS-Mincho" w:eastAsia="HGS創英角ﾎﾟｯﾌﾟ体" w:cs="MS-Mincho" w:hint="eastAsia"/>
          <w:b/>
          <w:kern w:val="0"/>
          <w:szCs w:val="21"/>
          <w:bdr w:val="single" w:sz="4" w:space="0" w:color="auto"/>
          <w:shd w:val="pct15" w:color="auto" w:fill="FFFFFF"/>
        </w:rPr>
        <w:t>！</w:t>
      </w:r>
      <w:r w:rsidRPr="000C5935">
        <w:rPr>
          <w:rFonts w:ascii="MS-Mincho" w:eastAsia="HGS創英角ﾎﾟｯﾌﾟ体" w:cs="MS-Mincho" w:hint="eastAsia"/>
          <w:kern w:val="0"/>
          <w:szCs w:val="21"/>
        </w:rPr>
        <w:t>-----------------------------------------------------------------------------</w:t>
      </w:r>
    </w:p>
    <w:p w:rsidR="00914205" w:rsidRPr="000C5935" w:rsidRDefault="00914205" w:rsidP="00914205">
      <w:pPr>
        <w:autoSpaceDE w:val="0"/>
        <w:autoSpaceDN w:val="0"/>
        <w:adjustRightInd w:val="0"/>
        <w:spacing w:line="320" w:lineRule="exact"/>
        <w:ind w:firstLine="210"/>
        <w:jc w:val="left"/>
        <w:rPr>
          <w:rFonts w:ascii="ＭＳ明朝-WinCharSetFFFF-H" w:eastAsia="HGS創英角ﾎﾟｯﾌﾟ体" w:cs="ＭＳ明朝-WinCharSetFFFF-H"/>
          <w:color w:val="000000"/>
          <w:kern w:val="0"/>
          <w:szCs w:val="21"/>
        </w:rPr>
      </w:pPr>
      <w:r w:rsidRPr="000C5935">
        <w:rPr>
          <w:rFonts w:ascii="ＭＳ Ｐゴシック" w:eastAsia="HGS創英角ﾎﾟｯﾌﾟ体" w:hAnsi="ＭＳ Ｐゴシック" w:cs="ＭＳ Ｐゴシック" w:hint="eastAsia"/>
          <w:color w:val="000000"/>
          <w:kern w:val="0"/>
          <w:szCs w:val="21"/>
        </w:rPr>
        <w:t>支出命令書等に添付する請求書等を貼付するときは、金額や日付など重要な部分が見えなくならないように注意してください。</w:t>
      </w:r>
    </w:p>
    <w:p w:rsidR="0093234E" w:rsidRPr="000C5935" w:rsidRDefault="0093234E" w:rsidP="0093234E">
      <w:pPr>
        <w:autoSpaceDE w:val="0"/>
        <w:autoSpaceDN w:val="0"/>
        <w:adjustRightInd w:val="0"/>
        <w:spacing w:line="320" w:lineRule="exact"/>
        <w:ind w:left="420"/>
        <w:jc w:val="left"/>
        <w:rPr>
          <w:rFonts w:ascii="ＭＳ明朝-WinCharSetFFFF-H" w:eastAsia="HGS創英角ﾎﾟｯﾌﾟ体" w:cs="ＭＳ明朝-WinCharSetFFFF-H"/>
          <w:color w:val="000000"/>
          <w:kern w:val="0"/>
          <w:szCs w:val="21"/>
        </w:rPr>
      </w:pPr>
    </w:p>
    <w:p w:rsidR="0093234E" w:rsidRPr="000C5935" w:rsidRDefault="0093234E" w:rsidP="0093234E">
      <w:pPr>
        <w:autoSpaceDE w:val="0"/>
        <w:autoSpaceDN w:val="0"/>
        <w:adjustRightInd w:val="0"/>
        <w:spacing w:line="320" w:lineRule="exact"/>
        <w:jc w:val="left"/>
        <w:rPr>
          <w:rFonts w:ascii="MS-Mincho" w:eastAsia="HGS創英角ﾎﾟｯﾌﾟ体" w:cs="MS-Mincho"/>
          <w:b/>
          <w:kern w:val="0"/>
          <w:szCs w:val="21"/>
        </w:rPr>
      </w:pPr>
      <w:r w:rsidRPr="000C5935">
        <w:rPr>
          <w:rFonts w:ascii="MS-Mincho" w:eastAsia="HGS創英角ﾎﾟｯﾌﾟ体" w:cs="MS-Mincho" w:hint="eastAsia"/>
          <w:b/>
          <w:kern w:val="0"/>
          <w:szCs w:val="21"/>
          <w:bdr w:val="single" w:sz="4" w:space="0" w:color="auto"/>
          <w:shd w:val="pct15" w:color="auto" w:fill="FFFFFF"/>
        </w:rPr>
        <w:t>Notice</w:t>
      </w:r>
      <w:r w:rsidRPr="000C5935">
        <w:rPr>
          <w:rFonts w:ascii="MS-Mincho" w:eastAsia="HGS創英角ﾎﾟｯﾌﾟ体" w:cs="MS-Mincho" w:hint="eastAsia"/>
          <w:b/>
          <w:kern w:val="0"/>
          <w:szCs w:val="21"/>
          <w:bdr w:val="single" w:sz="4" w:space="0" w:color="auto"/>
          <w:shd w:val="pct15" w:color="auto" w:fill="FFFFFF"/>
        </w:rPr>
        <w:t>！</w:t>
      </w:r>
      <w:r w:rsidRPr="000C5935">
        <w:rPr>
          <w:rFonts w:ascii="MS-Mincho" w:eastAsia="HGS創英角ﾎﾟｯﾌﾟ体" w:cs="MS-Mincho" w:hint="eastAsia"/>
          <w:kern w:val="0"/>
          <w:szCs w:val="21"/>
        </w:rPr>
        <w:t>-----------------------------------------------------------------------------</w:t>
      </w:r>
    </w:p>
    <w:p w:rsidR="0093234E" w:rsidRPr="000C5935" w:rsidRDefault="0093234E" w:rsidP="0093234E">
      <w:pPr>
        <w:spacing w:line="320" w:lineRule="exact"/>
        <w:ind w:firstLine="220"/>
        <w:rPr>
          <w:rStyle w:val="a7"/>
          <w:rFonts w:eastAsia="HGS創英角ﾎﾟｯﾌﾟ体"/>
          <w:b w:val="0"/>
          <w:szCs w:val="21"/>
        </w:rPr>
      </w:pPr>
      <w:r w:rsidRPr="000C5935">
        <w:rPr>
          <w:rStyle w:val="a7"/>
          <w:rFonts w:eastAsia="HGS創英角ﾎﾟｯﾌﾟ体" w:hint="eastAsia"/>
          <w:szCs w:val="21"/>
        </w:rPr>
        <w:t>支出命令書等への加筆及び訂正印による修正は認められません。財務会計システム上と同じ内容の帳票を提出してください。</w:t>
      </w:r>
    </w:p>
    <w:p w:rsidR="0093234E" w:rsidRPr="000C5935" w:rsidRDefault="0093234E" w:rsidP="0093234E">
      <w:pPr>
        <w:spacing w:line="320" w:lineRule="exact"/>
        <w:rPr>
          <w:rStyle w:val="a7"/>
          <w:rFonts w:eastAsia="HGS創英角ﾎﾟｯﾌﾟ体"/>
          <w:b w:val="0"/>
          <w:szCs w:val="21"/>
        </w:rPr>
      </w:pPr>
      <w:r w:rsidRPr="000C5935">
        <w:rPr>
          <w:rStyle w:val="a7"/>
          <w:rFonts w:eastAsia="HGS創英角ﾎﾟｯﾌﾟ体" w:hint="eastAsia"/>
          <w:szCs w:val="21"/>
        </w:rPr>
        <w:t xml:space="preserve">　正しい事務処理を行うことは当然ですが、もし誤りがあった場合は、財務会計システム上で修正し、正しい帳票により決裁を受け、会計課に提出してください。</w:t>
      </w:r>
    </w:p>
    <w:p w:rsidR="0093234E" w:rsidRPr="000C5935" w:rsidRDefault="0093234E" w:rsidP="0093234E">
      <w:pPr>
        <w:autoSpaceDE w:val="0"/>
        <w:autoSpaceDN w:val="0"/>
        <w:adjustRightInd w:val="0"/>
        <w:spacing w:line="320" w:lineRule="exact"/>
        <w:jc w:val="left"/>
        <w:rPr>
          <w:rFonts w:ascii="MS-Mincho" w:eastAsia="HGS創英角ﾎﾟｯﾌﾟ体" w:cs="MS-Mincho"/>
          <w:b/>
          <w:kern w:val="0"/>
          <w:szCs w:val="21"/>
          <w:bdr w:val="single" w:sz="4" w:space="0" w:color="auto"/>
          <w:shd w:val="pct15" w:color="auto" w:fill="FFFFFF"/>
        </w:rPr>
      </w:pPr>
    </w:p>
    <w:p w:rsidR="0093234E" w:rsidRPr="000C5935" w:rsidRDefault="0093234E" w:rsidP="0093234E">
      <w:pPr>
        <w:autoSpaceDE w:val="0"/>
        <w:autoSpaceDN w:val="0"/>
        <w:adjustRightInd w:val="0"/>
        <w:spacing w:line="320" w:lineRule="exact"/>
        <w:jc w:val="left"/>
        <w:rPr>
          <w:rFonts w:ascii="MS-Mincho" w:eastAsia="HGS創英角ﾎﾟｯﾌﾟ体" w:cs="MS-Mincho"/>
          <w:b/>
          <w:kern w:val="0"/>
          <w:szCs w:val="21"/>
          <w:bdr w:val="single" w:sz="4" w:space="0" w:color="auto"/>
          <w:shd w:val="pct15" w:color="auto" w:fill="FFFFFF"/>
        </w:rPr>
      </w:pPr>
    </w:p>
    <w:p w:rsidR="0093234E" w:rsidRPr="000C5935" w:rsidRDefault="0093234E" w:rsidP="0093234E">
      <w:pPr>
        <w:autoSpaceDE w:val="0"/>
        <w:autoSpaceDN w:val="0"/>
        <w:adjustRightInd w:val="0"/>
        <w:spacing w:line="320" w:lineRule="exact"/>
        <w:jc w:val="left"/>
        <w:rPr>
          <w:rFonts w:ascii="MS-Mincho" w:eastAsia="HGS創英角ﾎﾟｯﾌﾟ体" w:cs="MS-Mincho"/>
          <w:b/>
          <w:kern w:val="0"/>
          <w:szCs w:val="21"/>
        </w:rPr>
      </w:pPr>
      <w:r w:rsidRPr="000C5935">
        <w:rPr>
          <w:rFonts w:ascii="MS-Mincho" w:eastAsia="HGS創英角ﾎﾟｯﾌﾟ体" w:cs="MS-Mincho" w:hint="eastAsia"/>
          <w:b/>
          <w:kern w:val="0"/>
          <w:szCs w:val="21"/>
          <w:bdr w:val="single" w:sz="4" w:space="0" w:color="auto"/>
          <w:shd w:val="pct15" w:color="auto" w:fill="FFFFFF"/>
        </w:rPr>
        <w:t>Notice</w:t>
      </w:r>
      <w:r w:rsidRPr="000C5935">
        <w:rPr>
          <w:rFonts w:ascii="MS-Mincho" w:eastAsia="HGS創英角ﾎﾟｯﾌﾟ体" w:cs="MS-Mincho" w:hint="eastAsia"/>
          <w:b/>
          <w:kern w:val="0"/>
          <w:szCs w:val="21"/>
          <w:bdr w:val="single" w:sz="4" w:space="0" w:color="auto"/>
          <w:shd w:val="pct15" w:color="auto" w:fill="FFFFFF"/>
        </w:rPr>
        <w:t>！</w:t>
      </w:r>
      <w:r w:rsidRPr="000C5935">
        <w:rPr>
          <w:rFonts w:ascii="MS-Mincho" w:eastAsia="HGS創英角ﾎﾟｯﾌﾟ体" w:cs="MS-Mincho" w:hint="eastAsia"/>
          <w:kern w:val="0"/>
          <w:szCs w:val="21"/>
        </w:rPr>
        <w:t>-----------------------------------------------------------------------------</w:t>
      </w:r>
    </w:p>
    <w:p w:rsidR="0093234E" w:rsidRPr="00911B33" w:rsidRDefault="0093234E" w:rsidP="0093234E">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0C5935">
        <w:rPr>
          <w:rFonts w:ascii="ＭＳ Ｐゴシック" w:eastAsia="HGS創英角ﾎﾟｯﾌﾟ体" w:hAnsi="ＭＳ Ｐゴシック" w:cs="ＭＳ Ｐゴシック" w:hint="eastAsia"/>
          <w:color w:val="000000"/>
          <w:kern w:val="0"/>
          <w:szCs w:val="21"/>
        </w:rPr>
        <w:t>会計に係る帳票では、修正液の使用は不適当です。例えば、決裁欄に誤って押印したときは、二重線を引くことで訂正が可能です。</w:t>
      </w:r>
    </w:p>
    <w:p w:rsidR="0093234E"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3234E" w:rsidRPr="00911B33"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3234E" w:rsidRPr="00911B33"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（３）</w:t>
      </w:r>
      <w:r w:rsidRPr="00911B33">
        <w:rPr>
          <w:rFonts w:ascii="ＭＳ明朝-WinCharSetFFFF-H" w:eastAsia="HG丸ｺﾞｼｯｸM-PRO" w:cs="ＭＳ明朝-WinCharSetFFFF-H" w:hint="eastAsia"/>
          <w:color w:val="000000"/>
          <w:kern w:val="0"/>
          <w:szCs w:val="21"/>
        </w:rPr>
        <w:t>送付</w:t>
      </w:r>
      <w:r>
        <w:rPr>
          <w:rFonts w:ascii="ＭＳ明朝-WinCharSetFFFF-H" w:eastAsia="HG丸ｺﾞｼｯｸM-PRO" w:cs="ＭＳ明朝-WinCharSetFFFF-H" w:hint="eastAsia"/>
          <w:color w:val="000000"/>
          <w:kern w:val="0"/>
          <w:szCs w:val="21"/>
        </w:rPr>
        <w:t>期限</w:t>
      </w:r>
    </w:p>
    <w:p w:rsidR="0093234E" w:rsidRPr="00444B38" w:rsidRDefault="0093234E" w:rsidP="0093234E">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sidRPr="00911B33">
        <w:rPr>
          <w:rFonts w:ascii="ＭＳ明朝-WinCharSetFFFF-H" w:eastAsia="HG丸ｺﾞｼｯｸM-PRO" w:cs="ＭＳ明朝-WinCharSetFFFF-H" w:hint="eastAsia"/>
          <w:color w:val="000000"/>
          <w:kern w:val="0"/>
          <w:szCs w:val="21"/>
        </w:rPr>
        <w:t>支出命令者は、支出命令書及び関係書類を会計管理者に、会計管理者が別に定める日までに</w:t>
      </w:r>
      <w:r w:rsidRPr="00444B38">
        <w:rPr>
          <w:rFonts w:ascii="ＭＳ明朝-WinCharSetFFFF-H" w:eastAsia="HG丸ｺﾞｼｯｸM-PRO" w:cs="ＭＳ明朝-WinCharSetFFFF-H" w:hint="eastAsia"/>
          <w:color w:val="000000"/>
          <w:kern w:val="0"/>
          <w:szCs w:val="21"/>
        </w:rPr>
        <w:t>送付してください。</w:t>
      </w:r>
    </w:p>
    <w:p w:rsidR="0093234E" w:rsidRDefault="0093234E" w:rsidP="0093234E">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基本的な送付</w:t>
      </w:r>
      <w:r w:rsidRPr="00444B38">
        <w:rPr>
          <w:rFonts w:ascii="ＭＳ明朝-WinCharSetFFFF-H" w:eastAsia="HG丸ｺﾞｼｯｸM-PRO" w:cs="ＭＳ明朝-WinCharSetFFFF-H" w:hint="eastAsia"/>
          <w:color w:val="000000"/>
          <w:kern w:val="0"/>
          <w:szCs w:val="21"/>
        </w:rPr>
        <w:t>期限は次のとおりです</w:t>
      </w:r>
      <w:r>
        <w:rPr>
          <w:rFonts w:ascii="ＭＳ明朝-WinCharSetFFFF-H" w:eastAsia="HG丸ｺﾞｼｯｸM-PRO" w:cs="ＭＳ明朝-WinCharSetFFFF-H" w:hint="eastAsia"/>
          <w:color w:val="000000"/>
          <w:kern w:val="0"/>
          <w:szCs w:val="21"/>
        </w:rPr>
        <w:t>が、休日等により変動しますので毎月通知します</w:t>
      </w:r>
      <w:r w:rsidRPr="00444B38">
        <w:rPr>
          <w:rFonts w:ascii="ＭＳ明朝-WinCharSetFFFF-H" w:eastAsia="HG丸ｺﾞｼｯｸM-PRO" w:cs="ＭＳ明朝-WinCharSetFFFF-H" w:hint="eastAsia"/>
          <w:color w:val="000000"/>
          <w:kern w:val="0"/>
          <w:szCs w:val="21"/>
        </w:rPr>
        <w:t>。</w:t>
      </w:r>
    </w:p>
    <w:tbl>
      <w:tblPr>
        <w:tblStyle w:val="a6"/>
        <w:tblW w:w="0" w:type="auto"/>
        <w:tblInd w:w="675" w:type="dxa"/>
        <w:tblLook w:val="04A0" w:firstRow="1" w:lastRow="0" w:firstColumn="1" w:lastColumn="0" w:noHBand="0" w:noVBand="1"/>
      </w:tblPr>
      <w:tblGrid>
        <w:gridCol w:w="2560"/>
        <w:gridCol w:w="1126"/>
        <w:gridCol w:w="1900"/>
        <w:gridCol w:w="2636"/>
      </w:tblGrid>
      <w:tr w:rsidR="0093234E" w:rsidTr="00CD43C6">
        <w:tc>
          <w:tcPr>
            <w:tcW w:w="2560" w:type="dxa"/>
            <w:tcBorders>
              <w:bottom w:val="single" w:sz="4" w:space="0" w:color="auto"/>
            </w:tcBorders>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3026" w:type="dxa"/>
            <w:gridSpan w:val="2"/>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Century" w:eastAsia="HG丸ｺﾞｼｯｸM-PRO" w:hAnsi="Century" w:cs="Times New Roman" w:hint="eastAsia"/>
                <w:szCs w:val="21"/>
              </w:rPr>
              <w:t>支払</w:t>
            </w:r>
            <w:r w:rsidRPr="00444B38">
              <w:rPr>
                <w:rFonts w:ascii="Century" w:eastAsia="HG丸ｺﾞｼｯｸM-PRO" w:hAnsi="Century" w:cs="Times New Roman" w:hint="eastAsia"/>
                <w:szCs w:val="21"/>
              </w:rPr>
              <w:t>予定日</w:t>
            </w:r>
          </w:p>
        </w:tc>
        <w:tc>
          <w:tcPr>
            <w:tcW w:w="2636" w:type="dxa"/>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Century" w:eastAsia="HG丸ｺﾞｼｯｸM-PRO" w:hAnsi="Century" w:cs="Times New Roman" w:hint="eastAsia"/>
                <w:szCs w:val="21"/>
              </w:rPr>
              <w:t>送付</w:t>
            </w:r>
            <w:r w:rsidRPr="00444B38">
              <w:rPr>
                <w:rFonts w:ascii="Century" w:eastAsia="HG丸ｺﾞｼｯｸM-PRO" w:hAnsi="Century" w:cs="Times New Roman" w:hint="eastAsia"/>
                <w:szCs w:val="21"/>
              </w:rPr>
              <w:t>期限</w:t>
            </w:r>
            <w:r>
              <w:rPr>
                <w:rFonts w:ascii="Century" w:eastAsia="HG丸ｺﾞｼｯｸM-PRO" w:hAnsi="Century" w:cs="Times New Roman" w:hint="eastAsia"/>
                <w:szCs w:val="21"/>
              </w:rPr>
              <w:t>（休日を除く）</w:t>
            </w:r>
          </w:p>
        </w:tc>
      </w:tr>
      <w:tr w:rsidR="0093234E" w:rsidTr="00CD43C6">
        <w:tc>
          <w:tcPr>
            <w:tcW w:w="2560" w:type="dxa"/>
            <w:vMerge w:val="restart"/>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bCs/>
                <w:szCs w:val="21"/>
              </w:rPr>
              <w:t>口座振替払</w:t>
            </w:r>
          </w:p>
        </w:tc>
        <w:tc>
          <w:tcPr>
            <w:tcW w:w="3026" w:type="dxa"/>
            <w:gridSpan w:val="2"/>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１０日</w:t>
            </w:r>
          </w:p>
        </w:tc>
        <w:tc>
          <w:tcPr>
            <w:tcW w:w="2636" w:type="dxa"/>
            <w:vMerge w:val="restart"/>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szCs w:val="21"/>
              </w:rPr>
              <w:t>５日前</w:t>
            </w:r>
          </w:p>
        </w:tc>
      </w:tr>
      <w:tr w:rsidR="0093234E" w:rsidTr="00CD43C6">
        <w:tc>
          <w:tcPr>
            <w:tcW w:w="2560" w:type="dxa"/>
            <w:vMerge/>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3026" w:type="dxa"/>
            <w:gridSpan w:val="2"/>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２１日</w:t>
            </w:r>
          </w:p>
        </w:tc>
        <w:tc>
          <w:tcPr>
            <w:tcW w:w="2636" w:type="dxa"/>
            <w:vMerge/>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r>
      <w:tr w:rsidR="0093234E" w:rsidTr="00CD43C6">
        <w:tc>
          <w:tcPr>
            <w:tcW w:w="2560" w:type="dxa"/>
            <w:vMerge/>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3026" w:type="dxa"/>
            <w:gridSpan w:val="2"/>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月末</w:t>
            </w:r>
          </w:p>
        </w:tc>
        <w:tc>
          <w:tcPr>
            <w:tcW w:w="2636" w:type="dxa"/>
            <w:vMerge/>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r>
      <w:tr w:rsidR="0093234E" w:rsidTr="00CD43C6">
        <w:tc>
          <w:tcPr>
            <w:tcW w:w="2560" w:type="dxa"/>
            <w:vMerge w:val="restart"/>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bCs/>
                <w:szCs w:val="21"/>
              </w:rPr>
              <w:t>納付書払</w:t>
            </w:r>
          </w:p>
        </w:tc>
        <w:tc>
          <w:tcPr>
            <w:tcW w:w="3026" w:type="dxa"/>
            <w:gridSpan w:val="2"/>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２０日</w:t>
            </w:r>
          </w:p>
        </w:tc>
        <w:tc>
          <w:tcPr>
            <w:tcW w:w="2636" w:type="dxa"/>
            <w:vMerge w:val="restart"/>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szCs w:val="21"/>
              </w:rPr>
              <w:t>５日前</w:t>
            </w:r>
          </w:p>
        </w:tc>
      </w:tr>
      <w:tr w:rsidR="0093234E" w:rsidTr="00CD43C6">
        <w:tc>
          <w:tcPr>
            <w:tcW w:w="2560" w:type="dxa"/>
            <w:vMerge/>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3026" w:type="dxa"/>
            <w:gridSpan w:val="2"/>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２５日</w:t>
            </w:r>
          </w:p>
        </w:tc>
        <w:tc>
          <w:tcPr>
            <w:tcW w:w="2636" w:type="dxa"/>
            <w:vMerge/>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r>
      <w:tr w:rsidR="0093234E" w:rsidTr="00CD43C6">
        <w:tc>
          <w:tcPr>
            <w:tcW w:w="2560" w:type="dxa"/>
            <w:vMerge/>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3026" w:type="dxa"/>
            <w:gridSpan w:val="2"/>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月末</w:t>
            </w:r>
          </w:p>
        </w:tc>
        <w:tc>
          <w:tcPr>
            <w:tcW w:w="2636" w:type="dxa"/>
            <w:vMerge/>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r>
      <w:tr w:rsidR="0093234E" w:rsidTr="00CD43C6">
        <w:tc>
          <w:tcPr>
            <w:tcW w:w="2560" w:type="dxa"/>
            <w:vMerge/>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1126" w:type="dxa"/>
            <w:vMerge w:val="restart"/>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Century" w:eastAsia="HG丸ｺﾞｼｯｸM-PRO" w:hAnsi="Century" w:cs="Times New Roman" w:hint="eastAsia"/>
                <w:szCs w:val="21"/>
              </w:rPr>
              <w:t>随時</w:t>
            </w:r>
          </w:p>
        </w:tc>
        <w:tc>
          <w:tcPr>
            <w:tcW w:w="1900" w:type="dxa"/>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納期限のあるもの</w:t>
            </w:r>
          </w:p>
        </w:tc>
        <w:tc>
          <w:tcPr>
            <w:tcW w:w="2636" w:type="dxa"/>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szCs w:val="21"/>
              </w:rPr>
              <w:t>納期限の５日前</w:t>
            </w:r>
          </w:p>
        </w:tc>
      </w:tr>
      <w:tr w:rsidR="0093234E" w:rsidTr="00CD43C6">
        <w:tc>
          <w:tcPr>
            <w:tcW w:w="2560" w:type="dxa"/>
            <w:vMerge/>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1126" w:type="dxa"/>
            <w:vMerge/>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p>
        </w:tc>
        <w:tc>
          <w:tcPr>
            <w:tcW w:w="1900" w:type="dxa"/>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szCs w:val="21"/>
              </w:rPr>
              <w:t>納期限のないもの</w:t>
            </w:r>
          </w:p>
        </w:tc>
        <w:tc>
          <w:tcPr>
            <w:tcW w:w="2636" w:type="dxa"/>
            <w:vAlign w:val="center"/>
          </w:tcPr>
          <w:p w:rsidR="0093234E" w:rsidRPr="00444B38" w:rsidRDefault="0093234E" w:rsidP="00CD43C6">
            <w:pPr>
              <w:autoSpaceDE w:val="0"/>
              <w:autoSpaceDN w:val="0"/>
              <w:adjustRightInd w:val="0"/>
              <w:spacing w:line="320" w:lineRule="exact"/>
              <w:jc w:val="center"/>
              <w:rPr>
                <w:rFonts w:ascii="Century" w:eastAsia="HG丸ｺﾞｼｯｸM-PRO" w:hAnsi="Century" w:cs="Times New Roman"/>
                <w:szCs w:val="21"/>
              </w:rPr>
            </w:pPr>
            <w:r>
              <w:rPr>
                <w:rFonts w:ascii="Century" w:eastAsia="HG丸ｺﾞｼｯｸM-PRO" w:hAnsi="Century" w:cs="Times New Roman" w:hint="eastAsia"/>
                <w:szCs w:val="21"/>
              </w:rPr>
              <w:t>支払</w:t>
            </w:r>
            <w:r w:rsidRPr="00444B38">
              <w:rPr>
                <w:rFonts w:ascii="Century" w:eastAsia="HG丸ｺﾞｼｯｸM-PRO" w:hAnsi="Century" w:cs="Times New Roman" w:hint="eastAsia"/>
                <w:szCs w:val="21"/>
              </w:rPr>
              <w:t>予定日の５日前</w:t>
            </w:r>
          </w:p>
        </w:tc>
      </w:tr>
      <w:tr w:rsidR="0093234E" w:rsidTr="00CD43C6">
        <w:tc>
          <w:tcPr>
            <w:tcW w:w="2560" w:type="dxa"/>
            <w:shd w:val="pct15" w:color="auto" w:fill="auto"/>
            <w:vAlign w:val="center"/>
          </w:tcPr>
          <w:p w:rsidR="0093234E" w:rsidRDefault="0093234E" w:rsidP="00CD43C6">
            <w:pPr>
              <w:autoSpaceDE w:val="0"/>
              <w:autoSpaceDN w:val="0"/>
              <w:adjustRightInd w:val="0"/>
              <w:spacing w:line="320" w:lineRule="exact"/>
              <w:jc w:val="center"/>
              <w:rPr>
                <w:rFonts w:ascii="ＭＳ明朝-WinCharSetFFFF-H" w:eastAsia="HG丸ｺﾞｼｯｸM-PRO" w:cs="ＭＳ明朝-WinCharSetFFFF-H"/>
                <w:color w:val="000000"/>
                <w:kern w:val="0"/>
                <w:szCs w:val="21"/>
              </w:rPr>
            </w:pPr>
            <w:r w:rsidRPr="00444B38">
              <w:rPr>
                <w:rFonts w:ascii="Century" w:eastAsia="HG丸ｺﾞｼｯｸM-PRO" w:hAnsi="Century" w:cs="Times New Roman" w:hint="eastAsia"/>
                <w:bCs/>
                <w:szCs w:val="21"/>
              </w:rPr>
              <w:t>窓口払</w:t>
            </w:r>
          </w:p>
        </w:tc>
        <w:tc>
          <w:tcPr>
            <w:tcW w:w="3026" w:type="dxa"/>
            <w:gridSpan w:val="2"/>
            <w:vAlign w:val="center"/>
          </w:tcPr>
          <w:p w:rsidR="0093234E" w:rsidRPr="00444B38" w:rsidRDefault="0093234E" w:rsidP="00CD43C6">
            <w:pPr>
              <w:autoSpaceDE w:val="0"/>
              <w:autoSpaceDN w:val="0"/>
              <w:adjustRightInd w:val="0"/>
              <w:spacing w:line="320" w:lineRule="exact"/>
              <w:jc w:val="center"/>
              <w:rPr>
                <w:rFonts w:ascii="Century" w:eastAsia="HG丸ｺﾞｼｯｸM-PRO" w:hAnsi="Century" w:cs="Times New Roman"/>
                <w:szCs w:val="21"/>
              </w:rPr>
            </w:pPr>
            <w:r>
              <w:rPr>
                <w:rFonts w:ascii="Century" w:eastAsia="HG丸ｺﾞｼｯｸM-PRO" w:hAnsi="Century" w:cs="Times New Roman" w:hint="eastAsia"/>
                <w:szCs w:val="21"/>
              </w:rPr>
              <w:t>随時</w:t>
            </w:r>
          </w:p>
        </w:tc>
        <w:tc>
          <w:tcPr>
            <w:tcW w:w="2636" w:type="dxa"/>
            <w:vAlign w:val="center"/>
          </w:tcPr>
          <w:p w:rsidR="0093234E" w:rsidRDefault="0093234E" w:rsidP="00CD43C6">
            <w:pPr>
              <w:autoSpaceDE w:val="0"/>
              <w:autoSpaceDN w:val="0"/>
              <w:adjustRightInd w:val="0"/>
              <w:spacing w:line="320" w:lineRule="exact"/>
              <w:jc w:val="center"/>
              <w:rPr>
                <w:rFonts w:ascii="Century" w:eastAsia="HG丸ｺﾞｼｯｸM-PRO" w:hAnsi="Century" w:cs="Times New Roman"/>
                <w:szCs w:val="21"/>
              </w:rPr>
            </w:pPr>
            <w:r>
              <w:rPr>
                <w:rFonts w:ascii="Century" w:eastAsia="HG丸ｺﾞｼｯｸM-PRO" w:hAnsi="Century" w:cs="Times New Roman" w:hint="eastAsia"/>
                <w:szCs w:val="21"/>
              </w:rPr>
              <w:t>支払</w:t>
            </w:r>
            <w:r w:rsidRPr="00444B38">
              <w:rPr>
                <w:rFonts w:ascii="Century" w:eastAsia="HG丸ｺﾞｼｯｸM-PRO" w:hAnsi="Century" w:cs="Times New Roman" w:hint="eastAsia"/>
                <w:szCs w:val="21"/>
              </w:rPr>
              <w:t>予定日の３日前</w:t>
            </w:r>
          </w:p>
        </w:tc>
      </w:tr>
    </w:tbl>
    <w:p w:rsidR="0093234E" w:rsidRPr="00444B38"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3234E" w:rsidRPr="00444B38"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444B38">
        <w:rPr>
          <w:rFonts w:ascii="ＭＳ明朝-WinCharSetFFFF-H" w:eastAsia="HG丸ｺﾞｼｯｸM-PRO" w:cs="ＭＳ明朝-WinCharSetFFFF-H" w:hint="eastAsia"/>
          <w:color w:val="000000"/>
          <w:kern w:val="0"/>
          <w:szCs w:val="21"/>
        </w:rPr>
        <w:t>４．支払</w:t>
      </w:r>
    </w:p>
    <w:p w:rsidR="0093234E" w:rsidRPr="00444B38" w:rsidRDefault="0093234E" w:rsidP="0093234E">
      <w:pPr>
        <w:autoSpaceDE w:val="0"/>
        <w:autoSpaceDN w:val="0"/>
        <w:adjustRightInd w:val="0"/>
        <w:spacing w:line="320" w:lineRule="exact"/>
        <w:jc w:val="left"/>
        <w:rPr>
          <w:rFonts w:ascii="MS-Mincho" w:eastAsia="HG丸ｺﾞｼｯｸM-PRO" w:cs="MS-Mincho"/>
          <w:kern w:val="0"/>
          <w:szCs w:val="21"/>
        </w:rPr>
      </w:pPr>
      <w:r w:rsidRPr="00444B38">
        <w:rPr>
          <w:rFonts w:ascii="MS-Mincho" w:eastAsia="HG丸ｺﾞｼｯｸM-PRO" w:cs="MS-Mincho" w:hint="eastAsia"/>
          <w:kern w:val="0"/>
          <w:szCs w:val="21"/>
        </w:rPr>
        <w:t>（１）支払の意義</w:t>
      </w:r>
    </w:p>
    <w:p w:rsidR="0093234E" w:rsidRPr="00444B38" w:rsidRDefault="0093234E" w:rsidP="0093234E">
      <w:pPr>
        <w:autoSpaceDE w:val="0"/>
        <w:autoSpaceDN w:val="0"/>
        <w:adjustRightInd w:val="0"/>
        <w:spacing w:line="320" w:lineRule="exact"/>
        <w:ind w:left="210" w:firstLine="210"/>
        <w:jc w:val="left"/>
        <w:rPr>
          <w:rFonts w:ascii="MS-Mincho" w:eastAsia="HG丸ｺﾞｼｯｸM-PRO" w:cs="MS-Mincho"/>
          <w:kern w:val="0"/>
          <w:szCs w:val="21"/>
        </w:rPr>
      </w:pPr>
      <w:r w:rsidRPr="00444B38">
        <w:rPr>
          <w:rFonts w:ascii="MS-Mincho" w:eastAsia="HG丸ｺﾞｼｯｸM-PRO" w:cs="MS-Mincho" w:hint="eastAsia"/>
          <w:kern w:val="0"/>
          <w:szCs w:val="21"/>
        </w:rPr>
        <w:t>支払とは、支出における最終行為であり、支出負担行為に基づく金銭債務の履行として、債権者に現金を支払うことをいいます。</w:t>
      </w:r>
    </w:p>
    <w:p w:rsidR="0093234E" w:rsidRPr="00444B38" w:rsidRDefault="0093234E" w:rsidP="0093234E">
      <w:pPr>
        <w:autoSpaceDE w:val="0"/>
        <w:autoSpaceDN w:val="0"/>
        <w:adjustRightInd w:val="0"/>
        <w:spacing w:line="320" w:lineRule="exact"/>
        <w:jc w:val="left"/>
        <w:rPr>
          <w:rFonts w:ascii="MS-Mincho" w:eastAsia="HG丸ｺﾞｼｯｸM-PRO" w:cs="MS-Mincho"/>
          <w:kern w:val="0"/>
          <w:szCs w:val="21"/>
        </w:rPr>
      </w:pPr>
      <w:r w:rsidRPr="00444B38">
        <w:rPr>
          <w:rFonts w:ascii="MS-Mincho" w:eastAsia="HG丸ｺﾞｼｯｸM-PRO" w:cs="MS-Mincho" w:hint="eastAsia"/>
          <w:kern w:val="0"/>
          <w:szCs w:val="21"/>
        </w:rPr>
        <w:t>（２）支出の決定と支払</w:t>
      </w:r>
    </w:p>
    <w:p w:rsidR="0093234E" w:rsidRDefault="0093234E" w:rsidP="0093234E">
      <w:pPr>
        <w:autoSpaceDE w:val="0"/>
        <w:autoSpaceDN w:val="0"/>
        <w:adjustRightInd w:val="0"/>
        <w:spacing w:line="320" w:lineRule="exact"/>
        <w:ind w:left="210" w:firstLine="210"/>
        <w:jc w:val="left"/>
        <w:rPr>
          <w:rFonts w:ascii="MS-Mincho" w:eastAsia="HG丸ｺﾞｼｯｸM-PRO" w:cs="MS-Mincho"/>
          <w:kern w:val="0"/>
          <w:szCs w:val="21"/>
        </w:rPr>
      </w:pPr>
      <w:r w:rsidRPr="00444B38">
        <w:rPr>
          <w:rFonts w:ascii="MS-Mincho" w:eastAsia="HG丸ｺﾞｼｯｸM-PRO" w:cs="MS-Mincho" w:hint="eastAsia"/>
          <w:kern w:val="0"/>
          <w:szCs w:val="21"/>
        </w:rPr>
        <w:t>会計管理者は、支出命令を受けたときは、支出負担行為に係る債務が確定していることを確</w:t>
      </w:r>
      <w:r w:rsidRPr="00335EC5">
        <w:rPr>
          <w:rFonts w:ascii="MS-Mincho" w:eastAsia="HG丸ｺﾞｼｯｸM-PRO" w:cs="MS-Mincho" w:hint="eastAsia"/>
          <w:kern w:val="0"/>
          <w:szCs w:val="21"/>
        </w:rPr>
        <w:t>認のうえ、支出の決定をしなければなりません。</w:t>
      </w:r>
      <w:r>
        <w:rPr>
          <w:rFonts w:ascii="MS-Mincho" w:eastAsia="HG丸ｺﾞｼｯｸM-PRO" w:cs="MS-Mincho" w:hint="eastAsia"/>
          <w:kern w:val="0"/>
          <w:szCs w:val="21"/>
        </w:rPr>
        <w:t>（</w:t>
      </w:r>
      <w:r w:rsidRPr="00335EC5">
        <w:rPr>
          <w:rFonts w:ascii="MS-Mincho" w:eastAsia="HG丸ｺﾞｼｯｸM-PRO" w:cs="MS-Mincho" w:hint="eastAsia"/>
          <w:kern w:val="0"/>
          <w:szCs w:val="21"/>
        </w:rPr>
        <w:t>法第</w:t>
      </w:r>
      <w:r>
        <w:rPr>
          <w:rFonts w:ascii="MS-Mincho" w:eastAsia="HG丸ｺﾞｼｯｸM-PRO" w:cs="MS-Mincho" w:hint="eastAsia"/>
          <w:kern w:val="0"/>
          <w:szCs w:val="21"/>
        </w:rPr>
        <w:t>２３２</w:t>
      </w:r>
      <w:r w:rsidRPr="00335EC5">
        <w:rPr>
          <w:rFonts w:ascii="MS-Mincho" w:eastAsia="HG丸ｺﾞｼｯｸM-PRO" w:cs="MS-Mincho" w:hint="eastAsia"/>
          <w:kern w:val="0"/>
          <w:szCs w:val="21"/>
        </w:rPr>
        <w:t>条</w:t>
      </w:r>
      <w:r>
        <w:rPr>
          <w:rFonts w:ascii="MS-Mincho" w:eastAsia="HG丸ｺﾞｼｯｸM-PRO" w:cs="MS-Mincho" w:hint="eastAsia"/>
          <w:kern w:val="0"/>
          <w:szCs w:val="21"/>
        </w:rPr>
        <w:t>の４</w:t>
      </w:r>
      <w:r w:rsidRPr="00335EC5">
        <w:rPr>
          <w:rFonts w:ascii="MS-Mincho" w:eastAsia="HG丸ｺﾞｼｯｸM-PRO" w:cs="MS-Mincho" w:hint="eastAsia"/>
          <w:kern w:val="0"/>
          <w:szCs w:val="21"/>
        </w:rPr>
        <w:t>第</w:t>
      </w:r>
      <w:r>
        <w:rPr>
          <w:rFonts w:ascii="MS-Mincho" w:eastAsia="HG丸ｺﾞｼｯｸM-PRO" w:cs="MS-Mincho" w:hint="eastAsia"/>
          <w:kern w:val="0"/>
          <w:szCs w:val="21"/>
        </w:rPr>
        <w:t>２</w:t>
      </w:r>
      <w:r w:rsidRPr="00335EC5">
        <w:rPr>
          <w:rFonts w:ascii="MS-Mincho" w:eastAsia="HG丸ｺﾞｼｯｸM-PRO" w:cs="MS-Mincho" w:hint="eastAsia"/>
          <w:kern w:val="0"/>
          <w:szCs w:val="21"/>
        </w:rPr>
        <w:t>項）</w:t>
      </w:r>
    </w:p>
    <w:p w:rsidR="0093234E" w:rsidRPr="00911B33"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（３）</w:t>
      </w:r>
      <w:r w:rsidRPr="00335EC5">
        <w:rPr>
          <w:rFonts w:ascii="ＭＳ明朝-WinCharSetFFFF-H" w:eastAsia="HG丸ｺﾞｼｯｸM-PRO" w:cs="ＭＳ明朝-WinCharSetFFFF-H" w:hint="eastAsia"/>
          <w:color w:val="000000"/>
          <w:kern w:val="0"/>
          <w:szCs w:val="21"/>
        </w:rPr>
        <w:t>支払時期</w:t>
      </w:r>
    </w:p>
    <w:p w:rsidR="0093234E" w:rsidRPr="00335EC5" w:rsidRDefault="0093234E" w:rsidP="0093234E">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支払時期については、遅延防止法第</w:t>
      </w:r>
      <w:r>
        <w:rPr>
          <w:rFonts w:ascii="ＭＳ明朝-WinCharSetFFFF-H" w:eastAsia="HG丸ｺﾞｼｯｸM-PRO" w:cs="ＭＳ明朝-WinCharSetFFFF-H" w:hint="eastAsia"/>
          <w:color w:val="000000"/>
          <w:kern w:val="0"/>
          <w:szCs w:val="21"/>
        </w:rPr>
        <w:t>１４</w:t>
      </w:r>
      <w:r w:rsidRPr="00335EC5">
        <w:rPr>
          <w:rFonts w:ascii="ＭＳ明朝-WinCharSetFFFF-H" w:eastAsia="HG丸ｺﾞｼｯｸM-PRO" w:cs="ＭＳ明朝-WinCharSetFFFF-H" w:hint="eastAsia"/>
          <w:color w:val="000000"/>
          <w:kern w:val="0"/>
          <w:szCs w:val="21"/>
        </w:rPr>
        <w:t>条の規定に基づき、同法の規定が準用されるため、支払に当たっては遅延のないよう適正に行う必要があります。</w:t>
      </w:r>
    </w:p>
    <w:p w:rsidR="0093234E" w:rsidRPr="00335EC5" w:rsidRDefault="0093234E" w:rsidP="0093234E">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lastRenderedPageBreak/>
        <w:t>同法に規定する支払時期は、</w:t>
      </w:r>
      <w:r>
        <w:rPr>
          <w:rFonts w:ascii="ＭＳ明朝-WinCharSetFFFF-H" w:eastAsia="HG丸ｺﾞｼｯｸM-PRO" w:cs="ＭＳ明朝-WinCharSetFFFF-H" w:hint="eastAsia"/>
          <w:color w:val="000000"/>
          <w:kern w:val="0"/>
          <w:szCs w:val="21"/>
        </w:rPr>
        <w:t>市</w:t>
      </w:r>
      <w:r w:rsidRPr="00335EC5">
        <w:rPr>
          <w:rFonts w:ascii="ＭＳ明朝-WinCharSetFFFF-H" w:eastAsia="HG丸ｺﾞｼｯｸM-PRO" w:cs="ＭＳ明朝-WinCharSetFFFF-H" w:hint="eastAsia"/>
          <w:color w:val="000000"/>
          <w:kern w:val="0"/>
          <w:szCs w:val="21"/>
        </w:rPr>
        <w:t>が給付の完了の確認</w:t>
      </w:r>
      <w:r>
        <w:rPr>
          <w:rFonts w:ascii="ＭＳ明朝-WinCharSetFFFF-H" w:eastAsia="HG丸ｺﾞｼｯｸM-PRO" w:cs="ＭＳ明朝-WinCharSetFFFF-H" w:hint="eastAsia"/>
          <w:color w:val="000000"/>
          <w:kern w:val="0"/>
          <w:szCs w:val="21"/>
        </w:rPr>
        <w:t>また</w:t>
      </w:r>
      <w:r w:rsidRPr="00335EC5">
        <w:rPr>
          <w:rFonts w:ascii="ＭＳ明朝-WinCharSetFFFF-H" w:eastAsia="HG丸ｺﾞｼｯｸM-PRO" w:cs="ＭＳ明朝-WinCharSetFFFF-H" w:hint="eastAsia"/>
          <w:color w:val="000000"/>
          <w:kern w:val="0"/>
          <w:szCs w:val="21"/>
        </w:rPr>
        <w:t>は検査を終了した後、相手方から適法な支払請求書を受理した日から起算するものですが、契約書等で約定</w:t>
      </w:r>
      <w:r>
        <w:rPr>
          <w:rFonts w:ascii="ＭＳ明朝-WinCharSetFFFF-H" w:eastAsia="HG丸ｺﾞｼｯｸM-PRO" w:cs="ＭＳ明朝-WinCharSetFFFF-H" w:hint="eastAsia"/>
          <w:color w:val="000000"/>
          <w:kern w:val="0"/>
          <w:szCs w:val="21"/>
        </w:rPr>
        <w:t>している場合はその定められた日以内、また、約定していない場合は１５</w:t>
      </w:r>
      <w:r w:rsidRPr="00335EC5">
        <w:rPr>
          <w:rFonts w:ascii="ＭＳ明朝-WinCharSetFFFF-H" w:eastAsia="HG丸ｺﾞｼｯｸM-PRO" w:cs="ＭＳ明朝-WinCharSetFFFF-H" w:hint="eastAsia"/>
          <w:color w:val="000000"/>
          <w:kern w:val="0"/>
          <w:szCs w:val="21"/>
        </w:rPr>
        <w:t>日以内に支払わなければなりません。</w:t>
      </w:r>
    </w:p>
    <w:p w:rsidR="0093234E" w:rsidRDefault="0093234E" w:rsidP="0093234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ＭＳ明朝-WinCharSetFFFF-H" w:eastAsia="HG丸ｺﾞｼｯｸM-PRO" w:cs="ＭＳ明朝-WinCharSetFFFF-H" w:hint="eastAsia"/>
          <w:color w:val="000000"/>
          <w:kern w:val="0"/>
          <w:szCs w:val="21"/>
        </w:rPr>
        <w:t>契約書等で約定する場合は、工事代金については</w:t>
      </w:r>
      <w:r>
        <w:rPr>
          <w:rFonts w:ascii="ＭＳ明朝-WinCharSetFFFF-H" w:eastAsia="HG丸ｺﾞｼｯｸM-PRO" w:cs="ＭＳ明朝-WinCharSetFFFF-H" w:hint="eastAsia"/>
          <w:color w:val="000000"/>
          <w:kern w:val="0"/>
          <w:szCs w:val="21"/>
        </w:rPr>
        <w:t>４０</w:t>
      </w:r>
      <w:r w:rsidRPr="00335EC5">
        <w:rPr>
          <w:rFonts w:ascii="ＭＳ明朝-WinCharSetFFFF-H" w:eastAsia="HG丸ｺﾞｼｯｸM-PRO" w:cs="ＭＳ明朝-WinCharSetFFFF-H" w:hint="eastAsia"/>
          <w:color w:val="000000"/>
          <w:kern w:val="0"/>
          <w:szCs w:val="21"/>
        </w:rPr>
        <w:t>日、その他の給付に対する対価については</w:t>
      </w:r>
      <w:r>
        <w:rPr>
          <w:rFonts w:ascii="ＭＳ明朝-WinCharSetFFFF-H" w:eastAsia="HG丸ｺﾞｼｯｸM-PRO" w:cs="ＭＳ明朝-WinCharSetFFFF-H" w:hint="eastAsia"/>
          <w:color w:val="000000"/>
          <w:kern w:val="0"/>
          <w:szCs w:val="21"/>
        </w:rPr>
        <w:t>３０</w:t>
      </w:r>
      <w:r w:rsidRPr="00335EC5">
        <w:rPr>
          <w:rFonts w:ascii="ＭＳ明朝-WinCharSetFFFF-H" w:eastAsia="HG丸ｺﾞｼｯｸM-PRO" w:cs="ＭＳ明朝-WinCharSetFFFF-H" w:hint="eastAsia"/>
          <w:color w:val="000000"/>
          <w:kern w:val="0"/>
          <w:szCs w:val="21"/>
        </w:rPr>
        <w:t>日以内としなければならないこととなっています。補助金・負担金・還付金等の支払時期については、</w:t>
      </w:r>
      <w:r>
        <w:rPr>
          <w:rFonts w:ascii="ＭＳ明朝-WinCharSetFFFF-H" w:eastAsia="HG丸ｺﾞｼｯｸM-PRO" w:cs="ＭＳ明朝-WinCharSetFFFF-H" w:hint="eastAsia"/>
          <w:color w:val="000000"/>
          <w:kern w:val="0"/>
          <w:szCs w:val="21"/>
        </w:rPr>
        <w:t>同</w:t>
      </w:r>
      <w:r w:rsidRPr="00335EC5">
        <w:rPr>
          <w:rFonts w:ascii="ＭＳ明朝-WinCharSetFFFF-H" w:eastAsia="HG丸ｺﾞｼｯｸM-PRO" w:cs="ＭＳ明朝-WinCharSetFFFF-H" w:hint="eastAsia"/>
          <w:color w:val="000000"/>
          <w:kern w:val="0"/>
          <w:szCs w:val="21"/>
        </w:rPr>
        <w:t>法の適用外です。</w:t>
      </w:r>
    </w:p>
    <w:p w:rsidR="0093234E" w:rsidRPr="00335EC5" w:rsidRDefault="0093234E" w:rsidP="0093234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（４）</w:t>
      </w:r>
      <w:r w:rsidRPr="00335EC5">
        <w:rPr>
          <w:rFonts w:ascii="MS-Mincho" w:eastAsia="HG丸ｺﾞｼｯｸM-PRO" w:cs="MS-Mincho" w:hint="eastAsia"/>
          <w:kern w:val="0"/>
          <w:szCs w:val="21"/>
        </w:rPr>
        <w:t>口座振替</w:t>
      </w:r>
      <w:r>
        <w:rPr>
          <w:rFonts w:ascii="MS-Mincho" w:eastAsia="HG丸ｺﾞｼｯｸM-PRO" w:cs="MS-Mincho" w:hint="eastAsia"/>
          <w:kern w:val="0"/>
          <w:szCs w:val="21"/>
        </w:rPr>
        <w:t>による</w:t>
      </w:r>
      <w:r w:rsidRPr="00335EC5">
        <w:rPr>
          <w:rFonts w:ascii="MS-Mincho" w:eastAsia="HG丸ｺﾞｼｯｸM-PRO" w:cs="MS-Mincho" w:hint="eastAsia"/>
          <w:kern w:val="0"/>
          <w:szCs w:val="21"/>
        </w:rPr>
        <w:t>支払</w:t>
      </w:r>
    </w:p>
    <w:p w:rsidR="0093234E" w:rsidRPr="00335EC5" w:rsidRDefault="0093234E" w:rsidP="0093234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口座振替とは、指定金融機関、その他</w:t>
      </w:r>
      <w:r>
        <w:rPr>
          <w:rFonts w:ascii="MS-Mincho" w:eastAsia="HG丸ｺﾞｼｯｸM-PRO" w:cs="MS-Mincho" w:hint="eastAsia"/>
          <w:kern w:val="0"/>
          <w:szCs w:val="21"/>
        </w:rPr>
        <w:t>市長</w:t>
      </w:r>
      <w:r w:rsidRPr="00335EC5">
        <w:rPr>
          <w:rFonts w:ascii="MS-Mincho" w:eastAsia="HG丸ｺﾞｼｯｸM-PRO" w:cs="MS-Mincho" w:hint="eastAsia"/>
          <w:kern w:val="0"/>
          <w:szCs w:val="21"/>
        </w:rPr>
        <w:t>が定める金融機関に預金口座を設けている債権者から申出のあったときに、その預金口座に振替支出する支払方法をいいます。（法第</w:t>
      </w:r>
      <w:r>
        <w:rPr>
          <w:rFonts w:ascii="MS-Mincho" w:eastAsia="HG丸ｺﾞｼｯｸM-PRO" w:cs="MS-Mincho" w:hint="eastAsia"/>
          <w:kern w:val="0"/>
          <w:szCs w:val="21"/>
        </w:rPr>
        <w:t>２３２</w:t>
      </w:r>
      <w:r w:rsidRPr="00335EC5">
        <w:rPr>
          <w:rFonts w:ascii="MS-Mincho" w:eastAsia="HG丸ｺﾞｼｯｸM-PRO" w:cs="MS-Mincho" w:hint="eastAsia"/>
          <w:kern w:val="0"/>
          <w:szCs w:val="21"/>
        </w:rPr>
        <w:t>条の５第２項、令第</w:t>
      </w:r>
      <w:r>
        <w:rPr>
          <w:rFonts w:ascii="MS-Mincho" w:eastAsia="HG丸ｺﾞｼｯｸM-PRO" w:cs="MS-Mincho" w:hint="eastAsia"/>
          <w:kern w:val="0"/>
          <w:szCs w:val="21"/>
        </w:rPr>
        <w:t>１６５</w:t>
      </w:r>
      <w:r w:rsidRPr="00335EC5">
        <w:rPr>
          <w:rFonts w:ascii="MS-Mincho" w:eastAsia="HG丸ｺﾞｼｯｸM-PRO" w:cs="MS-Mincho" w:hint="eastAsia"/>
          <w:kern w:val="0"/>
          <w:szCs w:val="21"/>
        </w:rPr>
        <w:t>条の２、</w:t>
      </w:r>
      <w:r>
        <w:rPr>
          <w:rFonts w:ascii="MS-Mincho" w:eastAsia="HG丸ｺﾞｼｯｸM-PRO" w:cs="MS-Mincho" w:hint="eastAsia"/>
          <w:kern w:val="0"/>
          <w:szCs w:val="21"/>
        </w:rPr>
        <w:t>財務</w:t>
      </w:r>
      <w:r w:rsidRPr="00335EC5">
        <w:rPr>
          <w:rFonts w:ascii="MS-Mincho" w:eastAsia="HG丸ｺﾞｼｯｸM-PRO" w:cs="MS-Mincho" w:hint="eastAsia"/>
          <w:kern w:val="0"/>
          <w:szCs w:val="21"/>
        </w:rPr>
        <w:t>規則第</w:t>
      </w:r>
      <w:r>
        <w:rPr>
          <w:rFonts w:ascii="MS-Mincho" w:eastAsia="HG丸ｺﾞｼｯｸM-PRO" w:cs="MS-Mincho" w:hint="eastAsia"/>
          <w:kern w:val="0"/>
          <w:szCs w:val="21"/>
        </w:rPr>
        <w:t>６８</w:t>
      </w:r>
      <w:r w:rsidRPr="00335EC5">
        <w:rPr>
          <w:rFonts w:ascii="MS-Mincho" w:eastAsia="HG丸ｺﾞｼｯｸM-PRO" w:cs="MS-Mincho" w:hint="eastAsia"/>
          <w:kern w:val="0"/>
          <w:szCs w:val="21"/>
        </w:rPr>
        <w:t>条）</w:t>
      </w:r>
    </w:p>
    <w:p w:rsidR="0093234E" w:rsidRDefault="0093234E" w:rsidP="0093234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口座振替は、最も安全かつ確実な支払方法であり、債権者にとっても利便性が高いので、支払はこれを原則としています。口座振替による支払ができる金融機関</w:t>
      </w:r>
      <w:r>
        <w:rPr>
          <w:rFonts w:ascii="MS-Mincho" w:eastAsia="HG丸ｺﾞｼｯｸM-PRO" w:cs="MS-Mincho" w:hint="eastAsia"/>
          <w:kern w:val="0"/>
          <w:szCs w:val="21"/>
        </w:rPr>
        <w:t>は、</w:t>
      </w:r>
      <w:r w:rsidRPr="00335EC5">
        <w:rPr>
          <w:rFonts w:ascii="MS-Mincho" w:eastAsia="HG丸ｺﾞｼｯｸM-PRO" w:cs="MS-Mincho" w:hint="eastAsia"/>
          <w:kern w:val="0"/>
          <w:szCs w:val="21"/>
        </w:rPr>
        <w:t>指定金融機関と為替取引のある金融機関です。</w:t>
      </w:r>
    </w:p>
    <w:p w:rsidR="0093234E" w:rsidRPr="00335EC5" w:rsidRDefault="0093234E" w:rsidP="0093234E">
      <w:pPr>
        <w:autoSpaceDE w:val="0"/>
        <w:autoSpaceDN w:val="0"/>
        <w:adjustRightInd w:val="0"/>
        <w:spacing w:line="320" w:lineRule="exact"/>
        <w:ind w:firstLine="210"/>
        <w:jc w:val="left"/>
        <w:rPr>
          <w:rFonts w:ascii="MS-Mincho" w:eastAsia="HG丸ｺﾞｼｯｸM-PRO" w:cs="MS-Mincho"/>
          <w:kern w:val="0"/>
          <w:szCs w:val="21"/>
        </w:rPr>
      </w:pPr>
    </w:p>
    <w:p w:rsidR="0093234E" w:rsidRPr="000C5935" w:rsidRDefault="0093234E" w:rsidP="0093234E">
      <w:pPr>
        <w:autoSpaceDE w:val="0"/>
        <w:autoSpaceDN w:val="0"/>
        <w:adjustRightInd w:val="0"/>
        <w:spacing w:line="320" w:lineRule="exact"/>
        <w:jc w:val="left"/>
        <w:rPr>
          <w:rFonts w:ascii="ＭＳゴシック-WinCharSetFFFF-H" w:eastAsia="HGS創英角ﾎﾟｯﾌﾟ体" w:hAnsi="Century" w:cs="ＭＳゴシック-WinCharSetFFFF-H"/>
          <w:kern w:val="0"/>
          <w:szCs w:val="21"/>
        </w:rPr>
      </w:pPr>
      <w:r w:rsidRPr="000C5935">
        <w:rPr>
          <w:rFonts w:ascii="ＭＳゴシック-WinCharSetFFFF-H" w:eastAsia="HGS創英角ﾎﾟｯﾌﾟ体" w:hAnsi="Century" w:cs="ＭＳゴシック-WinCharSetFFFF-H" w:hint="eastAsia"/>
          <w:kern w:val="0"/>
          <w:szCs w:val="21"/>
          <w:bdr w:val="single" w:sz="4" w:space="0" w:color="auto"/>
          <w:shd w:val="pct15" w:color="auto" w:fill="FFFFFF"/>
        </w:rPr>
        <w:t>請求者と異なった名義人口座への振り込みは？</w:t>
      </w:r>
      <w:r w:rsidRPr="000C5935">
        <w:rPr>
          <w:rFonts w:ascii="ＭＳ ゴシック" w:eastAsia="HGS創英角ﾎﾟｯﾌﾟ体" w:hAnsi="Century" w:cs="ＭＳ ゴシック" w:hint="eastAsia"/>
          <w:kern w:val="0"/>
          <w:szCs w:val="21"/>
        </w:rPr>
        <w:t>-------------------------------------------</w:t>
      </w:r>
    </w:p>
    <w:p w:rsidR="0093234E" w:rsidRPr="000C5935" w:rsidRDefault="0093234E" w:rsidP="0093234E">
      <w:pPr>
        <w:autoSpaceDE w:val="0"/>
        <w:autoSpaceDN w:val="0"/>
        <w:adjustRightInd w:val="0"/>
        <w:spacing w:line="320" w:lineRule="exact"/>
        <w:jc w:val="left"/>
        <w:rPr>
          <w:rFonts w:ascii="ＭＳ明朝-WinCharSetFFFF-H" w:eastAsia="HGS創英角ﾎﾟｯﾌﾟ体" w:cs="ＭＳ明朝-WinCharSetFFFF-H"/>
          <w:color w:val="000000"/>
          <w:kern w:val="0"/>
          <w:szCs w:val="21"/>
        </w:rPr>
      </w:pPr>
      <w:r w:rsidRPr="000C5935">
        <w:rPr>
          <w:rFonts w:ascii="ＭＳ Ｐゴシック" w:eastAsia="HGS創英角ﾎﾟｯﾌﾟ体" w:hAnsi="ＭＳ Ｐゴシック" w:cs="ＭＳ Ｐゴシック"/>
          <w:color w:val="000000"/>
          <w:kern w:val="0"/>
          <w:szCs w:val="21"/>
        </w:rPr>
        <w:t xml:space="preserve">　口座振替の方法により支出することができる要件は、令第１６５条の２に定めがあり、債権者の口座に振り込む場合に限られます。</w:t>
      </w:r>
      <w:r w:rsidRPr="000C5935">
        <w:rPr>
          <w:rFonts w:ascii="ＭＳ Ｐゴシック" w:eastAsia="HGS創英角ﾎﾟｯﾌﾟ体" w:hAnsi="ＭＳ Ｐゴシック" w:cs="ＭＳ Ｐゴシック"/>
          <w:color w:val="000000"/>
          <w:kern w:val="0"/>
          <w:szCs w:val="21"/>
        </w:rPr>
        <w:br/>
      </w:r>
      <w:r w:rsidRPr="000C5935">
        <w:rPr>
          <w:rFonts w:ascii="ＭＳ Ｐゴシック" w:eastAsia="HGS創英角ﾎﾟｯﾌﾟ体" w:hAnsi="ＭＳ Ｐゴシック" w:cs="ＭＳ Ｐゴシック"/>
          <w:color w:val="000000"/>
          <w:kern w:val="0"/>
          <w:szCs w:val="21"/>
        </w:rPr>
        <w:t xml:space="preserve">　債権者と異なる名義の口座に振り込む場合は委任が必要ですが、法人組織で会計者が経理面の委任を受けている場合や、町内会の規約で代表者の権限を会計者に委任している場合などは、別途に委任状等は不要です。</w:t>
      </w:r>
      <w:r w:rsidRPr="000C5935">
        <w:rPr>
          <w:rFonts w:ascii="ＭＳ Ｐゴシック" w:eastAsia="HGS創英角ﾎﾟｯﾌﾟ体" w:hAnsi="ＭＳ Ｐゴシック" w:cs="ＭＳ Ｐゴシック"/>
          <w:color w:val="000000"/>
          <w:kern w:val="0"/>
          <w:szCs w:val="21"/>
        </w:rPr>
        <w:br/>
      </w:r>
      <w:r w:rsidRPr="000C5935">
        <w:rPr>
          <w:rFonts w:ascii="ＭＳ Ｐゴシック" w:eastAsia="HGS創英角ﾎﾟｯﾌﾟ体" w:hAnsi="ＭＳ Ｐゴシック" w:cs="ＭＳ Ｐゴシック"/>
          <w:color w:val="000000"/>
          <w:kern w:val="0"/>
          <w:szCs w:val="21"/>
        </w:rPr>
        <w:t xml:space="preserve">　つまり、</w:t>
      </w:r>
      <w:r w:rsidRPr="000C5935">
        <w:rPr>
          <w:rFonts w:ascii="ＭＳ Ｐゴシック" w:eastAsia="HGS創英角ﾎﾟｯﾌﾟ体" w:hAnsi="ＭＳ Ｐゴシック" w:cs="ＭＳ Ｐゴシック" w:hint="eastAsia"/>
          <w:color w:val="000000"/>
          <w:kern w:val="0"/>
          <w:szCs w:val="21"/>
        </w:rPr>
        <w:t>①</w:t>
      </w:r>
      <w:r w:rsidRPr="000C5935">
        <w:rPr>
          <w:rFonts w:ascii="ＭＳ Ｐゴシック" w:eastAsia="HGS創英角ﾎﾟｯﾌﾟ体" w:hAnsi="ＭＳ Ｐゴシック" w:cs="ＭＳ Ｐゴシック"/>
          <w:color w:val="000000"/>
          <w:kern w:val="0"/>
          <w:szCs w:val="21"/>
        </w:rPr>
        <w:t>債権者の口座と認められるもの、</w:t>
      </w:r>
      <w:r w:rsidRPr="000C5935">
        <w:rPr>
          <w:rFonts w:ascii="ＭＳ Ｐゴシック" w:eastAsia="HGS創英角ﾎﾟｯﾌﾟ体" w:hAnsi="ＭＳ Ｐゴシック" w:cs="ＭＳ Ｐゴシック" w:hint="eastAsia"/>
          <w:color w:val="000000"/>
          <w:kern w:val="0"/>
          <w:szCs w:val="21"/>
        </w:rPr>
        <w:t>②</w:t>
      </w:r>
      <w:r w:rsidRPr="000C5935">
        <w:rPr>
          <w:rFonts w:ascii="ＭＳ Ｐゴシック" w:eastAsia="HGS創英角ﾎﾟｯﾌﾟ体" w:hAnsi="ＭＳ Ｐゴシック" w:cs="ＭＳ Ｐゴシック"/>
          <w:color w:val="000000"/>
          <w:kern w:val="0"/>
          <w:szCs w:val="21"/>
        </w:rPr>
        <w:t>前述の委任を受けていると認められるもの以外については、委任が必要となります。委任は、委任状以外でも、請求書に委任条項（文）を記載することで足ります。</w:t>
      </w:r>
      <w:r w:rsidRPr="000C5935">
        <w:rPr>
          <w:rFonts w:ascii="ＭＳ Ｐゴシック" w:eastAsia="HGS創英角ﾎﾟｯﾌﾟ体" w:hAnsi="ＭＳ Ｐゴシック" w:cs="ＭＳ Ｐゴシック"/>
          <w:color w:val="000000"/>
          <w:kern w:val="0"/>
          <w:szCs w:val="21"/>
        </w:rPr>
        <w:br/>
      </w:r>
      <w:r w:rsidRPr="000C5935">
        <w:rPr>
          <w:rFonts w:ascii="ＭＳ Ｐゴシック" w:eastAsia="HGS創英角ﾎﾟｯﾌﾟ体" w:hAnsi="ＭＳ Ｐゴシック" w:cs="ＭＳ Ｐゴシック"/>
          <w:color w:val="000000"/>
          <w:kern w:val="0"/>
          <w:szCs w:val="21"/>
        </w:rPr>
        <w:t xml:space="preserve">　実務上の取扱いとして、請求書の様式を市が用意している場合で、</w:t>
      </w:r>
      <w:r w:rsidRPr="000C5935">
        <w:rPr>
          <w:rFonts w:ascii="ＭＳ Ｐゴシック" w:eastAsia="HGS創英角ﾎﾟｯﾌﾟ体" w:hAnsi="ＭＳ Ｐゴシック" w:cs="ＭＳ Ｐゴシック" w:hint="eastAsia"/>
          <w:color w:val="000000"/>
          <w:kern w:val="0"/>
          <w:szCs w:val="21"/>
        </w:rPr>
        <w:t>①②</w:t>
      </w:r>
      <w:r w:rsidRPr="000C5935">
        <w:rPr>
          <w:rFonts w:ascii="ＭＳ Ｐゴシック" w:eastAsia="HGS創英角ﾎﾟｯﾌﾟ体" w:hAnsi="ＭＳ Ｐゴシック" w:cs="ＭＳ Ｐゴシック"/>
          <w:color w:val="000000"/>
          <w:kern w:val="0"/>
          <w:szCs w:val="21"/>
        </w:rPr>
        <w:t>に該当することが微妙な場合は、委任文を加筆しておくことでクリアできます。</w:t>
      </w:r>
    </w:p>
    <w:p w:rsidR="0093234E" w:rsidRPr="000C5935" w:rsidRDefault="0093234E" w:rsidP="0093234E">
      <w:pPr>
        <w:autoSpaceDE w:val="0"/>
        <w:autoSpaceDN w:val="0"/>
        <w:adjustRightInd w:val="0"/>
        <w:spacing w:line="320" w:lineRule="exact"/>
        <w:jc w:val="left"/>
        <w:rPr>
          <w:rFonts w:ascii="ＭＳ明朝-WinCharSetFFFF-H" w:eastAsia="HGS創英角ﾎﾟｯﾌﾟ体" w:cs="ＭＳ明朝-WinCharSetFFFF-H"/>
          <w:color w:val="000000"/>
          <w:kern w:val="0"/>
          <w:szCs w:val="21"/>
        </w:rPr>
      </w:pPr>
    </w:p>
    <w:p w:rsidR="0093234E" w:rsidRPr="000C5935" w:rsidRDefault="0093234E" w:rsidP="0093234E">
      <w:pPr>
        <w:autoSpaceDE w:val="0"/>
        <w:autoSpaceDN w:val="0"/>
        <w:adjustRightInd w:val="0"/>
        <w:spacing w:line="320" w:lineRule="exact"/>
        <w:jc w:val="left"/>
        <w:rPr>
          <w:rFonts w:ascii="ＭＳ明朝-WinCharSetFFFF-H" w:eastAsia="HGS創英角ﾎﾟｯﾌﾟ体" w:cs="ＭＳ明朝-WinCharSetFFFF-H"/>
          <w:color w:val="000000"/>
          <w:kern w:val="0"/>
          <w:szCs w:val="21"/>
        </w:rPr>
      </w:pPr>
    </w:p>
    <w:p w:rsidR="0093234E" w:rsidRPr="000C5935" w:rsidRDefault="0093234E" w:rsidP="0093234E">
      <w:pPr>
        <w:autoSpaceDE w:val="0"/>
        <w:autoSpaceDN w:val="0"/>
        <w:adjustRightInd w:val="0"/>
        <w:spacing w:line="320" w:lineRule="exact"/>
        <w:jc w:val="left"/>
        <w:rPr>
          <w:rFonts w:ascii="ＭＳ 明朝" w:eastAsia="HGS創英角ﾎﾟｯﾌﾟ体" w:cs="ＭＳ 明朝"/>
          <w:b/>
          <w:color w:val="000000"/>
          <w:kern w:val="0"/>
          <w:szCs w:val="21"/>
        </w:rPr>
      </w:pPr>
      <w:r w:rsidRPr="000C5935">
        <w:rPr>
          <w:rFonts w:ascii="MS-Mincho" w:eastAsia="HGS創英角ﾎﾟｯﾌﾟ体" w:cs="MS-Mincho" w:hint="eastAsia"/>
          <w:b/>
          <w:kern w:val="0"/>
          <w:szCs w:val="21"/>
          <w:bdr w:val="single" w:sz="4" w:space="0" w:color="auto"/>
          <w:shd w:val="pct15" w:color="auto" w:fill="FFFFFF"/>
        </w:rPr>
        <w:t>Notice</w:t>
      </w:r>
      <w:r w:rsidRPr="000C5935">
        <w:rPr>
          <w:rFonts w:ascii="MS-Mincho" w:eastAsia="HGS創英角ﾎﾟｯﾌﾟ体" w:cs="MS-Mincho" w:hint="eastAsia"/>
          <w:b/>
          <w:kern w:val="0"/>
          <w:szCs w:val="21"/>
          <w:bdr w:val="single" w:sz="4" w:space="0" w:color="auto"/>
          <w:shd w:val="pct15" w:color="auto" w:fill="FFFFFF"/>
        </w:rPr>
        <w:t>！</w:t>
      </w:r>
      <w:r w:rsidRPr="000C5935">
        <w:rPr>
          <w:rFonts w:ascii="MS-Mincho" w:eastAsia="HGS創英角ﾎﾟｯﾌﾟ体" w:cs="MS-Mincho" w:hint="eastAsia"/>
          <w:kern w:val="0"/>
          <w:szCs w:val="21"/>
        </w:rPr>
        <w:t>-----------------------------------------------------------------------------</w:t>
      </w:r>
    </w:p>
    <w:p w:rsidR="0093234E" w:rsidRPr="000C5935" w:rsidRDefault="0093234E" w:rsidP="0093234E">
      <w:pPr>
        <w:spacing w:line="320" w:lineRule="exact"/>
        <w:rPr>
          <w:rFonts w:ascii="ＭＳ Ｐゴシック" w:eastAsia="HGS創英角ﾎﾟｯﾌﾟ体" w:hAnsi="ＭＳ Ｐゴシック" w:cs="ＭＳ Ｐゴシック"/>
          <w:kern w:val="0"/>
          <w:szCs w:val="21"/>
        </w:rPr>
      </w:pPr>
      <w:r>
        <w:rPr>
          <w:rFonts w:ascii="ＭＳ Ｐゴシック" w:eastAsia="HGS創英角ﾎﾟｯﾌﾟ体" w:hAnsi="ＭＳ Ｐゴシック" w:cs="ＭＳ Ｐゴシック" w:hint="eastAsia"/>
          <w:kern w:val="0"/>
          <w:szCs w:val="21"/>
        </w:rPr>
        <w:t xml:space="preserve">　期間の算定について、</w:t>
      </w:r>
      <w:r w:rsidRPr="000C5935">
        <w:rPr>
          <w:rFonts w:ascii="ＭＳ Ｐゴシック" w:eastAsia="HGS創英角ﾎﾟｯﾌﾟ体" w:hAnsi="ＭＳ Ｐゴシック" w:cs="ＭＳ Ｐゴシック" w:hint="eastAsia"/>
          <w:kern w:val="0"/>
          <w:szCs w:val="21"/>
        </w:rPr>
        <w:t>特別の定めがない場合は、民法第１４０条による初日不算入の原則</w:t>
      </w:r>
      <w:r>
        <w:rPr>
          <w:rFonts w:ascii="ＭＳ Ｐゴシック" w:eastAsia="HGS創英角ﾎﾟｯﾌﾟ体" w:hAnsi="ＭＳ Ｐゴシック" w:cs="ＭＳ Ｐゴシック" w:hint="eastAsia"/>
          <w:kern w:val="0"/>
          <w:szCs w:val="21"/>
        </w:rPr>
        <w:t>に基づき</w:t>
      </w:r>
      <w:r w:rsidRPr="000C5935">
        <w:rPr>
          <w:rFonts w:ascii="ＭＳ Ｐゴシック" w:eastAsia="HGS創英角ﾎﾟｯﾌﾟ体" w:hAnsi="ＭＳ Ｐゴシック" w:cs="ＭＳ Ｐゴシック" w:hint="eastAsia"/>
          <w:kern w:val="0"/>
          <w:szCs w:val="21"/>
        </w:rPr>
        <w:t>、日、週、月または年により期間を定める場合は、初日を期間に参入しません。</w:t>
      </w:r>
    </w:p>
    <w:p w:rsidR="0093234E" w:rsidRPr="000C5935" w:rsidRDefault="0093234E" w:rsidP="0093234E">
      <w:pPr>
        <w:spacing w:line="320" w:lineRule="exact"/>
        <w:ind w:firstLine="210"/>
        <w:rPr>
          <w:rFonts w:ascii="ＭＳ Ｐゴシック" w:eastAsia="HGS創英角ﾎﾟｯﾌﾟ体" w:hAnsi="ＭＳ Ｐゴシック" w:cs="ＭＳ Ｐゴシック"/>
          <w:kern w:val="0"/>
          <w:szCs w:val="21"/>
        </w:rPr>
      </w:pPr>
      <w:r w:rsidRPr="000C5935">
        <w:rPr>
          <w:rFonts w:ascii="ＭＳ Ｐゴシック" w:eastAsia="HGS創英角ﾎﾟｯﾌﾟ体" w:hAnsi="ＭＳ Ｐゴシック" w:cs="ＭＳ Ｐゴシック" w:hint="eastAsia"/>
          <w:kern w:val="0"/>
          <w:szCs w:val="21"/>
        </w:rPr>
        <w:t>例えば、５月１日に締結した契約の契約書に、「契約の日から１０日以内」とあれば、５月１日を参入しないで５月２日から起算します。</w:t>
      </w:r>
    </w:p>
    <w:p w:rsidR="0093234E" w:rsidRDefault="0093234E" w:rsidP="0093234E">
      <w:pPr>
        <w:spacing w:line="320" w:lineRule="exact"/>
        <w:ind w:firstLine="210"/>
        <w:rPr>
          <w:rFonts w:ascii="ＭＳ明朝-WinCharSetFFFF-H" w:eastAsia="HG丸ｺﾞｼｯｸM-PRO" w:cs="ＭＳ明朝-WinCharSetFFFF-H"/>
          <w:color w:val="000000"/>
          <w:kern w:val="0"/>
          <w:szCs w:val="21"/>
        </w:rPr>
      </w:pPr>
      <w:r w:rsidRPr="000C5935">
        <w:rPr>
          <w:rFonts w:ascii="ＭＳ Ｐゴシック" w:eastAsia="HGS創英角ﾎﾟｯﾌﾟ体" w:hAnsi="ＭＳ Ｐゴシック" w:cs="ＭＳ Ｐゴシック" w:hint="eastAsia"/>
          <w:kern w:val="0"/>
          <w:szCs w:val="21"/>
        </w:rPr>
        <w:t>初日を参入すれば、例えば午後１時に契約を締結した場合、午前中までその効果が及ぶことになり不適当ですので、実質的には２４時間未満の時間を切り捨てることになります。ただし、午前零時から始まる期間の場合は、２４時間あるので初日も期間に参入します。４月中に締結した契約の契約書に、「５月１日から１０日以内」とあれば、５月１日は午前零時から始まる期間に該当するので初日も期間に参入します。</w:t>
      </w:r>
    </w:p>
    <w:p w:rsidR="0093234E"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3234E"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５．</w:t>
      </w:r>
      <w:r w:rsidRPr="00335EC5">
        <w:rPr>
          <w:rFonts w:ascii="ＭＳ明朝-WinCharSetFFFF-H" w:eastAsia="HG丸ｺﾞｼｯｸM-PRO" w:cs="ＭＳ明朝-WinCharSetFFFF-H" w:hint="eastAsia"/>
          <w:color w:val="000000"/>
          <w:kern w:val="0"/>
          <w:szCs w:val="21"/>
        </w:rPr>
        <w:t>支出命令</w:t>
      </w:r>
      <w:r>
        <w:rPr>
          <w:rFonts w:ascii="ＭＳ明朝-WinCharSetFFFF-H" w:eastAsia="HG丸ｺﾞｼｯｸM-PRO" w:cs="ＭＳ明朝-WinCharSetFFFF-H" w:hint="eastAsia"/>
          <w:color w:val="000000"/>
          <w:kern w:val="0"/>
          <w:szCs w:val="21"/>
        </w:rPr>
        <w:t>の</w:t>
      </w:r>
      <w:r w:rsidRPr="00335EC5">
        <w:rPr>
          <w:rFonts w:ascii="ＭＳ明朝-WinCharSetFFFF-H" w:eastAsia="HG丸ｺﾞｼｯｸM-PRO" w:cs="ＭＳ明朝-WinCharSetFFFF-H" w:hint="eastAsia"/>
          <w:color w:val="000000"/>
          <w:kern w:val="0"/>
          <w:szCs w:val="21"/>
        </w:rPr>
        <w:t>留意事項</w:t>
      </w:r>
    </w:p>
    <w:p w:rsidR="0093234E" w:rsidRPr="00335EC5" w:rsidRDefault="0093234E" w:rsidP="0093234E">
      <w:pPr>
        <w:autoSpaceDE w:val="0"/>
        <w:autoSpaceDN w:val="0"/>
        <w:adjustRightInd w:val="0"/>
        <w:spacing w:line="320" w:lineRule="exact"/>
        <w:ind w:firstLine="210"/>
        <w:jc w:val="left"/>
        <w:rPr>
          <w:rFonts w:ascii="ＭＳ 明朝" w:eastAsia="HG丸ｺﾞｼｯｸM-PRO" w:cs="ＭＳ 明朝"/>
          <w:color w:val="000000"/>
          <w:kern w:val="0"/>
          <w:szCs w:val="21"/>
        </w:rPr>
      </w:pPr>
      <w:r w:rsidRPr="00335EC5">
        <w:rPr>
          <w:rFonts w:ascii="ＭＳ 明朝" w:eastAsia="HG丸ｺﾞｼｯｸM-PRO" w:cs="ＭＳ 明朝" w:hint="eastAsia"/>
          <w:color w:val="000000"/>
          <w:kern w:val="0"/>
          <w:szCs w:val="21"/>
        </w:rPr>
        <w:t>次に掲げることに留意し、</w:t>
      </w:r>
      <w:r>
        <w:rPr>
          <w:rFonts w:ascii="ＭＳ 明朝" w:eastAsia="HG丸ｺﾞｼｯｸM-PRO" w:cs="ＭＳ 明朝" w:hint="eastAsia"/>
          <w:color w:val="000000"/>
          <w:kern w:val="0"/>
          <w:szCs w:val="21"/>
        </w:rPr>
        <w:t>適切</w:t>
      </w:r>
      <w:r w:rsidRPr="00335EC5">
        <w:rPr>
          <w:rFonts w:ascii="ＭＳ 明朝" w:eastAsia="HG丸ｺﾞｼｯｸM-PRO" w:cs="ＭＳ 明朝" w:hint="eastAsia"/>
          <w:color w:val="000000"/>
          <w:kern w:val="0"/>
          <w:szCs w:val="21"/>
        </w:rPr>
        <w:t>に取り扱ってください。</w:t>
      </w:r>
    </w:p>
    <w:p w:rsidR="0093234E" w:rsidRPr="00335EC5"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（１）</w:t>
      </w:r>
      <w:r w:rsidRPr="00335EC5">
        <w:rPr>
          <w:rFonts w:ascii="ＭＳ明朝-WinCharSetFFFF-H" w:eastAsia="HG丸ｺﾞｼｯｸM-PRO" w:cs="ＭＳ明朝-WinCharSetFFFF-H" w:hint="eastAsia"/>
          <w:color w:val="000000"/>
          <w:kern w:val="0"/>
          <w:szCs w:val="21"/>
        </w:rPr>
        <w:t>請求書</w:t>
      </w:r>
    </w:p>
    <w:p w:rsidR="0093234E"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335EC5">
        <w:rPr>
          <w:rFonts w:ascii="ＭＳ明朝-WinCharSetFFFF-H" w:eastAsia="HG丸ｺﾞｼｯｸM-PRO" w:cs="ＭＳ明朝-WinCharSetFFFF-H" w:hint="eastAsia"/>
          <w:color w:val="000000"/>
          <w:kern w:val="0"/>
          <w:szCs w:val="21"/>
        </w:rPr>
        <w:t>請求書には必要な</w:t>
      </w:r>
      <w:r>
        <w:rPr>
          <w:rFonts w:ascii="ＭＳ明朝-WinCharSetFFFF-H" w:eastAsia="HG丸ｺﾞｼｯｸM-PRO" w:cs="ＭＳ明朝-WinCharSetFFFF-H" w:hint="eastAsia"/>
          <w:color w:val="000000"/>
          <w:kern w:val="0"/>
          <w:szCs w:val="21"/>
        </w:rPr>
        <w:t>事項が記載され、定められた必要書類が添付されているか。</w:t>
      </w:r>
    </w:p>
    <w:p w:rsidR="0093234E" w:rsidRPr="00335EC5" w:rsidRDefault="0093234E" w:rsidP="0093234E">
      <w:pPr>
        <w:autoSpaceDE w:val="0"/>
        <w:autoSpaceDN w:val="0"/>
        <w:adjustRightInd w:val="0"/>
        <w:spacing w:line="320" w:lineRule="exact"/>
        <w:ind w:left="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②宛</w:t>
      </w:r>
      <w:r w:rsidRPr="00335EC5">
        <w:rPr>
          <w:rFonts w:ascii="ＭＳ明朝-WinCharSetFFFF-H" w:eastAsia="HG丸ｺﾞｼｯｸM-PRO" w:cs="ＭＳ明朝-WinCharSetFFFF-H" w:hint="eastAsia"/>
          <w:color w:val="000000"/>
          <w:kern w:val="0"/>
          <w:szCs w:val="21"/>
        </w:rPr>
        <w:t>名</w:t>
      </w:r>
      <w:r>
        <w:rPr>
          <w:rFonts w:ascii="ＭＳ明朝-WinCharSetFFFF-H" w:eastAsia="HG丸ｺﾞｼｯｸM-PRO" w:cs="ＭＳ明朝-WinCharSetFFFF-H" w:hint="eastAsia"/>
          <w:color w:val="000000"/>
          <w:kern w:val="0"/>
          <w:szCs w:val="21"/>
        </w:rPr>
        <w:t>は、市長また</w:t>
      </w:r>
      <w:r w:rsidRPr="00335EC5">
        <w:rPr>
          <w:rFonts w:ascii="ＭＳ明朝-WinCharSetFFFF-H" w:eastAsia="HG丸ｺﾞｼｯｸM-PRO" w:cs="ＭＳ明朝-WinCharSetFFFF-H" w:hint="eastAsia"/>
          <w:color w:val="000000"/>
          <w:kern w:val="0"/>
          <w:szCs w:val="21"/>
        </w:rPr>
        <w:t>は委任された者</w:t>
      </w:r>
      <w:r>
        <w:rPr>
          <w:rFonts w:ascii="ＭＳ明朝-WinCharSetFFFF-H" w:eastAsia="HG丸ｺﾞｼｯｸM-PRO" w:cs="ＭＳ明朝-WinCharSetFFFF-H" w:hint="eastAsia"/>
          <w:color w:val="000000"/>
          <w:kern w:val="0"/>
          <w:szCs w:val="21"/>
        </w:rPr>
        <w:t>、あるいは須崎市</w:t>
      </w:r>
      <w:r w:rsidRPr="00335EC5">
        <w:rPr>
          <w:rFonts w:ascii="ＭＳ明朝-WinCharSetFFFF-H" w:eastAsia="HG丸ｺﾞｼｯｸM-PRO" w:cs="ＭＳ明朝-WinCharSetFFFF-H" w:hint="eastAsia"/>
          <w:color w:val="000000"/>
          <w:kern w:val="0"/>
          <w:szCs w:val="21"/>
        </w:rPr>
        <w:t>、課名、出先機関名等、</w:t>
      </w:r>
      <w:r>
        <w:rPr>
          <w:rFonts w:ascii="ＭＳ明朝-WinCharSetFFFF-H" w:eastAsia="HG丸ｺﾞｼｯｸM-PRO" w:cs="ＭＳ明朝-WinCharSetFFFF-H" w:hint="eastAsia"/>
          <w:color w:val="000000"/>
          <w:kern w:val="0"/>
          <w:szCs w:val="21"/>
        </w:rPr>
        <w:t>須崎市</w:t>
      </w:r>
      <w:r w:rsidRPr="00335EC5">
        <w:rPr>
          <w:rFonts w:ascii="ＭＳ明朝-WinCharSetFFFF-H" w:eastAsia="HG丸ｺﾞｼｯｸM-PRO" w:cs="ＭＳ明朝-WinCharSetFFFF-H" w:hint="eastAsia"/>
          <w:color w:val="000000"/>
          <w:kern w:val="0"/>
          <w:szCs w:val="21"/>
        </w:rPr>
        <w:t>として特定できる</w:t>
      </w:r>
      <w:r>
        <w:rPr>
          <w:rFonts w:ascii="ＭＳ明朝-WinCharSetFFFF-H" w:eastAsia="HG丸ｺﾞｼｯｸM-PRO" w:cs="ＭＳ明朝-WinCharSetFFFF-H" w:hint="eastAsia"/>
          <w:color w:val="000000"/>
          <w:kern w:val="0"/>
          <w:szCs w:val="21"/>
        </w:rPr>
        <w:t>もの</w:t>
      </w:r>
      <w:r w:rsidRPr="00335EC5">
        <w:rPr>
          <w:rFonts w:ascii="ＭＳ明朝-WinCharSetFFFF-H" w:eastAsia="HG丸ｺﾞｼｯｸM-PRO" w:cs="ＭＳ明朝-WinCharSetFFFF-H" w:hint="eastAsia"/>
          <w:color w:val="000000"/>
          <w:kern w:val="0"/>
          <w:szCs w:val="21"/>
        </w:rPr>
        <w:t>と</w:t>
      </w:r>
      <w:r>
        <w:rPr>
          <w:rFonts w:ascii="ＭＳ明朝-WinCharSetFFFF-H" w:eastAsia="HG丸ｺﾞｼｯｸM-PRO" w:cs="ＭＳ明朝-WinCharSetFFFF-H" w:hint="eastAsia"/>
          <w:color w:val="000000"/>
          <w:kern w:val="0"/>
          <w:szCs w:val="21"/>
        </w:rPr>
        <w:t>なっているか</w:t>
      </w:r>
      <w:r w:rsidRPr="00335EC5">
        <w:rPr>
          <w:rFonts w:ascii="ＭＳ明朝-WinCharSetFFFF-H" w:eastAsia="HG丸ｺﾞｼｯｸM-PRO" w:cs="ＭＳ明朝-WinCharSetFFFF-H" w:hint="eastAsia"/>
          <w:color w:val="000000"/>
          <w:kern w:val="0"/>
          <w:szCs w:val="21"/>
        </w:rPr>
        <w:t>。</w:t>
      </w:r>
    </w:p>
    <w:p w:rsidR="0093234E" w:rsidRPr="00335EC5"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③</w:t>
      </w:r>
      <w:r w:rsidRPr="00335EC5">
        <w:rPr>
          <w:rFonts w:ascii="ＭＳ明朝-WinCharSetFFFF-H" w:eastAsia="HG丸ｺﾞｼｯｸM-PRO" w:cs="ＭＳ明朝-WinCharSetFFFF-H" w:hint="eastAsia"/>
          <w:color w:val="000000"/>
          <w:kern w:val="0"/>
          <w:szCs w:val="21"/>
        </w:rPr>
        <w:t>請求額に誤りはないか。</w:t>
      </w:r>
      <w:r>
        <w:rPr>
          <w:rFonts w:ascii="ＭＳ明朝-WinCharSetFFFF-H" w:eastAsia="HG丸ｺﾞｼｯｸM-PRO" w:cs="ＭＳ明朝-WinCharSetFFFF-H" w:hint="eastAsia"/>
          <w:color w:val="000000"/>
          <w:kern w:val="0"/>
          <w:szCs w:val="21"/>
        </w:rPr>
        <w:t>また、</w:t>
      </w:r>
      <w:r w:rsidRPr="00335EC5">
        <w:rPr>
          <w:rFonts w:ascii="ＭＳ明朝-WinCharSetFFFF-H" w:eastAsia="HG丸ｺﾞｼｯｸM-PRO" w:cs="ＭＳ明朝-WinCharSetFFFF-H" w:hint="eastAsia"/>
          <w:color w:val="000000"/>
          <w:kern w:val="0"/>
          <w:szCs w:val="21"/>
        </w:rPr>
        <w:t>金額が訂正され</w:t>
      </w:r>
      <w:r>
        <w:rPr>
          <w:rFonts w:ascii="ＭＳ明朝-WinCharSetFFFF-H" w:eastAsia="HG丸ｺﾞｼｯｸM-PRO" w:cs="ＭＳ明朝-WinCharSetFFFF-H" w:hint="eastAsia"/>
          <w:color w:val="000000"/>
          <w:kern w:val="0"/>
          <w:szCs w:val="21"/>
        </w:rPr>
        <w:t>ていないか。</w:t>
      </w:r>
    </w:p>
    <w:p w:rsidR="0093234E" w:rsidRPr="00335EC5"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④</w:t>
      </w:r>
      <w:r w:rsidRPr="00335EC5">
        <w:rPr>
          <w:rFonts w:ascii="ＭＳ明朝-WinCharSetFFFF-H" w:eastAsia="HG丸ｺﾞｼｯｸM-PRO" w:cs="ＭＳ明朝-WinCharSetFFFF-H" w:hint="eastAsia"/>
          <w:color w:val="000000"/>
          <w:kern w:val="0"/>
          <w:szCs w:val="21"/>
        </w:rPr>
        <w:t>消費税は適正か。</w:t>
      </w:r>
    </w:p>
    <w:p w:rsidR="0093234E" w:rsidRPr="00335EC5"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⑤</w:t>
      </w:r>
      <w:r w:rsidRPr="00335EC5">
        <w:rPr>
          <w:rFonts w:ascii="ＭＳ明朝-WinCharSetFFFF-H" w:eastAsia="HG丸ｺﾞｼｯｸM-PRO" w:cs="ＭＳ明朝-WinCharSetFFFF-H" w:hint="eastAsia"/>
          <w:color w:val="000000"/>
          <w:kern w:val="0"/>
          <w:szCs w:val="21"/>
        </w:rPr>
        <w:t>請求書の訂正部分には訂正印が押印されているか。</w:t>
      </w:r>
    </w:p>
    <w:p w:rsidR="0093234E" w:rsidRPr="00335EC5"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lastRenderedPageBreak/>
        <w:t>⑥</w:t>
      </w:r>
      <w:r w:rsidRPr="00335EC5">
        <w:rPr>
          <w:rFonts w:ascii="ＭＳ明朝-WinCharSetFFFF-H" w:eastAsia="HG丸ｺﾞｼｯｸM-PRO" w:cs="ＭＳ明朝-WinCharSetFFFF-H" w:hint="eastAsia"/>
          <w:color w:val="000000"/>
          <w:kern w:val="0"/>
          <w:szCs w:val="21"/>
        </w:rPr>
        <w:t>請求書を省略している場合、省略できるものに該当</w:t>
      </w:r>
      <w:r>
        <w:rPr>
          <w:rFonts w:ascii="ＭＳ明朝-WinCharSetFFFF-H" w:eastAsia="HG丸ｺﾞｼｯｸM-PRO" w:cs="ＭＳ明朝-WinCharSetFFFF-H" w:hint="eastAsia"/>
          <w:color w:val="000000"/>
          <w:kern w:val="0"/>
          <w:szCs w:val="21"/>
        </w:rPr>
        <w:t>しているか</w:t>
      </w:r>
      <w:r w:rsidRPr="00335EC5">
        <w:rPr>
          <w:rFonts w:ascii="ＭＳ明朝-WinCharSetFFFF-H" w:eastAsia="HG丸ｺﾞｼｯｸM-PRO" w:cs="ＭＳ明朝-WinCharSetFFFF-H" w:hint="eastAsia"/>
          <w:color w:val="000000"/>
          <w:kern w:val="0"/>
          <w:szCs w:val="21"/>
        </w:rPr>
        <w:t>。</w:t>
      </w:r>
    </w:p>
    <w:p w:rsidR="0093234E" w:rsidRPr="00335EC5" w:rsidRDefault="0093234E" w:rsidP="0093234E">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（２）</w:t>
      </w:r>
      <w:r w:rsidRPr="00335EC5">
        <w:rPr>
          <w:rFonts w:ascii="ＭＳ明朝-WinCharSetFFFF-H" w:eastAsia="HG丸ｺﾞｼｯｸM-PRO" w:cs="ＭＳ明朝-WinCharSetFFFF-H" w:hint="eastAsia"/>
          <w:color w:val="000000"/>
          <w:kern w:val="0"/>
          <w:szCs w:val="21"/>
        </w:rPr>
        <w:t>支出先（債権者）</w:t>
      </w:r>
    </w:p>
    <w:p w:rsidR="0093234E" w:rsidRPr="00335EC5"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335EC5">
        <w:rPr>
          <w:rFonts w:ascii="ＭＳ明朝-WinCharSetFFFF-H" w:eastAsia="HG丸ｺﾞｼｯｸM-PRO" w:cs="ＭＳ明朝-WinCharSetFFFF-H" w:hint="eastAsia"/>
          <w:color w:val="000000"/>
          <w:kern w:val="0"/>
          <w:szCs w:val="21"/>
        </w:rPr>
        <w:t>正当債権者</w:t>
      </w:r>
      <w:r>
        <w:rPr>
          <w:rFonts w:ascii="ＭＳ明朝-WinCharSetFFFF-H" w:eastAsia="HG丸ｺﾞｼｯｸM-PRO" w:cs="ＭＳ明朝-WinCharSetFFFF-H" w:hint="eastAsia"/>
          <w:color w:val="000000"/>
          <w:kern w:val="0"/>
          <w:szCs w:val="21"/>
        </w:rPr>
        <w:t>であるか</w:t>
      </w:r>
      <w:r w:rsidRPr="00335EC5">
        <w:rPr>
          <w:rFonts w:ascii="ＭＳ明朝-WinCharSetFFFF-H" w:eastAsia="HG丸ｺﾞｼｯｸM-PRO" w:cs="ＭＳ明朝-WinCharSetFFFF-H" w:hint="eastAsia"/>
          <w:color w:val="000000"/>
          <w:kern w:val="0"/>
          <w:szCs w:val="21"/>
        </w:rPr>
        <w:t>。</w:t>
      </w:r>
    </w:p>
    <w:p w:rsidR="0093234E" w:rsidRPr="00335EC5" w:rsidRDefault="0093234E" w:rsidP="0093234E">
      <w:pPr>
        <w:autoSpaceDE w:val="0"/>
        <w:autoSpaceDN w:val="0"/>
        <w:adjustRightInd w:val="0"/>
        <w:spacing w:line="320" w:lineRule="exact"/>
        <w:ind w:left="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w:t>
      </w:r>
      <w:r w:rsidRPr="00335EC5">
        <w:rPr>
          <w:rFonts w:ascii="ＭＳ明朝-WinCharSetFFFF-H" w:eastAsia="HG丸ｺﾞｼｯｸM-PRO" w:cs="ＭＳ明朝-WinCharSetFFFF-H" w:hint="eastAsia"/>
          <w:color w:val="000000"/>
          <w:kern w:val="0"/>
          <w:szCs w:val="21"/>
        </w:rPr>
        <w:t>契約書</w:t>
      </w:r>
      <w:r>
        <w:rPr>
          <w:rFonts w:ascii="ＭＳ明朝-WinCharSetFFFF-H" w:eastAsia="HG丸ｺﾞｼｯｸM-PRO" w:cs="ＭＳ明朝-WinCharSetFFFF-H" w:hint="eastAsia"/>
          <w:color w:val="000000"/>
          <w:kern w:val="0"/>
          <w:szCs w:val="21"/>
        </w:rPr>
        <w:t>がある場合、</w:t>
      </w:r>
      <w:r w:rsidRPr="00335EC5">
        <w:rPr>
          <w:rFonts w:ascii="ＭＳ明朝-WinCharSetFFFF-H" w:eastAsia="HG丸ｺﾞｼｯｸM-PRO" w:cs="ＭＳ明朝-WinCharSetFFFF-H" w:hint="eastAsia"/>
          <w:color w:val="000000"/>
          <w:kern w:val="0"/>
          <w:szCs w:val="21"/>
        </w:rPr>
        <w:t>請求書の住所、氏名、印鑑</w:t>
      </w:r>
      <w:r>
        <w:rPr>
          <w:rFonts w:ascii="ＭＳ明朝-WinCharSetFFFF-H" w:eastAsia="HG丸ｺﾞｼｯｸM-PRO" w:cs="ＭＳ明朝-WinCharSetFFFF-H" w:hint="eastAsia"/>
          <w:color w:val="000000"/>
          <w:kern w:val="0"/>
          <w:szCs w:val="21"/>
        </w:rPr>
        <w:t>がそれと一致しているか</w:t>
      </w:r>
      <w:r w:rsidRPr="00335EC5">
        <w:rPr>
          <w:rFonts w:ascii="ＭＳ明朝-WinCharSetFFFF-H" w:eastAsia="HG丸ｺﾞｼｯｸM-PRO" w:cs="ＭＳ明朝-WinCharSetFFFF-H" w:hint="eastAsia"/>
          <w:color w:val="000000"/>
          <w:kern w:val="0"/>
          <w:szCs w:val="21"/>
        </w:rPr>
        <w:t>。</w:t>
      </w:r>
    </w:p>
    <w:p w:rsidR="0093234E" w:rsidRPr="00335EC5" w:rsidRDefault="0093234E" w:rsidP="0093234E">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③</w:t>
      </w:r>
      <w:r w:rsidRPr="00335EC5">
        <w:rPr>
          <w:rFonts w:ascii="ＭＳ明朝-WinCharSetFFFF-H" w:eastAsia="HG丸ｺﾞｼｯｸM-PRO" w:cs="ＭＳ明朝-WinCharSetFFFF-H" w:hint="eastAsia"/>
          <w:color w:val="000000"/>
          <w:kern w:val="0"/>
          <w:szCs w:val="21"/>
        </w:rPr>
        <w:t>代理人等による請求書の場合は、委任状等の添付があるか。</w:t>
      </w:r>
    </w:p>
    <w:p w:rsidR="0093234E" w:rsidRDefault="0093234E" w:rsidP="0093234E">
      <w:pPr>
        <w:autoSpaceDE w:val="0"/>
        <w:autoSpaceDN w:val="0"/>
        <w:adjustRightInd w:val="0"/>
        <w:spacing w:line="320" w:lineRule="exact"/>
        <w:ind w:left="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④</w:t>
      </w:r>
      <w:r w:rsidRPr="00335EC5">
        <w:rPr>
          <w:rFonts w:ascii="ＭＳ明朝-WinCharSetFFFF-H" w:eastAsia="HG丸ｺﾞｼｯｸM-PRO" w:cs="ＭＳ明朝-WinCharSetFFFF-H" w:hint="eastAsia"/>
          <w:color w:val="000000"/>
          <w:kern w:val="0"/>
          <w:szCs w:val="21"/>
        </w:rPr>
        <w:t>債権者が死亡した場合</w:t>
      </w:r>
      <w:r>
        <w:rPr>
          <w:rFonts w:ascii="ＭＳ明朝-WinCharSetFFFF-H" w:eastAsia="HG丸ｺﾞｼｯｸM-PRO" w:cs="ＭＳ明朝-WinCharSetFFFF-H" w:hint="eastAsia"/>
          <w:color w:val="000000"/>
          <w:kern w:val="0"/>
          <w:szCs w:val="21"/>
        </w:rPr>
        <w:t>また</w:t>
      </w:r>
      <w:r w:rsidRPr="00335EC5">
        <w:rPr>
          <w:rFonts w:ascii="ＭＳ明朝-WinCharSetFFFF-H" w:eastAsia="HG丸ｺﾞｼｯｸM-PRO" w:cs="ＭＳ明朝-WinCharSetFFFF-H" w:hint="eastAsia"/>
          <w:color w:val="000000"/>
          <w:kern w:val="0"/>
          <w:szCs w:val="21"/>
        </w:rPr>
        <w:t>は法人の解散、合併等の場合、</w:t>
      </w:r>
      <w:r>
        <w:rPr>
          <w:rFonts w:ascii="ＭＳ明朝-WinCharSetFFFF-H" w:eastAsia="HG丸ｺﾞｼｯｸM-PRO" w:cs="ＭＳ明朝-WinCharSetFFFF-H" w:hint="eastAsia"/>
          <w:color w:val="000000"/>
          <w:kern w:val="0"/>
          <w:szCs w:val="21"/>
        </w:rPr>
        <w:t>請求は、</w:t>
      </w:r>
      <w:r w:rsidRPr="00335EC5">
        <w:rPr>
          <w:rFonts w:ascii="ＭＳ明朝-WinCharSetFFFF-H" w:eastAsia="HG丸ｺﾞｼｯｸM-PRO" w:cs="ＭＳ明朝-WinCharSetFFFF-H" w:hint="eastAsia"/>
          <w:color w:val="000000"/>
          <w:kern w:val="0"/>
          <w:szCs w:val="21"/>
        </w:rPr>
        <w:t>相続人</w:t>
      </w:r>
      <w:r>
        <w:rPr>
          <w:rFonts w:ascii="ＭＳ明朝-WinCharSetFFFF-H" w:eastAsia="HG丸ｺﾞｼｯｸM-PRO" w:cs="ＭＳ明朝-WinCharSetFFFF-H" w:hint="eastAsia"/>
          <w:color w:val="000000"/>
          <w:kern w:val="0"/>
          <w:szCs w:val="21"/>
        </w:rPr>
        <w:t>や</w:t>
      </w:r>
      <w:r w:rsidRPr="00335EC5">
        <w:rPr>
          <w:rFonts w:ascii="ＭＳ明朝-WinCharSetFFFF-H" w:eastAsia="HG丸ｺﾞｼｯｸM-PRO" w:cs="ＭＳ明朝-WinCharSetFFFF-H" w:hint="eastAsia"/>
          <w:color w:val="000000"/>
          <w:kern w:val="0"/>
          <w:szCs w:val="21"/>
        </w:rPr>
        <w:t>権利を承継した者からなされているか。</w:t>
      </w:r>
    </w:p>
    <w:p w:rsidR="00914205" w:rsidRPr="0093234E" w:rsidRDefault="00914205" w:rsidP="00914205">
      <w:pPr>
        <w:autoSpaceDE w:val="0"/>
        <w:autoSpaceDN w:val="0"/>
        <w:adjustRightInd w:val="0"/>
        <w:spacing w:line="320" w:lineRule="exact"/>
        <w:ind w:left="420"/>
        <w:jc w:val="left"/>
        <w:rPr>
          <w:rFonts w:ascii="ＭＳ明朝-WinCharSetFFFF-H" w:eastAsia="HGS創英角ﾎﾟｯﾌﾟ体" w:cs="ＭＳ明朝-WinCharSetFFFF-H"/>
          <w:color w:val="000000"/>
          <w:kern w:val="0"/>
          <w:szCs w:val="21"/>
        </w:rPr>
      </w:pPr>
    </w:p>
    <w:p w:rsidR="007C0B8C" w:rsidRDefault="007C0B8C" w:rsidP="007C0B8C">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7C0B8C" w:rsidRPr="000C5935" w:rsidRDefault="007C0B8C" w:rsidP="007C0B8C">
      <w:pPr>
        <w:autoSpaceDE w:val="0"/>
        <w:autoSpaceDN w:val="0"/>
        <w:adjustRightInd w:val="0"/>
        <w:spacing w:line="320" w:lineRule="exact"/>
        <w:jc w:val="left"/>
        <w:rPr>
          <w:rFonts w:ascii="ＭＳ 明朝" w:eastAsia="HGS創英角ﾎﾟｯﾌﾟ体" w:cs="ＭＳ 明朝"/>
          <w:b/>
          <w:color w:val="000000"/>
          <w:kern w:val="0"/>
          <w:szCs w:val="21"/>
        </w:rPr>
      </w:pPr>
      <w:r w:rsidRPr="000C5935">
        <w:rPr>
          <w:rFonts w:ascii="MS-Mincho" w:eastAsia="HGS創英角ﾎﾟｯﾌﾟ体" w:cs="MS-Mincho" w:hint="eastAsia"/>
          <w:b/>
          <w:kern w:val="0"/>
          <w:szCs w:val="21"/>
          <w:bdr w:val="single" w:sz="4" w:space="0" w:color="auto"/>
          <w:shd w:val="pct15" w:color="auto" w:fill="FFFFFF"/>
        </w:rPr>
        <w:t>Notice</w:t>
      </w:r>
      <w:r w:rsidRPr="000C5935">
        <w:rPr>
          <w:rFonts w:ascii="MS-Mincho" w:eastAsia="HGS創英角ﾎﾟｯﾌﾟ体" w:cs="MS-Mincho" w:hint="eastAsia"/>
          <w:b/>
          <w:kern w:val="0"/>
          <w:szCs w:val="21"/>
          <w:bdr w:val="single" w:sz="4" w:space="0" w:color="auto"/>
          <w:shd w:val="pct15" w:color="auto" w:fill="FFFFFF"/>
        </w:rPr>
        <w:t>！</w:t>
      </w:r>
      <w:r w:rsidRPr="000C5935">
        <w:rPr>
          <w:rFonts w:ascii="MS-Mincho" w:eastAsia="HGS創英角ﾎﾟｯﾌﾟ体" w:cs="MS-Mincho" w:hint="eastAsia"/>
          <w:kern w:val="0"/>
          <w:szCs w:val="21"/>
        </w:rPr>
        <w:t>-----------------------------------------------------------------------------</w:t>
      </w:r>
    </w:p>
    <w:p w:rsidR="007C0B8C" w:rsidRDefault="007C0B8C" w:rsidP="007C0B8C">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r w:rsidRPr="000C5935">
        <w:rPr>
          <w:rFonts w:ascii="ＭＳ明朝-WinCharSetFFFF-H" w:eastAsia="HGS創英角ﾎﾟｯﾌﾟ体" w:cs="ＭＳ明朝-WinCharSetFFFF-H" w:hint="eastAsia"/>
          <w:color w:val="000000"/>
          <w:kern w:val="0"/>
          <w:szCs w:val="21"/>
        </w:rPr>
        <w:t>相続人が複数で、遺産相続の協議が成立している場合はその者に、それ以外の場合は委任状による代表者に支払うこととなります。</w:t>
      </w:r>
    </w:p>
    <w:p w:rsidR="007C0B8C" w:rsidRDefault="007C0B8C" w:rsidP="007C0B8C">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p>
    <w:p w:rsidR="007C0B8C" w:rsidRDefault="007C0B8C" w:rsidP="007C0B8C">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p>
    <w:p w:rsidR="007C0B8C" w:rsidRPr="00335EC5" w:rsidRDefault="007C0B8C" w:rsidP="007C0B8C">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（３）支払時期</w:t>
      </w:r>
    </w:p>
    <w:p w:rsidR="007C0B8C" w:rsidRDefault="007C0B8C" w:rsidP="007C0B8C">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335EC5">
        <w:rPr>
          <w:rFonts w:ascii="ＭＳ明朝-WinCharSetFFFF-H" w:eastAsia="HG丸ｺﾞｼｯｸM-PRO" w:cs="ＭＳ明朝-WinCharSetFFFF-H" w:hint="eastAsia"/>
          <w:color w:val="000000"/>
          <w:kern w:val="0"/>
          <w:szCs w:val="21"/>
        </w:rPr>
        <w:t>遅延防止法で定められた期限内</w:t>
      </w:r>
      <w:r>
        <w:rPr>
          <w:rFonts w:ascii="ＭＳ明朝-WinCharSetFFFF-H" w:eastAsia="HG丸ｺﾞｼｯｸM-PRO" w:cs="ＭＳ明朝-WinCharSetFFFF-H" w:hint="eastAsia"/>
          <w:color w:val="000000"/>
          <w:kern w:val="0"/>
          <w:szCs w:val="21"/>
        </w:rPr>
        <w:t>であるか。</w:t>
      </w:r>
    </w:p>
    <w:p w:rsidR="007C0B8C" w:rsidRDefault="007C0B8C" w:rsidP="007C0B8C">
      <w:pPr>
        <w:autoSpaceDE w:val="0"/>
        <w:autoSpaceDN w:val="0"/>
        <w:adjustRightInd w:val="0"/>
        <w:spacing w:line="320" w:lineRule="exact"/>
        <w:ind w:left="210" w:firstLine="21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②月額報酬など毎月支払うべきものをまとめてはいないか。</w:t>
      </w:r>
    </w:p>
    <w:p w:rsidR="007C0B8C" w:rsidRPr="00335EC5"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③</w:t>
      </w:r>
      <w:r w:rsidRPr="00335EC5">
        <w:rPr>
          <w:rFonts w:ascii="ＭＳ明朝-WinCharSetFFFF-H" w:eastAsia="HG丸ｺﾞｼｯｸM-PRO" w:cs="ＭＳ明朝-WinCharSetFFFF-H" w:hint="eastAsia"/>
          <w:color w:val="000000"/>
          <w:kern w:val="0"/>
          <w:szCs w:val="21"/>
        </w:rPr>
        <w:t>契約書等に明記された支払時期が到来しているか。</w:t>
      </w:r>
    </w:p>
    <w:p w:rsidR="007C0B8C" w:rsidRPr="00335EC5" w:rsidRDefault="007C0B8C" w:rsidP="007C0B8C">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（４）支出</w:t>
      </w:r>
      <w:r w:rsidRPr="00335EC5">
        <w:rPr>
          <w:rFonts w:ascii="ＭＳ明朝-WinCharSetFFFF-H" w:eastAsia="HG丸ｺﾞｼｯｸM-PRO" w:cs="ＭＳ明朝-WinCharSetFFFF-H" w:hint="eastAsia"/>
          <w:color w:val="000000"/>
          <w:kern w:val="0"/>
          <w:szCs w:val="21"/>
        </w:rPr>
        <w:t>額</w:t>
      </w:r>
    </w:p>
    <w:p w:rsidR="007C0B8C"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335EC5">
        <w:rPr>
          <w:rFonts w:ascii="ＭＳ明朝-WinCharSetFFFF-H" w:eastAsia="HG丸ｺﾞｼｯｸM-PRO" w:cs="ＭＳ明朝-WinCharSetFFFF-H" w:hint="eastAsia"/>
          <w:color w:val="000000"/>
          <w:kern w:val="0"/>
          <w:szCs w:val="21"/>
        </w:rPr>
        <w:t>請求額と合致しているか</w:t>
      </w:r>
      <w:r>
        <w:rPr>
          <w:rFonts w:ascii="ＭＳ明朝-WinCharSetFFFF-H" w:eastAsia="HG丸ｺﾞｼｯｸM-PRO" w:cs="ＭＳ明朝-WinCharSetFFFF-H" w:hint="eastAsia"/>
          <w:color w:val="000000"/>
          <w:kern w:val="0"/>
          <w:szCs w:val="21"/>
        </w:rPr>
        <w:t>。</w:t>
      </w:r>
    </w:p>
    <w:p w:rsidR="007C0B8C" w:rsidRPr="00335EC5"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w:t>
      </w:r>
      <w:r w:rsidRPr="00335EC5">
        <w:rPr>
          <w:rFonts w:ascii="ＭＳ明朝-WinCharSetFFFF-H" w:eastAsia="HG丸ｺﾞｼｯｸM-PRO" w:cs="ＭＳ明朝-WinCharSetFFFF-H" w:hint="eastAsia"/>
          <w:color w:val="000000"/>
          <w:kern w:val="0"/>
          <w:szCs w:val="21"/>
        </w:rPr>
        <w:t>請求額の積算は</w:t>
      </w:r>
      <w:r>
        <w:rPr>
          <w:rFonts w:ascii="ＭＳ明朝-WinCharSetFFFF-H" w:eastAsia="HG丸ｺﾞｼｯｸM-PRO" w:cs="ＭＳ明朝-WinCharSetFFFF-H" w:hint="eastAsia"/>
          <w:color w:val="000000"/>
          <w:kern w:val="0"/>
          <w:szCs w:val="21"/>
        </w:rPr>
        <w:t>適切</w:t>
      </w:r>
      <w:r w:rsidRPr="00335EC5">
        <w:rPr>
          <w:rFonts w:ascii="ＭＳ明朝-WinCharSetFFFF-H" w:eastAsia="HG丸ｺﾞｼｯｸM-PRO" w:cs="ＭＳ明朝-WinCharSetFFFF-H" w:hint="eastAsia"/>
          <w:color w:val="000000"/>
          <w:kern w:val="0"/>
          <w:szCs w:val="21"/>
        </w:rPr>
        <w:t>か</w:t>
      </w:r>
      <w:r>
        <w:rPr>
          <w:rFonts w:ascii="ＭＳ明朝-WinCharSetFFFF-H" w:eastAsia="HG丸ｺﾞｼｯｸM-PRO" w:cs="ＭＳ明朝-WinCharSetFFFF-H" w:hint="eastAsia"/>
          <w:color w:val="000000"/>
          <w:kern w:val="0"/>
          <w:szCs w:val="21"/>
        </w:rPr>
        <w:t>。</w:t>
      </w:r>
    </w:p>
    <w:p w:rsidR="007C0B8C" w:rsidRPr="00335EC5" w:rsidRDefault="007C0B8C" w:rsidP="007C0B8C">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sidRPr="00335EC5">
        <w:rPr>
          <w:rFonts w:ascii="ＭＳ明朝-WinCharSetFFFF-H" w:eastAsia="HG丸ｺﾞｼｯｸM-PRO" w:cs="ＭＳ明朝-WinCharSetFFFF-H" w:hint="eastAsia"/>
          <w:color w:val="000000"/>
          <w:kern w:val="0"/>
          <w:szCs w:val="21"/>
        </w:rPr>
        <w:t>（</w:t>
      </w:r>
      <w:r>
        <w:rPr>
          <w:rFonts w:ascii="ＭＳ明朝-WinCharSetFFFF-H" w:eastAsia="HG丸ｺﾞｼｯｸM-PRO" w:cs="ＭＳ明朝-WinCharSetFFFF-H" w:hint="eastAsia"/>
          <w:color w:val="000000"/>
          <w:kern w:val="0"/>
          <w:szCs w:val="21"/>
        </w:rPr>
        <w:t>５</w:t>
      </w:r>
      <w:r w:rsidRPr="00335EC5">
        <w:rPr>
          <w:rFonts w:ascii="ＭＳ明朝-WinCharSetFFFF-H" w:eastAsia="HG丸ｺﾞｼｯｸM-PRO" w:cs="ＭＳ明朝-WinCharSetFFFF-H" w:hint="eastAsia"/>
          <w:color w:val="000000"/>
          <w:kern w:val="0"/>
          <w:szCs w:val="21"/>
        </w:rPr>
        <w:t>）検査</w:t>
      </w:r>
    </w:p>
    <w:p w:rsidR="007C0B8C" w:rsidRPr="00335EC5" w:rsidRDefault="007C0B8C" w:rsidP="007C0B8C">
      <w:pPr>
        <w:autoSpaceDE w:val="0"/>
        <w:autoSpaceDN w:val="0"/>
        <w:adjustRightInd w:val="0"/>
        <w:spacing w:line="320" w:lineRule="exact"/>
        <w:ind w:left="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335EC5">
        <w:rPr>
          <w:rFonts w:ascii="ＭＳ明朝-WinCharSetFFFF-H" w:eastAsia="HG丸ｺﾞｼｯｸM-PRO" w:cs="ＭＳ明朝-WinCharSetFFFF-H" w:hint="eastAsia"/>
          <w:color w:val="000000"/>
          <w:kern w:val="0"/>
          <w:szCs w:val="21"/>
        </w:rPr>
        <w:t>検査調書等の作成を省略している場合、請求書に</w:t>
      </w:r>
      <w:r>
        <w:rPr>
          <w:rFonts w:ascii="ＭＳ明朝-WinCharSetFFFF-H" w:eastAsia="HG丸ｺﾞｼｯｸM-PRO" w:cs="ＭＳ明朝-WinCharSetFFFF-H" w:hint="eastAsia"/>
          <w:color w:val="000000"/>
          <w:kern w:val="0"/>
          <w:szCs w:val="21"/>
        </w:rPr>
        <w:t>検査済</w:t>
      </w:r>
      <w:r w:rsidRPr="00335EC5">
        <w:rPr>
          <w:rFonts w:ascii="ＭＳ明朝-WinCharSetFFFF-H" w:eastAsia="HG丸ｺﾞｼｯｸM-PRO" w:cs="ＭＳ明朝-WinCharSetFFFF-H" w:hint="eastAsia"/>
          <w:color w:val="000000"/>
          <w:kern w:val="0"/>
          <w:szCs w:val="21"/>
        </w:rPr>
        <w:t>の</w:t>
      </w:r>
      <w:r>
        <w:rPr>
          <w:rFonts w:ascii="ＭＳ明朝-WinCharSetFFFF-H" w:eastAsia="HG丸ｺﾞｼｯｸM-PRO" w:cs="ＭＳ明朝-WinCharSetFFFF-H" w:hint="eastAsia"/>
          <w:color w:val="000000"/>
          <w:kern w:val="0"/>
          <w:szCs w:val="21"/>
        </w:rPr>
        <w:t>旨と年月日</w:t>
      </w:r>
      <w:r w:rsidRPr="00335EC5">
        <w:rPr>
          <w:rFonts w:ascii="ＭＳ明朝-WinCharSetFFFF-H" w:eastAsia="HG丸ｺﾞｼｯｸM-PRO" w:cs="ＭＳ明朝-WinCharSetFFFF-H" w:hint="eastAsia"/>
          <w:color w:val="000000"/>
          <w:kern w:val="0"/>
          <w:szCs w:val="21"/>
        </w:rPr>
        <w:t>及び検査職員の押印がされているか。</w:t>
      </w:r>
    </w:p>
    <w:p w:rsidR="007C0B8C" w:rsidRPr="00335EC5"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w:t>
      </w:r>
      <w:r w:rsidRPr="00335EC5">
        <w:rPr>
          <w:rFonts w:ascii="ＭＳ明朝-WinCharSetFFFF-H" w:eastAsia="HG丸ｺﾞｼｯｸM-PRO" w:cs="ＭＳ明朝-WinCharSetFFFF-H" w:hint="eastAsia"/>
          <w:color w:val="000000"/>
          <w:kern w:val="0"/>
          <w:szCs w:val="21"/>
        </w:rPr>
        <w:t>検査調書の作成が必要なものについては、</w:t>
      </w:r>
      <w:r>
        <w:rPr>
          <w:rFonts w:ascii="ＭＳ明朝-WinCharSetFFFF-H" w:eastAsia="HG丸ｺﾞｼｯｸM-PRO" w:cs="ＭＳ明朝-WinCharSetFFFF-H" w:hint="eastAsia"/>
          <w:color w:val="000000"/>
          <w:kern w:val="0"/>
          <w:szCs w:val="21"/>
        </w:rPr>
        <w:t>適切に検査調書が作成され</w:t>
      </w:r>
      <w:r w:rsidRPr="00335EC5">
        <w:rPr>
          <w:rFonts w:ascii="ＭＳ明朝-WinCharSetFFFF-H" w:eastAsia="HG丸ｺﾞｼｯｸM-PRO" w:cs="ＭＳ明朝-WinCharSetFFFF-H" w:hint="eastAsia"/>
          <w:color w:val="000000"/>
          <w:kern w:val="0"/>
          <w:szCs w:val="21"/>
        </w:rPr>
        <w:t>ているか。</w:t>
      </w:r>
    </w:p>
    <w:p w:rsidR="007C0B8C" w:rsidRPr="00335EC5"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③</w:t>
      </w:r>
      <w:r w:rsidRPr="00335EC5">
        <w:rPr>
          <w:rFonts w:ascii="ＭＳ明朝-WinCharSetFFFF-H" w:eastAsia="HG丸ｺﾞｼｯｸM-PRO" w:cs="ＭＳ明朝-WinCharSetFFFF-H" w:hint="eastAsia"/>
          <w:color w:val="000000"/>
          <w:kern w:val="0"/>
          <w:szCs w:val="21"/>
        </w:rPr>
        <w:t>検査調書の内容に誤りはないか。</w:t>
      </w:r>
    </w:p>
    <w:p w:rsidR="007C0B8C"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④</w:t>
      </w:r>
      <w:r w:rsidRPr="00335EC5">
        <w:rPr>
          <w:rFonts w:ascii="ＭＳ明朝-WinCharSetFFFF-H" w:eastAsia="HG丸ｺﾞｼｯｸM-PRO" w:cs="ＭＳ明朝-WinCharSetFFFF-H" w:hint="eastAsia"/>
          <w:color w:val="000000"/>
          <w:kern w:val="0"/>
          <w:szCs w:val="21"/>
        </w:rPr>
        <w:t>検査の時期は</w:t>
      </w:r>
      <w:r>
        <w:rPr>
          <w:rFonts w:ascii="ＭＳ明朝-WinCharSetFFFF-H" w:eastAsia="HG丸ｺﾞｼｯｸM-PRO" w:cs="ＭＳ明朝-WinCharSetFFFF-H" w:hint="eastAsia"/>
          <w:color w:val="000000"/>
          <w:kern w:val="0"/>
          <w:szCs w:val="21"/>
        </w:rPr>
        <w:t>適切</w:t>
      </w:r>
      <w:r w:rsidRPr="00335EC5">
        <w:rPr>
          <w:rFonts w:ascii="ＭＳ明朝-WinCharSetFFFF-H" w:eastAsia="HG丸ｺﾞｼｯｸM-PRO" w:cs="ＭＳ明朝-WinCharSetFFFF-H" w:hint="eastAsia"/>
          <w:color w:val="000000"/>
          <w:kern w:val="0"/>
          <w:szCs w:val="21"/>
        </w:rPr>
        <w:t>か。</w:t>
      </w:r>
    </w:p>
    <w:p w:rsidR="007C0B8C" w:rsidRDefault="007C0B8C" w:rsidP="007C0B8C">
      <w:pPr>
        <w:autoSpaceDE w:val="0"/>
        <w:autoSpaceDN w:val="0"/>
        <w:adjustRightInd w:val="0"/>
        <w:spacing w:line="320" w:lineRule="exact"/>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（６）支払方法</w:t>
      </w:r>
    </w:p>
    <w:p w:rsidR="007C0B8C" w:rsidRPr="00335EC5"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①</w:t>
      </w:r>
      <w:r w:rsidRPr="00335EC5">
        <w:rPr>
          <w:rFonts w:ascii="ＭＳ明朝-WinCharSetFFFF-H" w:eastAsia="HG丸ｺﾞｼｯｸM-PRO" w:cs="ＭＳ明朝-WinCharSetFFFF-H" w:hint="eastAsia"/>
          <w:color w:val="000000"/>
          <w:kern w:val="0"/>
          <w:szCs w:val="21"/>
        </w:rPr>
        <w:t>資金前渡</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概算払</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前金払は</w:t>
      </w:r>
      <w:r>
        <w:rPr>
          <w:rFonts w:ascii="ＭＳ明朝-WinCharSetFFFF-H" w:eastAsia="HG丸ｺﾞｼｯｸM-PRO" w:cs="ＭＳ明朝-WinCharSetFFFF-H" w:hint="eastAsia"/>
          <w:color w:val="000000"/>
          <w:kern w:val="0"/>
          <w:szCs w:val="21"/>
        </w:rPr>
        <w:t>適切</w:t>
      </w:r>
      <w:r w:rsidRPr="00335EC5">
        <w:rPr>
          <w:rFonts w:ascii="ＭＳ明朝-WinCharSetFFFF-H" w:eastAsia="HG丸ｺﾞｼｯｸM-PRO" w:cs="ＭＳ明朝-WinCharSetFFFF-H" w:hint="eastAsia"/>
          <w:color w:val="000000"/>
          <w:kern w:val="0"/>
          <w:szCs w:val="21"/>
        </w:rPr>
        <w:t>か。</w:t>
      </w:r>
      <w:r>
        <w:rPr>
          <w:rFonts w:ascii="ＭＳ明朝-WinCharSetFFFF-H" w:eastAsia="HG丸ｺﾞｼｯｸM-PRO" w:cs="ＭＳ明朝-WinCharSetFFFF-H" w:hint="eastAsia"/>
          <w:color w:val="000000"/>
          <w:kern w:val="0"/>
          <w:szCs w:val="21"/>
        </w:rPr>
        <w:t>また、</w:t>
      </w:r>
      <w:r w:rsidRPr="00335EC5">
        <w:rPr>
          <w:rFonts w:ascii="ＭＳ明朝-WinCharSetFFFF-H" w:eastAsia="HG丸ｺﾞｼｯｸM-PRO" w:cs="ＭＳ明朝-WinCharSetFFFF-H" w:hint="eastAsia"/>
          <w:color w:val="000000"/>
          <w:kern w:val="0"/>
          <w:szCs w:val="21"/>
        </w:rPr>
        <w:t>資金前渡</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概算払</w:t>
      </w:r>
      <w:r>
        <w:rPr>
          <w:rFonts w:ascii="ＭＳ明朝-WinCharSetFFFF-H" w:eastAsia="HG丸ｺﾞｼｯｸM-PRO" w:cs="ＭＳ明朝-WinCharSetFFFF-H" w:hint="eastAsia"/>
          <w:color w:val="000000"/>
          <w:kern w:val="0"/>
          <w:szCs w:val="21"/>
        </w:rPr>
        <w:t>、</w:t>
      </w:r>
      <w:r w:rsidRPr="00335EC5">
        <w:rPr>
          <w:rFonts w:ascii="ＭＳ明朝-WinCharSetFFFF-H" w:eastAsia="HG丸ｺﾞｼｯｸM-PRO" w:cs="ＭＳ明朝-WinCharSetFFFF-H" w:hint="eastAsia"/>
          <w:color w:val="000000"/>
          <w:kern w:val="0"/>
          <w:szCs w:val="21"/>
        </w:rPr>
        <w:t>前金払できる経費か。</w:t>
      </w:r>
    </w:p>
    <w:p w:rsidR="007C0B8C" w:rsidRPr="00335EC5" w:rsidRDefault="007C0B8C" w:rsidP="007C0B8C">
      <w:pPr>
        <w:autoSpaceDE w:val="0"/>
        <w:autoSpaceDN w:val="0"/>
        <w:adjustRightInd w:val="0"/>
        <w:spacing w:line="320" w:lineRule="exact"/>
        <w:ind w:firstLine="420"/>
        <w:jc w:val="left"/>
        <w:rPr>
          <w:rFonts w:ascii="ＭＳ明朝-WinCharSetFFFF-H" w:eastAsia="HG丸ｺﾞｼｯｸM-PRO" w:cs="ＭＳ明朝-WinCharSetFFFF-H"/>
          <w:color w:val="000000"/>
          <w:kern w:val="0"/>
          <w:szCs w:val="21"/>
        </w:rPr>
      </w:pPr>
      <w:r>
        <w:rPr>
          <w:rFonts w:ascii="ＭＳ明朝-WinCharSetFFFF-H" w:eastAsia="HG丸ｺﾞｼｯｸM-PRO" w:cs="ＭＳ明朝-WinCharSetFFFF-H" w:hint="eastAsia"/>
          <w:color w:val="000000"/>
          <w:kern w:val="0"/>
          <w:szCs w:val="21"/>
        </w:rPr>
        <w:t>②</w:t>
      </w:r>
      <w:r w:rsidRPr="00335EC5">
        <w:rPr>
          <w:rFonts w:ascii="ＭＳ明朝-WinCharSetFFFF-H" w:eastAsia="HG丸ｺﾞｼｯｸM-PRO" w:cs="ＭＳ明朝-WinCharSetFFFF-H" w:hint="eastAsia"/>
          <w:color w:val="000000"/>
          <w:kern w:val="0"/>
          <w:szCs w:val="21"/>
        </w:rPr>
        <w:t>契約書等に</w:t>
      </w:r>
      <w:r>
        <w:rPr>
          <w:rFonts w:ascii="ＭＳ明朝-WinCharSetFFFF-H" w:eastAsia="HG丸ｺﾞｼｯｸM-PRO" w:cs="ＭＳ明朝-WinCharSetFFFF-H" w:hint="eastAsia"/>
          <w:color w:val="000000"/>
          <w:kern w:val="0"/>
          <w:szCs w:val="21"/>
        </w:rPr>
        <w:t>支払方法が</w:t>
      </w:r>
      <w:r w:rsidRPr="00335EC5">
        <w:rPr>
          <w:rFonts w:ascii="ＭＳ明朝-WinCharSetFFFF-H" w:eastAsia="HG丸ｺﾞｼｯｸM-PRO" w:cs="ＭＳ明朝-WinCharSetFFFF-H" w:hint="eastAsia"/>
          <w:color w:val="000000"/>
          <w:kern w:val="0"/>
          <w:szCs w:val="21"/>
        </w:rPr>
        <w:t>明記されているか。</w:t>
      </w:r>
    </w:p>
    <w:p w:rsidR="007C0B8C" w:rsidRPr="00A16B55" w:rsidRDefault="007C0B8C" w:rsidP="007C0B8C">
      <w:pPr>
        <w:autoSpaceDE w:val="0"/>
        <w:autoSpaceDN w:val="0"/>
        <w:adjustRightInd w:val="0"/>
        <w:spacing w:line="320" w:lineRule="exact"/>
        <w:jc w:val="left"/>
        <w:rPr>
          <w:rFonts w:ascii="ＭＳ明朝-WinCharSetFFFF-H" w:eastAsia="HG丸ｺﾞｼｯｸM-PRO" w:cs="ＭＳ明朝-WinCharSetFFFF-H"/>
          <w:color w:val="000000"/>
          <w:kern w:val="0"/>
          <w:szCs w:val="21"/>
        </w:rPr>
      </w:pPr>
    </w:p>
    <w:p w:rsidR="00914205" w:rsidRPr="0070265C" w:rsidRDefault="0070265C" w:rsidP="0070265C">
      <w:pPr>
        <w:autoSpaceDE w:val="0"/>
        <w:autoSpaceDN w:val="0"/>
        <w:adjustRightInd w:val="0"/>
        <w:spacing w:line="320" w:lineRule="exact"/>
        <w:ind w:left="420"/>
        <w:jc w:val="center"/>
        <w:rPr>
          <w:rFonts w:ascii="ＭＳ明朝-WinCharSetFFFF-H" w:eastAsia="HGS創英角ﾎﾟｯﾌﾟ体" w:cs="ＭＳ明朝-WinCharSetFFFF-H"/>
          <w:color w:val="000000"/>
          <w:kern w:val="0"/>
          <w:szCs w:val="21"/>
        </w:rPr>
      </w:pPr>
      <w:r w:rsidRPr="0070265C">
        <w:rPr>
          <w:rFonts w:ascii="ＭＳ明朝-WinCharSetFFFF-H" w:eastAsia="HGS創英角ﾎﾟｯﾌﾟ体" w:cs="ＭＳ明朝-WinCharSetFFFF-H" w:hint="eastAsia"/>
          <w:color w:val="000000"/>
          <w:kern w:val="0"/>
          <w:szCs w:val="21"/>
        </w:rPr>
        <w:t>随意契約</w:t>
      </w:r>
    </w:p>
    <w:p w:rsidR="0070265C"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１</w:t>
      </w:r>
      <w:r>
        <w:rPr>
          <w:rFonts w:ascii="MS-Mincho" w:eastAsia="HG丸ｺﾞｼｯｸM-PRO" w:cs="MS-Mincho" w:hint="eastAsia"/>
          <w:kern w:val="0"/>
          <w:szCs w:val="21"/>
        </w:rPr>
        <w:t>．</w:t>
      </w:r>
      <w:r w:rsidRPr="00335EC5">
        <w:rPr>
          <w:rFonts w:ascii="MS-Mincho" w:eastAsia="HG丸ｺﾞｼｯｸM-PRO" w:cs="MS-Mincho" w:hint="eastAsia"/>
          <w:kern w:val="0"/>
          <w:szCs w:val="21"/>
        </w:rPr>
        <w:t>随意契約の意義</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随意契約とは、競争の方法によらないで、地方公共団体の契約担当者が任意に特定の相手方を選択して契約を締結する契約方法をいいます。</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随意契約は、競争入札に比べ手続が簡略であり、かつ、経費の面でも負担が少なくてすみ、しかも相手方が特定した者であるため、競争入札ではその</w:t>
      </w:r>
      <w:r>
        <w:rPr>
          <w:rFonts w:ascii="MS-Mincho" w:eastAsia="HG丸ｺﾞｼｯｸM-PRO" w:cs="MS-Mincho" w:hint="eastAsia"/>
          <w:kern w:val="0"/>
          <w:szCs w:val="21"/>
        </w:rPr>
        <w:t>すべ</w:t>
      </w:r>
      <w:r w:rsidRPr="00335EC5">
        <w:rPr>
          <w:rFonts w:ascii="MS-Mincho" w:eastAsia="HG丸ｺﾞｼｯｸM-PRO" w:cs="MS-Mincho" w:hint="eastAsia"/>
          <w:kern w:val="0"/>
          <w:szCs w:val="21"/>
        </w:rPr>
        <w:t>てを満たすことのできないような資力、信用、技術、経験等相手方の能力を熟知のうえ選定することができますので、その運用さえ適切なものであれば、その長所を発揮し所期の目的を効率的に達成することができます。</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しかし、その運用を誤れば、相手方の固定化を招いたり、相手方の選定が情実に流されるおそれがあり、結果として、契約の公正さを失し、経費負担が増大するといったことになるので、その運用は厳正に行うことが求められています。</w:t>
      </w: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２．</w:t>
      </w:r>
      <w:r w:rsidRPr="00335EC5">
        <w:rPr>
          <w:rFonts w:ascii="MS-Mincho" w:eastAsia="HG丸ｺﾞｼｯｸM-PRO" w:cs="MS-Mincho" w:hint="eastAsia"/>
          <w:kern w:val="0"/>
          <w:szCs w:val="21"/>
        </w:rPr>
        <w:t>随意契約の要件</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随意契約は、一般競争入札を原則とする契約方法の例外ですので、その必要性が認められる場合に限って、この例外方式</w:t>
      </w:r>
      <w:r>
        <w:rPr>
          <w:rFonts w:ascii="MS-Mincho" w:eastAsia="HG丸ｺﾞｼｯｸM-PRO" w:cs="MS-Mincho" w:hint="eastAsia"/>
          <w:kern w:val="0"/>
          <w:szCs w:val="21"/>
        </w:rPr>
        <w:t>の適用ができるものです。随意契約ができる場合は、次</w:t>
      </w:r>
      <w:r w:rsidRPr="00335EC5">
        <w:rPr>
          <w:rFonts w:ascii="MS-Mincho" w:eastAsia="HG丸ｺﾞｼｯｸM-PRO" w:cs="MS-Mincho" w:hint="eastAsia"/>
          <w:kern w:val="0"/>
          <w:szCs w:val="21"/>
        </w:rPr>
        <w:t>に掲げる場合に限られます。（令第</w:t>
      </w:r>
      <w:r>
        <w:rPr>
          <w:rFonts w:ascii="MS-Mincho" w:eastAsia="HG丸ｺﾞｼｯｸM-PRO" w:cs="MS-Mincho" w:hint="eastAsia"/>
          <w:kern w:val="0"/>
          <w:szCs w:val="21"/>
        </w:rPr>
        <w:t>１６７</w:t>
      </w:r>
      <w:r w:rsidRPr="00335EC5">
        <w:rPr>
          <w:rFonts w:ascii="MS-Mincho" w:eastAsia="HG丸ｺﾞｼｯｸM-PRO" w:cs="MS-Mincho" w:hint="eastAsia"/>
          <w:kern w:val="0"/>
          <w:szCs w:val="21"/>
        </w:rPr>
        <w:t>条の</w:t>
      </w:r>
      <w:r>
        <w:rPr>
          <w:rFonts w:ascii="MS-Mincho" w:eastAsia="HG丸ｺﾞｼｯｸM-PRO" w:cs="MS-Mincho" w:hint="eastAsia"/>
          <w:kern w:val="0"/>
          <w:szCs w:val="21"/>
        </w:rPr>
        <w:t>２</w:t>
      </w:r>
      <w:r w:rsidRPr="00335EC5">
        <w:rPr>
          <w:rFonts w:ascii="MS-Mincho" w:eastAsia="HG丸ｺﾞｼｯｸM-PRO" w:cs="MS-Mincho" w:hint="eastAsia"/>
          <w:kern w:val="0"/>
          <w:szCs w:val="21"/>
        </w:rPr>
        <w:t>第１項）</w:t>
      </w:r>
    </w:p>
    <w:p w:rsidR="0070265C" w:rsidRPr="00335EC5" w:rsidRDefault="0070265C" w:rsidP="0070265C">
      <w:pPr>
        <w:autoSpaceDE w:val="0"/>
        <w:autoSpaceDN w:val="0"/>
        <w:adjustRightInd w:val="0"/>
        <w:spacing w:line="320" w:lineRule="exact"/>
        <w:ind w:left="210" w:hanging="210"/>
        <w:jc w:val="left"/>
        <w:rPr>
          <w:rFonts w:ascii="MS-Mincho" w:eastAsia="HG丸ｺﾞｼｯｸM-PRO" w:cs="MS-Mincho"/>
          <w:kern w:val="0"/>
          <w:szCs w:val="21"/>
        </w:rPr>
      </w:pPr>
      <w:r w:rsidRPr="00335EC5">
        <w:rPr>
          <w:rFonts w:ascii="MS-Mincho" w:eastAsia="HG丸ｺﾞｼｯｸM-PRO" w:cs="MS-Mincho" w:hint="eastAsia"/>
          <w:kern w:val="0"/>
          <w:szCs w:val="21"/>
        </w:rPr>
        <w:lastRenderedPageBreak/>
        <w:t>【１号】売買、貸借、請負その他の契約でその予定価格（貸借の契約にあっては、予定賃貸借料の年額</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は総額）が、次に掲げる契約の種類に応じて、右に定める額を超えないものをするとき。</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・工事</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は製造の請負</w:t>
      </w:r>
      <w:r>
        <w:rPr>
          <w:rFonts w:ascii="MS-Mincho" w:eastAsia="HG丸ｺﾞｼｯｸM-PRO" w:cs="MS-Mincho" w:hint="eastAsia"/>
          <w:kern w:val="0"/>
          <w:szCs w:val="21"/>
        </w:rPr>
        <w:t>１３０</w:t>
      </w:r>
      <w:r w:rsidRPr="00335EC5">
        <w:rPr>
          <w:rFonts w:ascii="MS-Mincho" w:eastAsia="HG丸ｺﾞｼｯｸM-PRO" w:cs="MS-Mincho" w:hint="eastAsia"/>
          <w:kern w:val="0"/>
          <w:szCs w:val="21"/>
        </w:rPr>
        <w:t>万円</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・財産の買入れ</w:t>
      </w:r>
      <w:r>
        <w:rPr>
          <w:rFonts w:ascii="MS-Mincho" w:eastAsia="HG丸ｺﾞｼｯｸM-PRO" w:cs="MS-Mincho" w:hint="eastAsia"/>
          <w:kern w:val="0"/>
          <w:szCs w:val="21"/>
        </w:rPr>
        <w:t>８０</w:t>
      </w:r>
      <w:r w:rsidRPr="00335EC5">
        <w:rPr>
          <w:rFonts w:ascii="MS-Mincho" w:eastAsia="HG丸ｺﾞｼｯｸM-PRO" w:cs="MS-Mincho" w:hint="eastAsia"/>
          <w:kern w:val="0"/>
          <w:szCs w:val="21"/>
        </w:rPr>
        <w:t>万円</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・物件の借入れ</w:t>
      </w:r>
      <w:r>
        <w:rPr>
          <w:rFonts w:ascii="MS-Mincho" w:eastAsia="HG丸ｺﾞｼｯｸM-PRO" w:cs="MS-Mincho" w:hint="eastAsia"/>
          <w:kern w:val="0"/>
          <w:szCs w:val="21"/>
        </w:rPr>
        <w:t>４０</w:t>
      </w:r>
      <w:r w:rsidRPr="00335EC5">
        <w:rPr>
          <w:rFonts w:ascii="MS-Mincho" w:eastAsia="HG丸ｺﾞｼｯｸM-PRO" w:cs="MS-Mincho" w:hint="eastAsia"/>
          <w:kern w:val="0"/>
          <w:szCs w:val="21"/>
        </w:rPr>
        <w:t>万円</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・財産の売払い</w:t>
      </w:r>
      <w:r>
        <w:rPr>
          <w:rFonts w:ascii="MS-Mincho" w:eastAsia="HG丸ｺﾞｼｯｸM-PRO" w:cs="MS-Mincho" w:hint="eastAsia"/>
          <w:kern w:val="0"/>
          <w:szCs w:val="21"/>
        </w:rPr>
        <w:t>３０</w:t>
      </w:r>
      <w:r w:rsidRPr="00335EC5">
        <w:rPr>
          <w:rFonts w:ascii="MS-Mincho" w:eastAsia="HG丸ｺﾞｼｯｸM-PRO" w:cs="MS-Mincho" w:hint="eastAsia"/>
          <w:kern w:val="0"/>
          <w:szCs w:val="21"/>
        </w:rPr>
        <w:t>万円</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・物件の貸付け</w:t>
      </w:r>
      <w:r>
        <w:rPr>
          <w:rFonts w:ascii="MS-Mincho" w:eastAsia="HG丸ｺﾞｼｯｸM-PRO" w:cs="MS-Mincho" w:hint="eastAsia"/>
          <w:kern w:val="0"/>
          <w:szCs w:val="21"/>
        </w:rPr>
        <w:t>３０</w:t>
      </w:r>
      <w:r w:rsidRPr="00335EC5">
        <w:rPr>
          <w:rFonts w:ascii="MS-Mincho" w:eastAsia="HG丸ｺﾞｼｯｸM-PRO" w:cs="MS-Mincho" w:hint="eastAsia"/>
          <w:kern w:val="0"/>
          <w:szCs w:val="21"/>
        </w:rPr>
        <w:t>万円</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・前各号に掲げるもの以外のもの</w:t>
      </w:r>
      <w:r>
        <w:rPr>
          <w:rFonts w:ascii="MS-Mincho" w:eastAsia="HG丸ｺﾞｼｯｸM-PRO" w:cs="MS-Mincho" w:hint="eastAsia"/>
          <w:kern w:val="0"/>
          <w:szCs w:val="21"/>
        </w:rPr>
        <w:t>５０</w:t>
      </w:r>
      <w:r w:rsidRPr="00335EC5">
        <w:rPr>
          <w:rFonts w:ascii="MS-Mincho" w:eastAsia="HG丸ｺﾞｼｯｸM-PRO" w:cs="MS-Mincho" w:hint="eastAsia"/>
          <w:kern w:val="0"/>
          <w:szCs w:val="21"/>
        </w:rPr>
        <w:t>万円</w:t>
      </w:r>
    </w:p>
    <w:p w:rsidR="0070265C" w:rsidRPr="00335EC5" w:rsidRDefault="0070265C" w:rsidP="0070265C">
      <w:pPr>
        <w:autoSpaceDE w:val="0"/>
        <w:autoSpaceDN w:val="0"/>
        <w:adjustRightInd w:val="0"/>
        <w:spacing w:line="320" w:lineRule="exact"/>
        <w:ind w:left="210" w:hanging="210"/>
        <w:jc w:val="left"/>
        <w:rPr>
          <w:rFonts w:ascii="MS-Mincho" w:eastAsia="HG丸ｺﾞｼｯｸM-PRO" w:cs="MS-Mincho"/>
          <w:kern w:val="0"/>
          <w:szCs w:val="21"/>
        </w:rPr>
      </w:pPr>
      <w:r w:rsidRPr="00335EC5">
        <w:rPr>
          <w:rFonts w:ascii="MS-Mincho" w:eastAsia="HG丸ｺﾞｼｯｸM-PRO" w:cs="MS-Mincho" w:hint="eastAsia"/>
          <w:kern w:val="0"/>
          <w:szCs w:val="21"/>
        </w:rPr>
        <w:t>【２号】不動産の買入れ</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は借入れ、普通地方公共団体が必要とする物品の製造、修理、加工</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は納入に使用させるために必要な物品の売払いその他の契約でその性質</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は目的が競争入札に適しないものをするとき。</w:t>
      </w:r>
    </w:p>
    <w:p w:rsidR="0070265C" w:rsidRPr="00335EC5" w:rsidRDefault="0070265C" w:rsidP="0070265C">
      <w:pPr>
        <w:autoSpaceDE w:val="0"/>
        <w:autoSpaceDN w:val="0"/>
        <w:adjustRightInd w:val="0"/>
        <w:spacing w:line="320" w:lineRule="exact"/>
        <w:ind w:left="210" w:hanging="210"/>
        <w:jc w:val="left"/>
        <w:rPr>
          <w:rFonts w:ascii="MS-Mincho" w:eastAsia="HG丸ｺﾞｼｯｸM-PRO" w:cs="MS-Mincho"/>
          <w:kern w:val="0"/>
          <w:szCs w:val="21"/>
        </w:rPr>
      </w:pPr>
      <w:r w:rsidRPr="00335EC5">
        <w:rPr>
          <w:rFonts w:ascii="MS-Mincho" w:eastAsia="HG丸ｺﾞｼｯｸM-PRO" w:cs="MS-Mincho" w:hint="eastAsia"/>
          <w:kern w:val="0"/>
          <w:szCs w:val="21"/>
        </w:rPr>
        <w:t>【３号】障害者支援施設</w:t>
      </w:r>
      <w:r>
        <w:rPr>
          <w:rFonts w:ascii="MS-Mincho" w:eastAsia="HG丸ｺﾞｼｯｸM-PRO" w:cs="MS-Mincho" w:hint="eastAsia"/>
          <w:kern w:val="0"/>
          <w:szCs w:val="21"/>
        </w:rPr>
        <w:t>、</w:t>
      </w:r>
      <w:r w:rsidRPr="00335EC5">
        <w:rPr>
          <w:rFonts w:ascii="MS-Mincho" w:eastAsia="HG丸ｺﾞｼｯｸM-PRO" w:cs="MS-Mincho" w:hint="eastAsia"/>
          <w:kern w:val="0"/>
          <w:szCs w:val="21"/>
        </w:rPr>
        <w:t>地域活動支援センター、障害福祉サービス事業を行う施設若しくは小規模作業所</w:t>
      </w:r>
      <w:r>
        <w:rPr>
          <w:rFonts w:ascii="MS-Mincho" w:eastAsia="HG丸ｺﾞｼｯｸM-PRO" w:cs="MS-Mincho" w:hint="eastAsia"/>
          <w:kern w:val="0"/>
          <w:szCs w:val="21"/>
        </w:rPr>
        <w:t>など</w:t>
      </w:r>
      <w:r w:rsidRPr="00335EC5">
        <w:rPr>
          <w:rFonts w:ascii="MS-Mincho" w:eastAsia="HG丸ｺﾞｼｯｸM-PRO" w:cs="MS-Mincho" w:hint="eastAsia"/>
          <w:kern w:val="0"/>
          <w:szCs w:val="21"/>
        </w:rPr>
        <w:t>において製作された物品を普通地方公共団体の規則で定める手続により買い入れる契約、</w:t>
      </w:r>
      <w:r>
        <w:rPr>
          <w:rFonts w:ascii="MS-Mincho" w:eastAsia="HG丸ｺﾞｼｯｸM-PRO" w:cs="MS-Mincho" w:hint="eastAsia"/>
          <w:kern w:val="0"/>
          <w:szCs w:val="21"/>
        </w:rPr>
        <w:t>これらや</w:t>
      </w:r>
      <w:r w:rsidRPr="00335EC5">
        <w:rPr>
          <w:rFonts w:ascii="MS-Mincho" w:eastAsia="HG丸ｺﾞｼｯｸM-PRO" w:cs="MS-Mincho" w:hint="eastAsia"/>
          <w:kern w:val="0"/>
          <w:szCs w:val="21"/>
        </w:rPr>
        <w:t>シルバー人材センター</w:t>
      </w:r>
      <w:r>
        <w:rPr>
          <w:rFonts w:ascii="MS-Mincho" w:eastAsia="HG丸ｺﾞｼｯｸM-PRO" w:cs="MS-Mincho" w:hint="eastAsia"/>
          <w:kern w:val="0"/>
          <w:szCs w:val="21"/>
        </w:rPr>
        <w:t>など</w:t>
      </w:r>
      <w:r w:rsidRPr="00335EC5">
        <w:rPr>
          <w:rFonts w:ascii="MS-Mincho" w:eastAsia="HG丸ｺﾞｼｯｸM-PRO" w:cs="MS-Mincho" w:hint="eastAsia"/>
          <w:kern w:val="0"/>
          <w:szCs w:val="21"/>
        </w:rPr>
        <w:t>から普通地方公共団体の規則で定める手続により役務の提供を受ける契約</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は母子福祉団体</w:t>
      </w:r>
      <w:r>
        <w:rPr>
          <w:rFonts w:ascii="MS-Mincho" w:eastAsia="HG丸ｺﾞｼｯｸM-PRO" w:cs="MS-Mincho" w:hint="eastAsia"/>
          <w:kern w:val="0"/>
          <w:szCs w:val="21"/>
        </w:rPr>
        <w:t>など</w:t>
      </w:r>
      <w:r w:rsidRPr="00335EC5">
        <w:rPr>
          <w:rFonts w:ascii="MS-Mincho" w:eastAsia="HG丸ｺﾞｼｯｸM-PRO" w:cs="MS-Mincho" w:hint="eastAsia"/>
          <w:kern w:val="0"/>
          <w:szCs w:val="21"/>
        </w:rPr>
        <w:t>が行う事業でその事業に使用される者が主として同項に規定する配偶者のない女子で現に児童を扶養しているもの</w:t>
      </w:r>
      <w:r>
        <w:rPr>
          <w:rFonts w:ascii="MS-Mincho" w:eastAsia="HG丸ｺﾞｼｯｸM-PRO" w:cs="MS-Mincho" w:hint="eastAsia"/>
          <w:kern w:val="0"/>
          <w:szCs w:val="21"/>
        </w:rPr>
        <w:t>や</w:t>
      </w:r>
      <w:r w:rsidRPr="00335EC5">
        <w:rPr>
          <w:rFonts w:ascii="MS-Mincho" w:eastAsia="HG丸ｺﾞｼｯｸM-PRO" w:cs="MS-Mincho" w:hint="eastAsia"/>
          <w:kern w:val="0"/>
          <w:szCs w:val="21"/>
        </w:rPr>
        <w:t>寡婦であるものに係る役務の提供を当該母子福祉団体等から普通地方公共団体の規則で定める手続により受ける契約をするとき。</w:t>
      </w:r>
    </w:p>
    <w:p w:rsidR="0070265C" w:rsidRPr="00335EC5" w:rsidRDefault="0070265C" w:rsidP="0070265C">
      <w:pPr>
        <w:autoSpaceDE w:val="0"/>
        <w:autoSpaceDN w:val="0"/>
        <w:adjustRightInd w:val="0"/>
        <w:spacing w:line="320" w:lineRule="exact"/>
        <w:ind w:left="210" w:hanging="210"/>
        <w:jc w:val="left"/>
        <w:rPr>
          <w:rFonts w:ascii="MS-Mincho" w:eastAsia="HG丸ｺﾞｼｯｸM-PRO" w:cs="MS-Mincho"/>
          <w:kern w:val="0"/>
          <w:szCs w:val="21"/>
        </w:rPr>
      </w:pPr>
      <w:r w:rsidRPr="00335EC5">
        <w:rPr>
          <w:rFonts w:ascii="MS-Mincho" w:eastAsia="HG丸ｺﾞｼｯｸM-PRO" w:cs="MS-Mincho" w:hint="eastAsia"/>
          <w:kern w:val="0"/>
          <w:szCs w:val="21"/>
        </w:rPr>
        <w:t>【４号】新商品の生産により新たな事業分野の開拓を図る者として総務省令で定めるところにより普通地方公共団体の長の認定を受けた者が新商品として生産する物品を、普通地方公共団体の規則で定める手続により、買い入れる契約をするとき。</w:t>
      </w: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【５号】緊急の必要により競争入札に付することができないとき。</w:t>
      </w: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【６号】競争入札に付することが不利と認められるとき。</w:t>
      </w: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【７号】時価に比して著しく有利な価格で契約を締結することができる見込みのあるとき。</w:t>
      </w: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【８号】競争入札に付し入札者がないとき、</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は再度の入札に付し落札者がないとき。</w:t>
      </w: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【９号】落札者が契約を締結しないとき。</w:t>
      </w:r>
    </w:p>
    <w:p w:rsidR="0070265C" w:rsidRDefault="0070265C" w:rsidP="0070265C">
      <w:pPr>
        <w:autoSpaceDE w:val="0"/>
        <w:autoSpaceDN w:val="0"/>
        <w:adjustRightInd w:val="0"/>
        <w:spacing w:line="320" w:lineRule="exact"/>
        <w:jc w:val="left"/>
        <w:rPr>
          <w:rFonts w:ascii="MS-Mincho" w:eastAsia="HG丸ｺﾞｼｯｸM-PRO" w:cs="MS-Mincho"/>
          <w:kern w:val="0"/>
          <w:szCs w:val="21"/>
        </w:rPr>
      </w:pPr>
    </w:p>
    <w:p w:rsidR="0070265C" w:rsidRPr="00EA4768" w:rsidRDefault="0070265C" w:rsidP="0070265C">
      <w:pPr>
        <w:autoSpaceDE w:val="0"/>
        <w:autoSpaceDN w:val="0"/>
        <w:adjustRightInd w:val="0"/>
        <w:spacing w:line="320" w:lineRule="exact"/>
        <w:jc w:val="left"/>
        <w:rPr>
          <w:rFonts w:ascii="MS-Gothic" w:eastAsia="HGS創英角ﾎﾟｯﾌﾟ体" w:hAnsi="Century" w:cs="MS-Gothic"/>
          <w:kern w:val="0"/>
          <w:szCs w:val="21"/>
        </w:rPr>
      </w:pPr>
      <w:r w:rsidRPr="00EA4768">
        <w:rPr>
          <w:rFonts w:ascii="MS-Gothic" w:eastAsia="HGS創英角ﾎﾟｯﾌﾟ体" w:hAnsi="Century" w:cs="MS-Gothic" w:hint="eastAsia"/>
          <w:kern w:val="0"/>
          <w:szCs w:val="21"/>
          <w:bdr w:val="single" w:sz="4" w:space="0" w:color="auto"/>
          <w:shd w:val="pct15" w:color="auto" w:fill="FFFFFF"/>
        </w:rPr>
        <w:t>随意契約のできる金額要件とその他の要件との関係は？</w:t>
      </w:r>
      <w:r w:rsidRPr="00EA4768">
        <w:rPr>
          <w:rFonts w:ascii="ＭＳ ゴシック" w:eastAsia="HGS創英角ﾎﾟｯﾌﾟ体" w:hAnsi="Century" w:cs="ＭＳ ゴシック" w:hint="eastAsia"/>
          <w:kern w:val="0"/>
          <w:szCs w:val="21"/>
        </w:rPr>
        <w:t>-----------------------------------</w:t>
      </w:r>
    </w:p>
    <w:p w:rsidR="0070265C" w:rsidRPr="00EA4768" w:rsidRDefault="0070265C" w:rsidP="0070265C">
      <w:pPr>
        <w:autoSpaceDE w:val="0"/>
        <w:autoSpaceDN w:val="0"/>
        <w:adjustRightInd w:val="0"/>
        <w:spacing w:line="320" w:lineRule="exact"/>
        <w:ind w:firstLine="210"/>
        <w:jc w:val="left"/>
        <w:rPr>
          <w:rFonts w:ascii="MS-Mincho" w:eastAsia="HGS創英角ﾎﾟｯﾌﾟ体" w:hAnsi="Century" w:cs="MS-Mincho"/>
          <w:kern w:val="0"/>
          <w:szCs w:val="21"/>
        </w:rPr>
      </w:pPr>
      <w:r w:rsidRPr="00EA4768">
        <w:rPr>
          <w:rFonts w:ascii="MS-Mincho" w:eastAsia="HGS創英角ﾎﾟｯﾌﾟ体" w:hAnsi="Century" w:cs="MS-Mincho" w:hint="eastAsia"/>
          <w:kern w:val="0"/>
          <w:szCs w:val="21"/>
        </w:rPr>
        <w:t>令第１６７条の２第１項に該当し随意契約するときに、第１号（金額要件）と第２号～第９号（その他の要件）の両方に該当する場合、随意契約の根拠は、第１号の要件に該当する場合においては、第２号以下の各号に規定する要件について判断する必要はありませんので、第１号を適用してください。</w:t>
      </w:r>
    </w:p>
    <w:p w:rsidR="0070265C" w:rsidRPr="00EA4768" w:rsidRDefault="0070265C" w:rsidP="0070265C">
      <w:pPr>
        <w:autoSpaceDE w:val="0"/>
        <w:autoSpaceDN w:val="0"/>
        <w:adjustRightInd w:val="0"/>
        <w:spacing w:line="320" w:lineRule="exact"/>
        <w:jc w:val="left"/>
        <w:rPr>
          <w:rFonts w:ascii="MS-Mincho" w:eastAsia="HGS創英角ﾎﾟｯﾌﾟ体" w:cs="MS-Mincho"/>
          <w:kern w:val="0"/>
          <w:szCs w:val="21"/>
        </w:rPr>
      </w:pPr>
    </w:p>
    <w:p w:rsidR="0070265C" w:rsidRPr="00EA4768" w:rsidRDefault="0070265C" w:rsidP="0070265C">
      <w:pPr>
        <w:autoSpaceDE w:val="0"/>
        <w:autoSpaceDN w:val="0"/>
        <w:adjustRightInd w:val="0"/>
        <w:spacing w:line="320" w:lineRule="exact"/>
        <w:jc w:val="left"/>
        <w:rPr>
          <w:rFonts w:ascii="MS-Mincho" w:eastAsia="HGS創英角ﾎﾟｯﾌﾟ体" w:cs="MS-Mincho"/>
          <w:kern w:val="0"/>
          <w:szCs w:val="21"/>
        </w:rPr>
      </w:pPr>
    </w:p>
    <w:p w:rsidR="0070265C" w:rsidRPr="00EA4768" w:rsidRDefault="0070265C" w:rsidP="0070265C">
      <w:pPr>
        <w:autoSpaceDE w:val="0"/>
        <w:autoSpaceDN w:val="0"/>
        <w:adjustRightInd w:val="0"/>
        <w:spacing w:line="320" w:lineRule="exact"/>
        <w:jc w:val="left"/>
        <w:rPr>
          <w:rFonts w:ascii="MS-Mincho" w:eastAsia="HGS創英角ﾎﾟｯﾌﾟ体" w:hAnsi="Century" w:cs="MS-Mincho"/>
          <w:kern w:val="0"/>
          <w:szCs w:val="21"/>
        </w:rPr>
      </w:pPr>
      <w:r w:rsidRPr="00EA4768">
        <w:rPr>
          <w:rFonts w:ascii="MS-Mincho" w:eastAsia="HGS創英角ﾎﾟｯﾌﾟ体" w:hAnsi="Century" w:cs="MS-Mincho" w:hint="eastAsia"/>
          <w:kern w:val="0"/>
          <w:szCs w:val="21"/>
          <w:bdr w:val="single" w:sz="4" w:space="0" w:color="auto"/>
          <w:shd w:val="pct15" w:color="auto" w:fill="FFFFFF"/>
        </w:rPr>
        <w:t>予定価格の省略は？</w:t>
      </w:r>
      <w:r w:rsidRPr="00EA4768">
        <w:rPr>
          <w:rFonts w:ascii="ＭＳ ゴシック" w:eastAsia="HGS創英角ﾎﾟｯﾌﾟ体" w:hAnsi="Century" w:cs="ＭＳ ゴシック" w:hint="eastAsia"/>
          <w:kern w:val="0"/>
          <w:szCs w:val="21"/>
        </w:rPr>
        <w:t>-------------------------------------------------------------------</w:t>
      </w:r>
    </w:p>
    <w:p w:rsidR="0070265C" w:rsidRDefault="0070265C" w:rsidP="0070265C">
      <w:pPr>
        <w:autoSpaceDE w:val="0"/>
        <w:autoSpaceDN w:val="0"/>
        <w:adjustRightInd w:val="0"/>
        <w:spacing w:line="320" w:lineRule="exact"/>
        <w:ind w:firstLine="210"/>
        <w:jc w:val="left"/>
        <w:rPr>
          <w:rFonts w:ascii="MS-Mincho" w:eastAsia="HG丸ｺﾞｼｯｸM-PRO" w:hAnsi="Century" w:cs="MS-Mincho"/>
          <w:kern w:val="0"/>
          <w:szCs w:val="21"/>
        </w:rPr>
      </w:pPr>
      <w:r w:rsidRPr="00EA4768">
        <w:rPr>
          <w:rFonts w:ascii="MS-Mincho" w:eastAsia="HGS創英角ﾎﾟｯﾌﾟ体" w:hAnsi="Century" w:cs="MS-Mincho" w:hint="eastAsia"/>
          <w:kern w:val="0"/>
          <w:szCs w:val="21"/>
        </w:rPr>
        <w:t>予定価格とは、契約の目的物の価格を仕様書や設計書等によって予定したものであり、その価格を記載したものが予定価格調書です。つまり、予定価格は取引にあたってのいわば腹づもりであり、それを具現化したものが予定価格調書ですから、調書の作成を省略したとしても予定価格自体は存在することになります。</w:t>
      </w:r>
    </w:p>
    <w:p w:rsidR="0070265C" w:rsidRDefault="0070265C" w:rsidP="0070265C">
      <w:pPr>
        <w:autoSpaceDE w:val="0"/>
        <w:autoSpaceDN w:val="0"/>
        <w:adjustRightInd w:val="0"/>
        <w:spacing w:line="320" w:lineRule="exact"/>
        <w:jc w:val="left"/>
        <w:rPr>
          <w:rFonts w:ascii="MS-Mincho" w:eastAsia="HG丸ｺﾞｼｯｸM-PRO" w:cs="MS-Mincho"/>
          <w:kern w:val="0"/>
          <w:szCs w:val="21"/>
        </w:rPr>
      </w:pPr>
    </w:p>
    <w:p w:rsidR="0070265C" w:rsidRPr="0070265C" w:rsidRDefault="0070265C" w:rsidP="0070265C">
      <w:pPr>
        <w:autoSpaceDE w:val="0"/>
        <w:autoSpaceDN w:val="0"/>
        <w:adjustRightInd w:val="0"/>
        <w:spacing w:line="320" w:lineRule="exact"/>
        <w:ind w:firstLine="210"/>
        <w:jc w:val="center"/>
        <w:rPr>
          <w:rFonts w:ascii="MS-Mincho" w:eastAsia="HG丸ｺﾞｼｯｸM-PRO" w:cs="MS-Mincho"/>
          <w:b/>
          <w:kern w:val="0"/>
          <w:szCs w:val="21"/>
        </w:rPr>
      </w:pPr>
      <w:r w:rsidRPr="0070265C">
        <w:rPr>
          <w:rFonts w:ascii="MS-Mincho" w:eastAsia="HG丸ｺﾞｼｯｸM-PRO" w:cs="MS-Mincho" w:hint="eastAsia"/>
          <w:b/>
          <w:kern w:val="0"/>
          <w:szCs w:val="21"/>
        </w:rPr>
        <w:t>契約の締結及び履行</w:t>
      </w:r>
    </w:p>
    <w:p w:rsidR="0070265C" w:rsidRPr="00335EC5" w:rsidRDefault="0070265C" w:rsidP="0070265C">
      <w:pPr>
        <w:autoSpaceDE w:val="0"/>
        <w:autoSpaceDN w:val="0"/>
        <w:adjustRightInd w:val="0"/>
        <w:spacing w:line="320" w:lineRule="exact"/>
        <w:jc w:val="center"/>
        <w:rPr>
          <w:rFonts w:ascii="MS-Mincho" w:eastAsia="HG丸ｺﾞｼｯｸM-PRO" w:cs="MS-Mincho"/>
          <w:kern w:val="0"/>
          <w:szCs w:val="21"/>
        </w:rPr>
      </w:pPr>
    </w:p>
    <w:p w:rsidR="0070265C" w:rsidRPr="00335EC5" w:rsidRDefault="0070265C" w:rsidP="0070265C">
      <w:pPr>
        <w:autoSpaceDE w:val="0"/>
        <w:autoSpaceDN w:val="0"/>
        <w:adjustRightInd w:val="0"/>
        <w:spacing w:line="320" w:lineRule="exact"/>
        <w:jc w:val="left"/>
        <w:rPr>
          <w:rFonts w:ascii="MS-Mincho" w:eastAsia="HG丸ｺﾞｼｯｸM-PRO" w:cs="MS-Mincho"/>
          <w:kern w:val="0"/>
          <w:szCs w:val="21"/>
        </w:rPr>
      </w:pPr>
      <w:r w:rsidRPr="00335EC5">
        <w:rPr>
          <w:rFonts w:ascii="MS-Mincho" w:eastAsia="HG丸ｺﾞｼｯｸM-PRO" w:cs="MS-Mincho" w:hint="eastAsia"/>
          <w:kern w:val="0"/>
          <w:szCs w:val="21"/>
        </w:rPr>
        <w:t>１</w:t>
      </w:r>
      <w:r>
        <w:rPr>
          <w:rFonts w:ascii="MS-Mincho" w:eastAsia="HG丸ｺﾞｼｯｸM-PRO" w:cs="MS-Mincho" w:hint="eastAsia"/>
          <w:kern w:val="0"/>
          <w:szCs w:val="21"/>
        </w:rPr>
        <w:t>．</w:t>
      </w:r>
      <w:r w:rsidRPr="00335EC5">
        <w:rPr>
          <w:rFonts w:ascii="MS-Mincho" w:eastAsia="HG丸ｺﾞｼｯｸM-PRO" w:cs="MS-Mincho" w:hint="eastAsia"/>
          <w:kern w:val="0"/>
          <w:szCs w:val="21"/>
        </w:rPr>
        <w:t>契約書の作成</w:t>
      </w:r>
    </w:p>
    <w:p w:rsidR="0070265C"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契約担当者は、契約者を決定したときは、遅滞なく契約書を作成し、契約者とともにこれに記名押印しなければなりません。（契約規則第</w:t>
      </w:r>
      <w:r>
        <w:rPr>
          <w:rFonts w:ascii="MS-Mincho" w:eastAsia="HG丸ｺﾞｼｯｸM-PRO" w:cs="MS-Mincho" w:hint="eastAsia"/>
          <w:kern w:val="0"/>
          <w:szCs w:val="21"/>
        </w:rPr>
        <w:t>４１</w:t>
      </w:r>
      <w:r w:rsidRPr="00335EC5">
        <w:rPr>
          <w:rFonts w:ascii="MS-Mincho" w:eastAsia="HG丸ｺﾞｼｯｸM-PRO" w:cs="MS-Mincho" w:hint="eastAsia"/>
          <w:kern w:val="0"/>
          <w:szCs w:val="21"/>
        </w:rPr>
        <w:t>条）</w:t>
      </w:r>
    </w:p>
    <w:p w:rsidR="0070265C" w:rsidRPr="00335EC5"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FA638B">
        <w:rPr>
          <w:rFonts w:ascii="MS-Mincho" w:eastAsia="HG丸ｺﾞｼｯｸM-PRO" w:cs="MS-Mincho" w:hint="eastAsia"/>
          <w:kern w:val="0"/>
          <w:szCs w:val="21"/>
        </w:rPr>
        <w:t>契約書の作成を省略できる場合は、契約規則第４２条</w:t>
      </w:r>
      <w:r>
        <w:rPr>
          <w:rFonts w:ascii="MS-Mincho" w:eastAsia="HG丸ｺﾞｼｯｸM-PRO" w:cs="MS-Mincho" w:hint="eastAsia"/>
          <w:kern w:val="0"/>
          <w:szCs w:val="21"/>
        </w:rPr>
        <w:t>に定められています。</w:t>
      </w:r>
    </w:p>
    <w:p w:rsidR="0070265C" w:rsidRDefault="0070265C" w:rsidP="0070265C">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契約の相</w:t>
      </w:r>
      <w:r>
        <w:rPr>
          <w:rFonts w:ascii="MS-Mincho" w:eastAsia="HG丸ｺﾞｼｯｸM-PRO" w:cs="MS-Mincho" w:hint="eastAsia"/>
          <w:kern w:val="0"/>
          <w:szCs w:val="21"/>
        </w:rPr>
        <w:t>手方とともに契約書に記名押印しなければ、契約は確定しません</w:t>
      </w:r>
      <w:r w:rsidRPr="00335EC5">
        <w:rPr>
          <w:rFonts w:ascii="MS-Mincho" w:eastAsia="HG丸ｺﾞｼｯｸM-PRO" w:cs="MS-Mincho" w:hint="eastAsia"/>
          <w:kern w:val="0"/>
          <w:szCs w:val="21"/>
        </w:rPr>
        <w:t>。</w:t>
      </w:r>
      <w:r>
        <w:rPr>
          <w:rFonts w:ascii="MS-Mincho" w:eastAsia="HG丸ｺﾞｼｯｸM-PRO" w:cs="MS-Mincho" w:hint="eastAsia"/>
          <w:kern w:val="0"/>
          <w:szCs w:val="21"/>
        </w:rPr>
        <w:t>（</w:t>
      </w:r>
      <w:r w:rsidRPr="00335EC5">
        <w:rPr>
          <w:rFonts w:ascii="MS-Mincho" w:eastAsia="HG丸ｺﾞｼｯｸM-PRO" w:cs="MS-Mincho" w:hint="eastAsia"/>
          <w:kern w:val="0"/>
          <w:szCs w:val="21"/>
        </w:rPr>
        <w:t>法第</w:t>
      </w:r>
      <w:r>
        <w:rPr>
          <w:rFonts w:ascii="MS-Mincho" w:eastAsia="HG丸ｺﾞｼｯｸM-PRO" w:cs="MS-Mincho" w:hint="eastAsia"/>
          <w:kern w:val="0"/>
          <w:szCs w:val="21"/>
        </w:rPr>
        <w:t>２３４</w:t>
      </w:r>
      <w:r w:rsidRPr="00335EC5">
        <w:rPr>
          <w:rFonts w:ascii="MS-Mincho" w:eastAsia="HG丸ｺﾞｼｯｸM-PRO" w:cs="MS-Mincho" w:hint="eastAsia"/>
          <w:kern w:val="0"/>
          <w:szCs w:val="21"/>
        </w:rPr>
        <w:t>条第</w:t>
      </w:r>
      <w:r>
        <w:rPr>
          <w:rFonts w:ascii="MS-Mincho" w:eastAsia="HG丸ｺﾞｼｯｸM-PRO" w:cs="MS-Mincho" w:hint="eastAsia"/>
          <w:kern w:val="0"/>
          <w:szCs w:val="21"/>
        </w:rPr>
        <w:t>５</w:t>
      </w:r>
      <w:r w:rsidRPr="00335EC5">
        <w:rPr>
          <w:rFonts w:ascii="MS-Mincho" w:eastAsia="HG丸ｺﾞｼｯｸM-PRO" w:cs="MS-Mincho" w:hint="eastAsia"/>
          <w:kern w:val="0"/>
          <w:szCs w:val="21"/>
        </w:rPr>
        <w:t>項）</w:t>
      </w:r>
    </w:p>
    <w:p w:rsidR="00E1696E" w:rsidRPr="00CD25CD" w:rsidRDefault="00E1696E" w:rsidP="00E1696E">
      <w:pPr>
        <w:autoSpaceDE w:val="0"/>
        <w:autoSpaceDN w:val="0"/>
        <w:adjustRightInd w:val="0"/>
        <w:spacing w:line="320" w:lineRule="exact"/>
        <w:ind w:firstLine="210"/>
        <w:jc w:val="left"/>
        <w:rPr>
          <w:rFonts w:ascii="MS-Mincho" w:eastAsia="HGPｺﾞｼｯｸE" w:cs="MS-Mincho"/>
          <w:kern w:val="0"/>
          <w:szCs w:val="21"/>
        </w:rPr>
      </w:pPr>
    </w:p>
    <w:p w:rsidR="00E1696E" w:rsidRPr="00EA4768" w:rsidRDefault="00E1696E" w:rsidP="00E1696E">
      <w:pPr>
        <w:autoSpaceDE w:val="0"/>
        <w:autoSpaceDN w:val="0"/>
        <w:adjustRightInd w:val="0"/>
        <w:spacing w:line="320" w:lineRule="exact"/>
        <w:jc w:val="left"/>
        <w:rPr>
          <w:rFonts w:ascii="MS-Gothic" w:eastAsia="HGS創英角ﾎﾟｯﾌﾟ体" w:hAnsi="Century" w:cs="MS-Gothic"/>
          <w:kern w:val="0"/>
          <w:szCs w:val="21"/>
        </w:rPr>
      </w:pPr>
      <w:r w:rsidRPr="00EA4768">
        <w:rPr>
          <w:rFonts w:ascii="MS-Gothic" w:eastAsia="HGS創英角ﾎﾟｯﾌﾟ体" w:hAnsi="Century" w:cs="MS-Gothic" w:hint="eastAsia"/>
          <w:kern w:val="0"/>
          <w:szCs w:val="21"/>
          <w:bdr w:val="single" w:sz="4" w:space="0" w:color="auto"/>
          <w:shd w:val="pct15" w:color="auto" w:fill="FFFFFF"/>
        </w:rPr>
        <w:t>契約期間の遡及の可否は？</w:t>
      </w:r>
      <w:r w:rsidRPr="00EA4768">
        <w:rPr>
          <w:rFonts w:ascii="ＭＳ ゴシック" w:eastAsia="HGS創英角ﾎﾟｯﾌﾟ体" w:hAnsi="Century" w:cs="ＭＳ ゴシック" w:hint="eastAsia"/>
          <w:kern w:val="0"/>
          <w:szCs w:val="21"/>
        </w:rPr>
        <w:t>-------------------------------------------------------------</w:t>
      </w:r>
    </w:p>
    <w:p w:rsidR="00E1696E" w:rsidRPr="00EA4768" w:rsidRDefault="00E1696E" w:rsidP="00E1696E">
      <w:pPr>
        <w:autoSpaceDE w:val="0"/>
        <w:autoSpaceDN w:val="0"/>
        <w:adjustRightInd w:val="0"/>
        <w:spacing w:line="320" w:lineRule="exact"/>
        <w:ind w:firstLine="210"/>
        <w:jc w:val="left"/>
        <w:rPr>
          <w:rFonts w:ascii="MS-Mincho" w:eastAsia="HGS創英角ﾎﾟｯﾌﾟ体" w:hAnsi="Century" w:cs="MS-Mincho"/>
          <w:kern w:val="0"/>
          <w:szCs w:val="21"/>
        </w:rPr>
      </w:pPr>
      <w:r w:rsidRPr="00EA4768">
        <w:rPr>
          <w:rFonts w:ascii="MS-Mincho" w:eastAsia="HGS創英角ﾎﾟｯﾌﾟ体" w:hAnsi="Century" w:cs="MS-Mincho" w:hint="eastAsia"/>
          <w:kern w:val="0"/>
          <w:szCs w:val="21"/>
        </w:rPr>
        <w:lastRenderedPageBreak/>
        <w:t>年間委託契約を締結する場合などにおいて、事務上の都合等により、４月１日に契約を締結できない場合、４月２日以降を契約締結年月日とし、契約期間を４月１日から翌年３月３１日までとすることは不適当です。</w:t>
      </w:r>
    </w:p>
    <w:p w:rsidR="00E1696E" w:rsidRPr="00EA4768" w:rsidRDefault="00E1696E" w:rsidP="00E1696E">
      <w:pPr>
        <w:autoSpaceDE w:val="0"/>
        <w:autoSpaceDN w:val="0"/>
        <w:adjustRightInd w:val="0"/>
        <w:spacing w:line="320" w:lineRule="exact"/>
        <w:ind w:firstLine="210"/>
        <w:jc w:val="left"/>
        <w:rPr>
          <w:rFonts w:ascii="MS-Mincho" w:eastAsia="HGS創英角ﾎﾟｯﾌﾟ体" w:hAnsi="Century" w:cs="MS-Mincho"/>
          <w:kern w:val="0"/>
          <w:szCs w:val="21"/>
        </w:rPr>
      </w:pPr>
      <w:r>
        <w:rPr>
          <w:rFonts w:ascii="MS-Mincho" w:eastAsia="HGS創英角ﾎﾟｯﾌﾟ体" w:hAnsi="Century" w:cs="MS-Mincho" w:hint="eastAsia"/>
          <w:kern w:val="0"/>
          <w:szCs w:val="21"/>
        </w:rPr>
        <w:t>民法</w:t>
      </w:r>
      <w:r w:rsidRPr="00EA4768">
        <w:rPr>
          <w:rFonts w:ascii="MS-Mincho" w:eastAsia="HGS創英角ﾎﾟｯﾌﾟ体" w:hAnsi="Century" w:cs="MS-Mincho" w:hint="eastAsia"/>
          <w:kern w:val="0"/>
          <w:szCs w:val="21"/>
        </w:rPr>
        <w:t>によると、契約は一方の申し込みに対して他方の承諾があれば成立するものであり、要式行為ではないのですが、法では「普通地方公共団体が契約につき契約書を作成する場合においては、当該普通地方公共団体の長又はその委任を受けた者が契約の相手方とともに契約書に記名押印しなければ、当該契約は、確定しないものとする」（法第２３４条第５項）とされています。</w:t>
      </w:r>
    </w:p>
    <w:p w:rsidR="00E1696E" w:rsidRDefault="00E1696E" w:rsidP="00E1696E">
      <w:pPr>
        <w:autoSpaceDE w:val="0"/>
        <w:autoSpaceDN w:val="0"/>
        <w:adjustRightInd w:val="0"/>
        <w:spacing w:line="320" w:lineRule="exact"/>
        <w:ind w:firstLine="210"/>
        <w:jc w:val="left"/>
        <w:rPr>
          <w:rFonts w:ascii="MS-Mincho" w:eastAsia="HG丸ｺﾞｼｯｸM-PRO" w:hAnsi="Century" w:cs="MS-Mincho"/>
          <w:kern w:val="0"/>
          <w:szCs w:val="21"/>
        </w:rPr>
      </w:pPr>
      <w:r w:rsidRPr="00EA4768">
        <w:rPr>
          <w:rFonts w:ascii="MS-Mincho" w:eastAsia="HGS創英角ﾎﾟｯﾌﾟ体" w:hAnsi="Century" w:cs="MS-Mincho" w:hint="eastAsia"/>
          <w:kern w:val="0"/>
          <w:szCs w:val="21"/>
        </w:rPr>
        <w:t>つまり、契約書に双方が記名押印した時点で契約が確定するわけですから、給付の開始日が４月１日である契約について、４月２日以後に契約書に記名押印し、遡及させることはできませんので、仮に休日であっても、４月１日に契約を締結してください。</w:t>
      </w:r>
    </w:p>
    <w:p w:rsidR="00E1696E" w:rsidRDefault="00E1696E" w:rsidP="00E1696E">
      <w:pPr>
        <w:autoSpaceDE w:val="0"/>
        <w:autoSpaceDN w:val="0"/>
        <w:adjustRightInd w:val="0"/>
        <w:spacing w:line="320" w:lineRule="exact"/>
        <w:ind w:firstLine="210"/>
        <w:jc w:val="left"/>
        <w:rPr>
          <w:rFonts w:ascii="MS-Mincho" w:eastAsia="HG丸ｺﾞｼｯｸM-PRO" w:cs="MS-Mincho"/>
          <w:kern w:val="0"/>
          <w:szCs w:val="21"/>
        </w:rPr>
      </w:pPr>
    </w:p>
    <w:p w:rsidR="00E1696E" w:rsidRPr="00335EC5" w:rsidRDefault="00E1696E" w:rsidP="00E1696E">
      <w:pPr>
        <w:autoSpaceDE w:val="0"/>
        <w:autoSpaceDN w:val="0"/>
        <w:adjustRightInd w:val="0"/>
        <w:spacing w:line="320" w:lineRule="exact"/>
        <w:ind w:firstLine="210"/>
        <w:jc w:val="left"/>
        <w:rPr>
          <w:rFonts w:ascii="MS-Mincho" w:eastAsia="HG丸ｺﾞｼｯｸM-PRO" w:cs="MS-Mincho"/>
          <w:kern w:val="0"/>
          <w:szCs w:val="21"/>
        </w:rPr>
      </w:pPr>
    </w:p>
    <w:p w:rsidR="00E1696E"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２．</w:t>
      </w:r>
      <w:r w:rsidRPr="00335EC5">
        <w:rPr>
          <w:rFonts w:ascii="MS-Mincho" w:eastAsia="HG丸ｺﾞｼｯｸM-PRO" w:cs="MS-Mincho" w:hint="eastAsia"/>
          <w:kern w:val="0"/>
          <w:szCs w:val="21"/>
        </w:rPr>
        <w:t>契約書の記載事項</w:t>
      </w:r>
    </w:p>
    <w:p w:rsidR="00E1696E" w:rsidRPr="00FA638B" w:rsidRDefault="00E1696E" w:rsidP="00E1696E">
      <w:pPr>
        <w:autoSpaceDE w:val="0"/>
        <w:autoSpaceDN w:val="0"/>
        <w:adjustRightInd w:val="0"/>
        <w:spacing w:line="320" w:lineRule="exact"/>
        <w:ind w:firstLine="210"/>
        <w:jc w:val="left"/>
        <w:rPr>
          <w:rFonts w:ascii="MS-Mincho" w:eastAsia="HG丸ｺﾞｼｯｸM-PRO" w:cs="MS-Mincho"/>
          <w:kern w:val="0"/>
          <w:szCs w:val="21"/>
        </w:rPr>
      </w:pPr>
      <w:r>
        <w:rPr>
          <w:rFonts w:ascii="MS-Mincho" w:eastAsia="HG丸ｺﾞｼｯｸM-PRO" w:cs="MS-Mincho" w:hint="eastAsia"/>
          <w:kern w:val="0"/>
          <w:szCs w:val="21"/>
        </w:rPr>
        <w:t>契約書の記載事項については、契約規則第４１条に定められています。</w:t>
      </w:r>
    </w:p>
    <w:p w:rsidR="00E1696E" w:rsidRDefault="00E1696E" w:rsidP="00E1696E">
      <w:pPr>
        <w:autoSpaceDE w:val="0"/>
        <w:autoSpaceDN w:val="0"/>
        <w:adjustRightInd w:val="0"/>
        <w:spacing w:line="320" w:lineRule="exact"/>
        <w:ind w:firstLine="210"/>
        <w:jc w:val="left"/>
        <w:rPr>
          <w:rFonts w:ascii="MS-Mincho" w:eastAsia="HG丸ｺﾞｼｯｸM-PRO" w:cs="MS-Mincho"/>
          <w:kern w:val="0"/>
          <w:szCs w:val="21"/>
        </w:rPr>
      </w:pPr>
      <w:r>
        <w:rPr>
          <w:rFonts w:ascii="MS-Mincho" w:eastAsia="HG丸ｺﾞｼｯｸM-PRO" w:cs="MS-Mincho" w:hint="eastAsia"/>
          <w:kern w:val="0"/>
          <w:szCs w:val="21"/>
        </w:rPr>
        <w:t>また</w:t>
      </w:r>
      <w:r w:rsidRPr="00FA638B">
        <w:rPr>
          <w:rFonts w:ascii="MS-Mincho" w:eastAsia="HG丸ｺﾞｼｯｸM-PRO" w:cs="MS-Mincho" w:hint="eastAsia"/>
          <w:kern w:val="0"/>
          <w:szCs w:val="21"/>
        </w:rPr>
        <w:t>、平</w:t>
      </w:r>
      <w:r w:rsidRPr="00EA4768">
        <w:rPr>
          <w:rFonts w:ascii="MS-Mincho" w:eastAsia="HG丸ｺﾞｼｯｸM-PRO" w:cs="MS-Mincho" w:hint="eastAsia"/>
          <w:kern w:val="0"/>
          <w:szCs w:val="21"/>
        </w:rPr>
        <w:t>成２４年１０月２９</w:t>
      </w:r>
      <w:r>
        <w:rPr>
          <w:rFonts w:ascii="MS-Mincho" w:eastAsia="HG丸ｺﾞｼｯｸM-PRO" w:cs="MS-Mincho" w:hint="eastAsia"/>
          <w:kern w:val="0"/>
          <w:szCs w:val="21"/>
        </w:rPr>
        <w:t>日から</w:t>
      </w:r>
      <w:r w:rsidRPr="00FA638B">
        <w:rPr>
          <w:rFonts w:ascii="MS-Mincho" w:eastAsia="HG丸ｺﾞｼｯｸM-PRO" w:cs="MS-Mincho" w:hint="eastAsia"/>
          <w:kern w:val="0"/>
          <w:szCs w:val="21"/>
        </w:rPr>
        <w:t>暴力団の排除措置に関する条文を記載することとしています。</w:t>
      </w:r>
    </w:p>
    <w:p w:rsidR="00E1696E" w:rsidRPr="00FA638B" w:rsidRDefault="00E1696E" w:rsidP="00E1696E">
      <w:pPr>
        <w:autoSpaceDE w:val="0"/>
        <w:autoSpaceDN w:val="0"/>
        <w:adjustRightInd w:val="0"/>
        <w:spacing w:line="320" w:lineRule="exact"/>
        <w:ind w:firstLine="210"/>
        <w:jc w:val="left"/>
        <w:rPr>
          <w:rFonts w:ascii="MS-Mincho" w:eastAsia="HG丸ｺﾞｼｯｸM-PRO" w:cs="MS-Mincho"/>
          <w:kern w:val="0"/>
          <w:szCs w:val="21"/>
        </w:rPr>
      </w:pPr>
    </w:p>
    <w:p w:rsidR="00E1696E" w:rsidRPr="00EA4768" w:rsidRDefault="00E1696E" w:rsidP="00E1696E">
      <w:pPr>
        <w:autoSpaceDE w:val="0"/>
        <w:autoSpaceDN w:val="0"/>
        <w:adjustRightInd w:val="0"/>
        <w:spacing w:line="320" w:lineRule="exact"/>
        <w:jc w:val="left"/>
        <w:rPr>
          <w:rFonts w:ascii="ＭＳ 明朝" w:eastAsia="HGS創英角ﾎﾟｯﾌﾟ体" w:cs="ＭＳ 明朝"/>
          <w:b/>
          <w:color w:val="000000"/>
          <w:kern w:val="0"/>
          <w:szCs w:val="21"/>
        </w:rPr>
      </w:pPr>
      <w:r w:rsidRPr="00EA4768">
        <w:rPr>
          <w:rFonts w:ascii="MS-Mincho" w:eastAsia="HGS創英角ﾎﾟｯﾌﾟ体" w:cs="MS-Mincho" w:hint="eastAsia"/>
          <w:b/>
          <w:kern w:val="0"/>
          <w:szCs w:val="21"/>
          <w:bdr w:val="single" w:sz="4" w:space="0" w:color="auto"/>
          <w:shd w:val="pct15" w:color="auto" w:fill="FFFFFF"/>
        </w:rPr>
        <w:t>Notice</w:t>
      </w:r>
      <w:r w:rsidRPr="00EA4768">
        <w:rPr>
          <w:rFonts w:ascii="MS-Mincho" w:eastAsia="HGS創英角ﾎﾟｯﾌﾟ体" w:cs="MS-Mincho" w:hint="eastAsia"/>
          <w:b/>
          <w:kern w:val="0"/>
          <w:szCs w:val="21"/>
          <w:bdr w:val="single" w:sz="4" w:space="0" w:color="auto"/>
          <w:shd w:val="pct15" w:color="auto" w:fill="FFFFFF"/>
        </w:rPr>
        <w:t>！</w:t>
      </w:r>
      <w:r w:rsidRPr="00EA4768">
        <w:rPr>
          <w:rFonts w:ascii="MS-Mincho" w:eastAsia="HGS創英角ﾎﾟｯﾌﾟ体" w:cs="MS-Mincho" w:hint="eastAsia"/>
          <w:kern w:val="0"/>
          <w:szCs w:val="21"/>
        </w:rPr>
        <w:t>-----------------------------------------------------------------------------</w:t>
      </w:r>
    </w:p>
    <w:p w:rsidR="00E1696E" w:rsidRPr="00FA638B" w:rsidRDefault="00E1696E" w:rsidP="00E1696E">
      <w:pPr>
        <w:autoSpaceDE w:val="0"/>
        <w:autoSpaceDN w:val="0"/>
        <w:adjustRightInd w:val="0"/>
        <w:spacing w:line="320" w:lineRule="exact"/>
        <w:ind w:firstLine="210"/>
        <w:jc w:val="left"/>
        <w:rPr>
          <w:rFonts w:ascii="ＭＳ Ｐゴシック" w:eastAsia="HG丸ｺﾞｼｯｸM-PRO" w:hAnsi="ＭＳ Ｐゴシック" w:cs="ＭＳ Ｐゴシック"/>
          <w:color w:val="000000"/>
          <w:kern w:val="0"/>
          <w:szCs w:val="21"/>
        </w:rPr>
      </w:pPr>
      <w:r w:rsidRPr="00EA4768">
        <w:rPr>
          <w:rFonts w:ascii="ＭＳ Ｐゴシック" w:eastAsia="HGS創英角ﾎﾟｯﾌﾟ体" w:hAnsi="ＭＳ Ｐゴシック" w:cs="ＭＳ Ｐゴシック" w:hint="eastAsia"/>
          <w:color w:val="000000"/>
          <w:kern w:val="0"/>
          <w:szCs w:val="21"/>
        </w:rPr>
        <w:t>契約の相手方が消費税の免税事業者であることが明確なときなどは、契約金額などに「（うち消費税○○円）」と記載しないように注意してください。</w:t>
      </w:r>
    </w:p>
    <w:p w:rsidR="00E1696E" w:rsidRPr="00FA638B" w:rsidRDefault="00E1696E" w:rsidP="00E1696E">
      <w:pPr>
        <w:autoSpaceDE w:val="0"/>
        <w:autoSpaceDN w:val="0"/>
        <w:adjustRightInd w:val="0"/>
        <w:spacing w:line="320" w:lineRule="exact"/>
        <w:ind w:firstLine="210"/>
        <w:jc w:val="left"/>
        <w:rPr>
          <w:rFonts w:ascii="MS-Mincho" w:eastAsia="HG丸ｺﾞｼｯｸM-PRO" w:cs="MS-Mincho"/>
          <w:kern w:val="0"/>
          <w:szCs w:val="21"/>
        </w:rPr>
      </w:pPr>
    </w:p>
    <w:p w:rsidR="00E1696E" w:rsidRPr="00421C85" w:rsidRDefault="00E1696E" w:rsidP="00E1696E">
      <w:pPr>
        <w:autoSpaceDE w:val="0"/>
        <w:autoSpaceDN w:val="0"/>
        <w:adjustRightInd w:val="0"/>
        <w:spacing w:line="320" w:lineRule="exact"/>
        <w:jc w:val="left"/>
        <w:rPr>
          <w:rFonts w:ascii="MS-Mincho" w:eastAsia="HG丸ｺﾞｼｯｸM-PRO" w:cs="MS-Mincho"/>
          <w:kern w:val="0"/>
          <w:szCs w:val="21"/>
        </w:rPr>
      </w:pPr>
    </w:p>
    <w:p w:rsidR="00E1696E"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３．</w:t>
      </w:r>
      <w:r w:rsidRPr="00335EC5">
        <w:rPr>
          <w:rFonts w:ascii="MS-Mincho" w:eastAsia="HG丸ｺﾞｼｯｸM-PRO" w:cs="MS-Mincho" w:hint="eastAsia"/>
          <w:kern w:val="0"/>
          <w:szCs w:val="21"/>
        </w:rPr>
        <w:t>監督及び検査</w:t>
      </w:r>
    </w:p>
    <w:p w:rsidR="00E1696E" w:rsidRPr="00335EC5" w:rsidRDefault="00E1696E" w:rsidP="00E1696E">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契約の目的にかなった履行の確保を図るための手段が、監督及び検査です。</w:t>
      </w:r>
    </w:p>
    <w:p w:rsidR="00E1696E" w:rsidRDefault="00E1696E" w:rsidP="00E1696E">
      <w:pPr>
        <w:autoSpaceDE w:val="0"/>
        <w:autoSpaceDN w:val="0"/>
        <w:adjustRightInd w:val="0"/>
        <w:spacing w:line="320" w:lineRule="exact"/>
        <w:ind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「契約を締結した場合においては、契約の適正な履行を確保するため又はその受ける給付の完了の確認をするため、必要な監督又は検査をしなければならない」（法第</w:t>
      </w:r>
      <w:r>
        <w:rPr>
          <w:rFonts w:ascii="MS-Mincho" w:eastAsia="HG丸ｺﾞｼｯｸM-PRO" w:cs="MS-Mincho" w:hint="eastAsia"/>
          <w:kern w:val="0"/>
          <w:szCs w:val="21"/>
        </w:rPr>
        <w:t>２３４</w:t>
      </w:r>
      <w:r w:rsidRPr="00335EC5">
        <w:rPr>
          <w:rFonts w:ascii="MS-Mincho" w:eastAsia="HG丸ｺﾞｼｯｸM-PRO" w:cs="MS-Mincho" w:hint="eastAsia"/>
          <w:kern w:val="0"/>
          <w:szCs w:val="21"/>
        </w:rPr>
        <w:t>条の</w:t>
      </w:r>
      <w:r>
        <w:rPr>
          <w:rFonts w:ascii="MS-Mincho" w:eastAsia="HG丸ｺﾞｼｯｸM-PRO" w:cs="MS-Mincho" w:hint="eastAsia"/>
          <w:kern w:val="0"/>
          <w:szCs w:val="21"/>
        </w:rPr>
        <w:t>２</w:t>
      </w:r>
      <w:r w:rsidRPr="00335EC5">
        <w:rPr>
          <w:rFonts w:ascii="MS-Mincho" w:eastAsia="HG丸ｺﾞｼｯｸM-PRO" w:cs="MS-Mincho" w:hint="eastAsia"/>
          <w:kern w:val="0"/>
          <w:szCs w:val="21"/>
        </w:rPr>
        <w:t>）「監督又は検査を行う権限を有する職員又はその権限に属する事務を直接補助する職員が故意又は重大な過失により法令の規定に違反して当該行為をしたこと又は怠ったことにより、</w:t>
      </w:r>
      <w:r>
        <w:rPr>
          <w:rFonts w:ascii="MS-Mincho" w:eastAsia="HG丸ｺﾞｼｯｸM-PRO" w:cs="MS-Mincho" w:hint="eastAsia"/>
          <w:kern w:val="0"/>
          <w:szCs w:val="21"/>
        </w:rPr>
        <w:t>市</w:t>
      </w:r>
      <w:r w:rsidRPr="00335EC5">
        <w:rPr>
          <w:rFonts w:ascii="MS-Mincho" w:eastAsia="HG丸ｺﾞｼｯｸM-PRO" w:cs="MS-Mincho" w:hint="eastAsia"/>
          <w:kern w:val="0"/>
          <w:szCs w:val="21"/>
        </w:rPr>
        <w:t>に損害を与えたときは、これによって生じた損害を賠償しなければならない」（法第</w:t>
      </w:r>
      <w:r>
        <w:rPr>
          <w:rFonts w:ascii="MS-Mincho" w:eastAsia="HG丸ｺﾞｼｯｸM-PRO" w:cs="MS-Mincho" w:hint="eastAsia"/>
          <w:kern w:val="0"/>
          <w:szCs w:val="21"/>
        </w:rPr>
        <w:t>２４３</w:t>
      </w:r>
      <w:r w:rsidRPr="00335EC5">
        <w:rPr>
          <w:rFonts w:ascii="MS-Mincho" w:eastAsia="HG丸ｺﾞｼｯｸM-PRO" w:cs="MS-Mincho" w:hint="eastAsia"/>
          <w:kern w:val="0"/>
          <w:szCs w:val="21"/>
        </w:rPr>
        <w:t>条の</w:t>
      </w:r>
      <w:r>
        <w:rPr>
          <w:rFonts w:ascii="MS-Mincho" w:eastAsia="HG丸ｺﾞｼｯｸM-PRO" w:cs="MS-Mincho" w:hint="eastAsia"/>
          <w:kern w:val="0"/>
          <w:szCs w:val="21"/>
        </w:rPr>
        <w:t>２）</w:t>
      </w:r>
      <w:r w:rsidRPr="00335EC5">
        <w:rPr>
          <w:rFonts w:ascii="MS-Mincho" w:eastAsia="HG丸ｺﾞｼｯｸM-PRO" w:cs="MS-Mincho" w:hint="eastAsia"/>
          <w:kern w:val="0"/>
          <w:szCs w:val="21"/>
        </w:rPr>
        <w:t>とされていますので注意してください。</w:t>
      </w:r>
    </w:p>
    <w:p w:rsidR="00E1696E" w:rsidRDefault="00E1696E" w:rsidP="00E1696E">
      <w:pPr>
        <w:autoSpaceDE w:val="0"/>
        <w:autoSpaceDN w:val="0"/>
        <w:adjustRightInd w:val="0"/>
        <w:spacing w:line="320" w:lineRule="exact"/>
        <w:ind w:firstLine="210"/>
        <w:jc w:val="left"/>
        <w:rPr>
          <w:rFonts w:ascii="ＭＳ明朝-WinCharSetFFFF-H" w:eastAsia="HG丸ｺﾞｼｯｸM-PRO" w:cs="ＭＳ明朝-WinCharSetFFFF-H"/>
          <w:color w:val="000000"/>
          <w:kern w:val="0"/>
          <w:szCs w:val="21"/>
        </w:rPr>
      </w:pPr>
    </w:p>
    <w:p w:rsidR="00E1696E" w:rsidRPr="00335EC5"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４．</w:t>
      </w:r>
      <w:r w:rsidRPr="00335EC5">
        <w:rPr>
          <w:rFonts w:ascii="MS-Mincho" w:eastAsia="HG丸ｺﾞｼｯｸM-PRO" w:cs="MS-Mincho" w:hint="eastAsia"/>
          <w:kern w:val="0"/>
          <w:szCs w:val="21"/>
        </w:rPr>
        <w:t>検査</w:t>
      </w:r>
    </w:p>
    <w:p w:rsidR="00E1696E"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（１）</w:t>
      </w:r>
      <w:r w:rsidRPr="00335EC5">
        <w:rPr>
          <w:rFonts w:ascii="MS-Mincho" w:eastAsia="HG丸ｺﾞｼｯｸM-PRO" w:cs="MS-Mincho" w:hint="eastAsia"/>
          <w:kern w:val="0"/>
          <w:szCs w:val="21"/>
        </w:rPr>
        <w:t>検査の意義</w:t>
      </w:r>
    </w:p>
    <w:p w:rsidR="00E1696E"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検査とは、工事若しくは製造その他についての請負契約</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は物件の買入れその他の契約に基づいて行われる給付につき、当該契約の内容（品質、規格、性能、数量等）が、契約内容に適合しているかどうかを確認する行為です。</w:t>
      </w:r>
    </w:p>
    <w:p w:rsidR="00E1696E"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（２）</w:t>
      </w:r>
      <w:r w:rsidRPr="00335EC5">
        <w:rPr>
          <w:rFonts w:ascii="MS-Mincho" w:eastAsia="HG丸ｺﾞｼｯｸM-PRO" w:cs="MS-Mincho" w:hint="eastAsia"/>
          <w:kern w:val="0"/>
          <w:szCs w:val="21"/>
        </w:rPr>
        <w:t>検査の方法</w:t>
      </w:r>
    </w:p>
    <w:p w:rsidR="00E1696E" w:rsidRPr="00335EC5"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検査は、契約書、仕様書及び設計書その他の関係書類に基づいて行います。（令第</w:t>
      </w:r>
      <w:r>
        <w:rPr>
          <w:rFonts w:ascii="MS-Mincho" w:eastAsia="HG丸ｺﾞｼｯｸM-PRO" w:cs="MS-Mincho" w:hint="eastAsia"/>
          <w:kern w:val="0"/>
          <w:szCs w:val="21"/>
        </w:rPr>
        <w:t>１６７</w:t>
      </w:r>
      <w:r w:rsidRPr="00335EC5">
        <w:rPr>
          <w:rFonts w:ascii="MS-Mincho" w:eastAsia="HG丸ｺﾞｼｯｸM-PRO" w:cs="MS-Mincho" w:hint="eastAsia"/>
          <w:kern w:val="0"/>
          <w:szCs w:val="21"/>
        </w:rPr>
        <w:t>条の</w:t>
      </w:r>
      <w:r>
        <w:rPr>
          <w:rFonts w:ascii="MS-Mincho" w:eastAsia="HG丸ｺﾞｼｯｸM-PRO" w:cs="MS-Mincho" w:hint="eastAsia"/>
          <w:kern w:val="0"/>
          <w:szCs w:val="21"/>
        </w:rPr>
        <w:t>１５</w:t>
      </w:r>
      <w:r w:rsidRPr="00335EC5">
        <w:rPr>
          <w:rFonts w:ascii="MS-Mincho" w:eastAsia="HG丸ｺﾞｼｯｸM-PRO" w:cs="MS-Mincho" w:hint="eastAsia"/>
          <w:kern w:val="0"/>
          <w:szCs w:val="21"/>
        </w:rPr>
        <w:t>）</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Pr>
          <w:rFonts w:ascii="MS-Mincho" w:eastAsia="HG丸ｺﾞｼｯｸM-PRO" w:cs="MS-Mincho" w:hint="eastAsia"/>
          <w:kern w:val="0"/>
          <w:szCs w:val="21"/>
        </w:rPr>
        <w:t>①</w:t>
      </w:r>
      <w:r w:rsidRPr="00335EC5">
        <w:rPr>
          <w:rFonts w:ascii="MS-Mincho" w:eastAsia="HG丸ｺﾞｼｯｸM-PRO" w:cs="MS-Mincho" w:hint="eastAsia"/>
          <w:kern w:val="0"/>
          <w:szCs w:val="21"/>
        </w:rPr>
        <w:t>請負契約の給付の完了の確認</w:t>
      </w:r>
    </w:p>
    <w:p w:rsidR="00E1696E" w:rsidRPr="00335EC5" w:rsidRDefault="00E1696E" w:rsidP="00E1696E">
      <w:pPr>
        <w:autoSpaceDE w:val="0"/>
        <w:autoSpaceDN w:val="0"/>
        <w:adjustRightInd w:val="0"/>
        <w:spacing w:line="320" w:lineRule="exact"/>
        <w:ind w:left="420"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契約書、仕様書及び設計書その他の関係書類に基づき、かつ、必要に応じ当該契約に係る監督職員の立会いを求め、当該給付の内容について検査を行います。</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Pr>
          <w:rFonts w:ascii="MS-Mincho" w:eastAsia="HG丸ｺﾞｼｯｸM-PRO" w:cs="MS-Mincho" w:hint="eastAsia"/>
          <w:kern w:val="0"/>
          <w:szCs w:val="21"/>
        </w:rPr>
        <w:t>②</w:t>
      </w:r>
      <w:r w:rsidRPr="00335EC5">
        <w:rPr>
          <w:rFonts w:ascii="MS-Mincho" w:eastAsia="HG丸ｺﾞｼｯｸM-PRO" w:cs="MS-Mincho" w:hint="eastAsia"/>
          <w:kern w:val="0"/>
          <w:szCs w:val="21"/>
        </w:rPr>
        <w:t>物件の買入れその他の契約についての給付の完了の確認</w:t>
      </w:r>
    </w:p>
    <w:p w:rsidR="00E1696E" w:rsidRPr="00335EC5" w:rsidRDefault="00E1696E" w:rsidP="00E1696E">
      <w:pPr>
        <w:autoSpaceDE w:val="0"/>
        <w:autoSpaceDN w:val="0"/>
        <w:adjustRightInd w:val="0"/>
        <w:spacing w:line="320" w:lineRule="exact"/>
        <w:ind w:firstLine="630"/>
        <w:jc w:val="left"/>
        <w:rPr>
          <w:rFonts w:ascii="MS-Mincho" w:eastAsia="HG丸ｺﾞｼｯｸM-PRO" w:cs="MS-Mincho"/>
          <w:kern w:val="0"/>
          <w:szCs w:val="21"/>
        </w:rPr>
      </w:pPr>
      <w:r w:rsidRPr="00335EC5">
        <w:rPr>
          <w:rFonts w:ascii="MS-Mincho" w:eastAsia="HG丸ｺﾞｼｯｸM-PRO" w:cs="MS-Mincho" w:hint="eastAsia"/>
          <w:kern w:val="0"/>
          <w:szCs w:val="21"/>
        </w:rPr>
        <w:t>契約書その他の関係書類に基づき、当該給付の内容及び数量について検査を行います。</w:t>
      </w:r>
    </w:p>
    <w:p w:rsidR="00E1696E"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（３）</w:t>
      </w:r>
      <w:r w:rsidRPr="00335EC5">
        <w:rPr>
          <w:rFonts w:ascii="MS-Mincho" w:eastAsia="HG丸ｺﾞｼｯｸM-PRO" w:cs="MS-Mincho" w:hint="eastAsia"/>
          <w:kern w:val="0"/>
          <w:szCs w:val="21"/>
        </w:rPr>
        <w:t>検査の一部省略</w:t>
      </w:r>
    </w:p>
    <w:p w:rsidR="00E1696E"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の目的たる物件の給付の完了後相当の期間内に当該物件につき破損、変質、性能の低下その他の事故が生じたときは、取替え、補修その他必要な措置を講ずる旨の特約があり、給付の内容が担保されると認められる契約のうち物件の買入れに係るもので、買入れに係る単価が</w:t>
      </w:r>
      <w:r>
        <w:rPr>
          <w:rFonts w:ascii="MS-Mincho" w:eastAsia="HG丸ｺﾞｼｯｸM-PRO" w:cs="MS-Mincho" w:hint="eastAsia"/>
          <w:kern w:val="0"/>
          <w:szCs w:val="21"/>
        </w:rPr>
        <w:t>１０</w:t>
      </w:r>
      <w:r w:rsidRPr="00335EC5">
        <w:rPr>
          <w:rFonts w:ascii="MS-Mincho" w:eastAsia="HG丸ｺﾞｼｯｸM-PRO" w:cs="MS-Mincho" w:hint="eastAsia"/>
          <w:kern w:val="0"/>
          <w:szCs w:val="21"/>
        </w:rPr>
        <w:t>万円に満たないものについては、数量以外の検査を省略することができます。</w:t>
      </w:r>
      <w:r>
        <w:rPr>
          <w:rFonts w:ascii="MS-Mincho" w:eastAsia="HG丸ｺﾞｼｯｸM-PRO" w:cs="MS-Mincho" w:hint="eastAsia"/>
          <w:kern w:val="0"/>
          <w:szCs w:val="21"/>
        </w:rPr>
        <w:t>（契約規則第６８条）</w:t>
      </w:r>
    </w:p>
    <w:p w:rsidR="00E1696E"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（４）</w:t>
      </w:r>
      <w:r w:rsidRPr="00335EC5">
        <w:rPr>
          <w:rFonts w:ascii="MS-Mincho" w:eastAsia="HG丸ｺﾞｼｯｸM-PRO" w:cs="MS-Mincho" w:hint="eastAsia"/>
          <w:kern w:val="0"/>
          <w:szCs w:val="21"/>
        </w:rPr>
        <w:t>検査の時期（遅延防止法</w:t>
      </w:r>
      <w:r w:rsidRPr="00EA4768">
        <w:rPr>
          <w:rFonts w:ascii="MS-Mincho" w:eastAsia="HG丸ｺﾞｼｯｸM-PRO" w:cs="MS-Mincho" w:hint="eastAsia"/>
          <w:kern w:val="0"/>
          <w:szCs w:val="21"/>
        </w:rPr>
        <w:t>第４条・第５条・第７条・第１０条）</w:t>
      </w:r>
    </w:p>
    <w:p w:rsidR="00E1696E" w:rsidRPr="00335EC5"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Pr>
          <w:rFonts w:ascii="MS-Mincho" w:eastAsia="HG丸ｺﾞｼｯｸM-PRO" w:cs="MS-Mincho" w:hint="eastAsia"/>
          <w:kern w:val="0"/>
          <w:szCs w:val="21"/>
        </w:rPr>
        <w:lastRenderedPageBreak/>
        <w:t>市</w:t>
      </w:r>
      <w:r w:rsidRPr="00335EC5">
        <w:rPr>
          <w:rFonts w:ascii="MS-Mincho" w:eastAsia="HG丸ｺﾞｼｯｸM-PRO" w:cs="MS-Mincho" w:hint="eastAsia"/>
          <w:kern w:val="0"/>
          <w:szCs w:val="21"/>
        </w:rPr>
        <w:t>が相手方から給付を終了した旨の通知を受けた日から、次に掲げる日以内の給付の完了の確認</w:t>
      </w:r>
      <w:r>
        <w:rPr>
          <w:rFonts w:ascii="MS-Mincho" w:eastAsia="HG丸ｺﾞｼｯｸM-PRO" w:cs="MS-Mincho" w:hint="eastAsia"/>
          <w:kern w:val="0"/>
          <w:szCs w:val="21"/>
        </w:rPr>
        <w:t>また</w:t>
      </w:r>
      <w:r w:rsidRPr="00335EC5">
        <w:rPr>
          <w:rFonts w:ascii="MS-Mincho" w:eastAsia="HG丸ｺﾞｼｯｸM-PRO" w:cs="MS-Mincho" w:hint="eastAsia"/>
          <w:kern w:val="0"/>
          <w:szCs w:val="21"/>
        </w:rPr>
        <w:t>は検査の時期を契約書に明らかにしなければなりません。</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sidRPr="00335EC5">
        <w:rPr>
          <w:rFonts w:ascii="MS-Mincho" w:eastAsia="HG丸ｺﾞｼｯｸM-PRO" w:cs="MS-Mincho" w:hint="eastAsia"/>
          <w:kern w:val="0"/>
          <w:szCs w:val="21"/>
        </w:rPr>
        <w:t>・工事について</w:t>
      </w:r>
      <w:r>
        <w:rPr>
          <w:rFonts w:ascii="MS-Mincho" w:eastAsia="HG丸ｺﾞｼｯｸM-PRO" w:cs="MS-Mincho" w:hint="eastAsia"/>
          <w:kern w:val="0"/>
          <w:szCs w:val="21"/>
        </w:rPr>
        <w:t>１４</w:t>
      </w:r>
      <w:r w:rsidRPr="00335EC5">
        <w:rPr>
          <w:rFonts w:ascii="MS-Mincho" w:eastAsia="HG丸ｺﾞｼｯｸM-PRO" w:cs="MS-Mincho" w:hint="eastAsia"/>
          <w:kern w:val="0"/>
          <w:szCs w:val="21"/>
        </w:rPr>
        <w:t>日</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sidRPr="00335EC5">
        <w:rPr>
          <w:rFonts w:ascii="MS-Mincho" w:eastAsia="HG丸ｺﾞｼｯｸM-PRO" w:cs="MS-Mincho" w:hint="eastAsia"/>
          <w:kern w:val="0"/>
          <w:szCs w:val="21"/>
        </w:rPr>
        <w:t>・その他の給付について</w:t>
      </w:r>
      <w:r>
        <w:rPr>
          <w:rFonts w:ascii="MS-Mincho" w:eastAsia="HG丸ｺﾞｼｯｸM-PRO" w:cs="MS-Mincho" w:hint="eastAsia"/>
          <w:kern w:val="0"/>
          <w:szCs w:val="21"/>
        </w:rPr>
        <w:t>１０</w:t>
      </w:r>
      <w:r w:rsidRPr="00335EC5">
        <w:rPr>
          <w:rFonts w:ascii="MS-Mincho" w:eastAsia="HG丸ｺﾞｼｯｸM-PRO" w:cs="MS-Mincho" w:hint="eastAsia"/>
          <w:kern w:val="0"/>
          <w:szCs w:val="21"/>
        </w:rPr>
        <w:t>日</w:t>
      </w:r>
    </w:p>
    <w:p w:rsidR="00E1696E" w:rsidRPr="00335EC5"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契約の性質上、</w:t>
      </w:r>
      <w:r>
        <w:rPr>
          <w:rFonts w:ascii="MS-Mincho" w:eastAsia="HG丸ｺﾞｼｯｸM-PRO" w:cs="MS-Mincho" w:hint="eastAsia"/>
          <w:kern w:val="0"/>
          <w:szCs w:val="21"/>
        </w:rPr>
        <w:t>前記</w:t>
      </w:r>
      <w:r w:rsidRPr="00335EC5">
        <w:rPr>
          <w:rFonts w:ascii="MS-Mincho" w:eastAsia="HG丸ｺﾞｼｯｸM-PRO" w:cs="MS-Mincho" w:hint="eastAsia"/>
          <w:kern w:val="0"/>
          <w:szCs w:val="21"/>
        </w:rPr>
        <w:t>によることが著しく困難な特殊の内容を有するものについては、当事者の合意により特別の期間の定めをすることができますが、次の期間を超えることはできません。</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sidRPr="00335EC5">
        <w:rPr>
          <w:rFonts w:ascii="MS-Mincho" w:eastAsia="HG丸ｺﾞｼｯｸM-PRO" w:cs="MS-Mincho" w:hint="eastAsia"/>
          <w:kern w:val="0"/>
          <w:szCs w:val="21"/>
        </w:rPr>
        <w:t>・工事について</w:t>
      </w:r>
      <w:r>
        <w:rPr>
          <w:rFonts w:ascii="MS-Mincho" w:eastAsia="HG丸ｺﾞｼｯｸM-PRO" w:cs="MS-Mincho" w:hint="eastAsia"/>
          <w:kern w:val="0"/>
          <w:szCs w:val="21"/>
        </w:rPr>
        <w:t>２１</w:t>
      </w:r>
      <w:r w:rsidRPr="00335EC5">
        <w:rPr>
          <w:rFonts w:ascii="MS-Mincho" w:eastAsia="HG丸ｺﾞｼｯｸM-PRO" w:cs="MS-Mincho" w:hint="eastAsia"/>
          <w:kern w:val="0"/>
          <w:szCs w:val="21"/>
        </w:rPr>
        <w:t>日</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sidRPr="00335EC5">
        <w:rPr>
          <w:rFonts w:ascii="MS-Mincho" w:eastAsia="HG丸ｺﾞｼｯｸM-PRO" w:cs="MS-Mincho" w:hint="eastAsia"/>
          <w:kern w:val="0"/>
          <w:szCs w:val="21"/>
        </w:rPr>
        <w:t>・その他の給付について</w:t>
      </w:r>
      <w:r>
        <w:rPr>
          <w:rFonts w:ascii="MS-Mincho" w:eastAsia="HG丸ｺﾞｼｯｸM-PRO" w:cs="MS-Mincho" w:hint="eastAsia"/>
          <w:kern w:val="0"/>
          <w:szCs w:val="21"/>
        </w:rPr>
        <w:t>１５</w:t>
      </w:r>
      <w:r w:rsidRPr="00335EC5">
        <w:rPr>
          <w:rFonts w:ascii="MS-Mincho" w:eastAsia="HG丸ｺﾞｼｯｸM-PRO" w:cs="MS-Mincho" w:hint="eastAsia"/>
          <w:kern w:val="0"/>
          <w:szCs w:val="21"/>
        </w:rPr>
        <w:t>日</w:t>
      </w:r>
    </w:p>
    <w:p w:rsidR="00E1696E"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契約書に定めをしなかった場合は、相手方が給付を終了し、</w:t>
      </w:r>
      <w:r>
        <w:rPr>
          <w:rFonts w:ascii="MS-Mincho" w:eastAsia="HG丸ｺﾞｼｯｸM-PRO" w:cs="MS-Mincho" w:hint="eastAsia"/>
          <w:kern w:val="0"/>
          <w:szCs w:val="21"/>
        </w:rPr>
        <w:t>市が</w:t>
      </w:r>
      <w:r w:rsidRPr="00335EC5">
        <w:rPr>
          <w:rFonts w:ascii="MS-Mincho" w:eastAsia="HG丸ｺﾞｼｯｸM-PRO" w:cs="MS-Mincho" w:hint="eastAsia"/>
          <w:kern w:val="0"/>
          <w:szCs w:val="21"/>
        </w:rPr>
        <w:t>その旨の通知を受けた日から</w:t>
      </w:r>
      <w:r>
        <w:rPr>
          <w:rFonts w:ascii="MS-Mincho" w:eastAsia="HG丸ｺﾞｼｯｸM-PRO" w:cs="MS-Mincho" w:hint="eastAsia"/>
          <w:kern w:val="0"/>
          <w:szCs w:val="21"/>
        </w:rPr>
        <w:t>１０</w:t>
      </w:r>
      <w:r w:rsidRPr="00335EC5">
        <w:rPr>
          <w:rFonts w:ascii="MS-Mincho" w:eastAsia="HG丸ｺﾞｼｯｸM-PRO" w:cs="MS-Mincho" w:hint="eastAsia"/>
          <w:kern w:val="0"/>
          <w:szCs w:val="21"/>
        </w:rPr>
        <w:t>日以内の日と定めたものとみなされます。</w:t>
      </w:r>
    </w:p>
    <w:p w:rsidR="00E1696E" w:rsidRPr="00335EC5" w:rsidRDefault="00E1696E" w:rsidP="00E1696E">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（５）</w:t>
      </w:r>
      <w:r w:rsidRPr="00335EC5">
        <w:rPr>
          <w:rFonts w:ascii="MS-Mincho" w:eastAsia="HG丸ｺﾞｼｯｸM-PRO" w:cs="MS-Mincho" w:hint="eastAsia"/>
          <w:kern w:val="0"/>
          <w:szCs w:val="21"/>
        </w:rPr>
        <w:t>検査調書の作成</w:t>
      </w:r>
    </w:p>
    <w:p w:rsidR="00E1696E" w:rsidRPr="00335EC5" w:rsidRDefault="00E1696E" w:rsidP="00E1696E">
      <w:pPr>
        <w:autoSpaceDE w:val="0"/>
        <w:autoSpaceDN w:val="0"/>
        <w:adjustRightInd w:val="0"/>
        <w:spacing w:line="320" w:lineRule="exact"/>
        <w:ind w:firstLine="420"/>
        <w:jc w:val="left"/>
        <w:rPr>
          <w:rFonts w:ascii="MS-Mincho" w:eastAsia="HG丸ｺﾞｼｯｸM-PRO" w:cs="MS-Mincho"/>
          <w:kern w:val="0"/>
          <w:szCs w:val="21"/>
        </w:rPr>
      </w:pPr>
      <w:r w:rsidRPr="00335EC5">
        <w:rPr>
          <w:rFonts w:ascii="MS-Mincho" w:eastAsia="HG丸ｺﾞｼｯｸM-PRO" w:cs="MS-Mincho" w:hint="eastAsia"/>
          <w:kern w:val="0"/>
          <w:szCs w:val="21"/>
        </w:rPr>
        <w:t>検査職員は、検査を完了したときは、検査調書を作成し、契約担当者に提出します。</w:t>
      </w:r>
    </w:p>
    <w:p w:rsidR="00E1696E"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この場合において、その給付が当該契約の内容に適合しないものであるときは、その旨及びその措置についての意見を検査調書に記載します。（契約規則第</w:t>
      </w:r>
      <w:r>
        <w:rPr>
          <w:rFonts w:ascii="MS-Mincho" w:eastAsia="HG丸ｺﾞｼｯｸM-PRO" w:cs="MS-Mincho" w:hint="eastAsia"/>
          <w:kern w:val="0"/>
          <w:szCs w:val="21"/>
        </w:rPr>
        <w:t>６７</w:t>
      </w:r>
      <w:r w:rsidRPr="00335EC5">
        <w:rPr>
          <w:rFonts w:ascii="MS-Mincho" w:eastAsia="HG丸ｺﾞｼｯｸM-PRO" w:cs="MS-Mincho" w:hint="eastAsia"/>
          <w:kern w:val="0"/>
          <w:szCs w:val="21"/>
        </w:rPr>
        <w:t>条）</w:t>
      </w:r>
    </w:p>
    <w:p w:rsidR="00E1696E" w:rsidRDefault="00E1696E" w:rsidP="00E1696E">
      <w:pPr>
        <w:autoSpaceDE w:val="0"/>
        <w:autoSpaceDN w:val="0"/>
        <w:adjustRightInd w:val="0"/>
        <w:spacing w:line="320" w:lineRule="exact"/>
        <w:ind w:left="210" w:firstLine="210"/>
        <w:jc w:val="left"/>
        <w:rPr>
          <w:rFonts w:ascii="MS-Mincho" w:eastAsia="HG丸ｺﾞｼｯｸM-PRO" w:cs="MS-Mincho"/>
          <w:kern w:val="0"/>
          <w:szCs w:val="21"/>
        </w:rPr>
      </w:pPr>
    </w:p>
    <w:p w:rsidR="008B7835" w:rsidRDefault="008B7835" w:rsidP="008B7835">
      <w:pPr>
        <w:autoSpaceDE w:val="0"/>
        <w:autoSpaceDN w:val="0"/>
        <w:adjustRightInd w:val="0"/>
        <w:spacing w:line="320" w:lineRule="exact"/>
        <w:ind w:left="210" w:firstLine="210"/>
        <w:jc w:val="left"/>
        <w:rPr>
          <w:rFonts w:ascii="MS-Mincho" w:eastAsia="HG丸ｺﾞｼｯｸM-PRO" w:cs="MS-Mincho"/>
          <w:kern w:val="0"/>
          <w:szCs w:val="21"/>
        </w:rPr>
      </w:pPr>
    </w:p>
    <w:p w:rsidR="008B7835" w:rsidRPr="00335EC5" w:rsidRDefault="008B7835" w:rsidP="008B7835">
      <w:pPr>
        <w:autoSpaceDE w:val="0"/>
        <w:autoSpaceDN w:val="0"/>
        <w:adjustRightInd w:val="0"/>
        <w:spacing w:line="320" w:lineRule="exact"/>
        <w:jc w:val="left"/>
        <w:rPr>
          <w:rFonts w:ascii="MS-Mincho" w:eastAsia="HG丸ｺﾞｼｯｸM-PRO" w:cs="MS-Mincho"/>
          <w:kern w:val="0"/>
          <w:szCs w:val="21"/>
        </w:rPr>
      </w:pPr>
      <w:r>
        <w:rPr>
          <w:rFonts w:ascii="MS-Mincho" w:eastAsia="HG丸ｺﾞｼｯｸM-PRO" w:cs="MS-Mincho" w:hint="eastAsia"/>
          <w:kern w:val="0"/>
          <w:szCs w:val="21"/>
        </w:rPr>
        <w:t>（６）</w:t>
      </w:r>
      <w:r w:rsidRPr="00335EC5">
        <w:rPr>
          <w:rFonts w:ascii="MS-Mincho" w:eastAsia="HG丸ｺﾞｼｯｸM-PRO" w:cs="MS-Mincho" w:hint="eastAsia"/>
          <w:kern w:val="0"/>
          <w:szCs w:val="21"/>
        </w:rPr>
        <w:t>検査調書の作成の省略</w:t>
      </w:r>
    </w:p>
    <w:p w:rsidR="008B7835" w:rsidRPr="00335EC5" w:rsidRDefault="008B7835" w:rsidP="008B7835">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検査調書の作成は、</w:t>
      </w:r>
      <w:r>
        <w:rPr>
          <w:rFonts w:eastAsia="HG丸ｺﾞｼｯｸM-PRO" w:hint="eastAsia"/>
          <w:szCs w:val="21"/>
        </w:rPr>
        <w:t>契約書の作成を省略することができる契約に係る</w:t>
      </w:r>
      <w:r w:rsidRPr="00335EC5">
        <w:rPr>
          <w:rFonts w:ascii="MS-Mincho" w:eastAsia="HG丸ｺﾞｼｯｸM-PRO" w:cs="MS-Mincho" w:hint="eastAsia"/>
          <w:kern w:val="0"/>
          <w:szCs w:val="21"/>
        </w:rPr>
        <w:t>場合は省略することができます。（契約規則第</w:t>
      </w:r>
      <w:r>
        <w:rPr>
          <w:rFonts w:ascii="MS-Mincho" w:eastAsia="HG丸ｺﾞｼｯｸM-PRO" w:cs="MS-Mincho" w:hint="eastAsia"/>
          <w:kern w:val="0"/>
          <w:szCs w:val="21"/>
        </w:rPr>
        <w:t>６７</w:t>
      </w:r>
      <w:r w:rsidRPr="00335EC5">
        <w:rPr>
          <w:rFonts w:ascii="MS-Mincho" w:eastAsia="HG丸ｺﾞｼｯｸM-PRO" w:cs="MS-Mincho" w:hint="eastAsia"/>
          <w:kern w:val="0"/>
          <w:szCs w:val="21"/>
        </w:rPr>
        <w:t>条</w:t>
      </w:r>
      <w:r>
        <w:rPr>
          <w:rFonts w:ascii="MS-Mincho" w:eastAsia="HG丸ｺﾞｼｯｸM-PRO" w:cs="MS-Mincho" w:hint="eastAsia"/>
          <w:kern w:val="0"/>
          <w:szCs w:val="21"/>
        </w:rPr>
        <w:t>第４項</w:t>
      </w:r>
      <w:r w:rsidRPr="00335EC5">
        <w:rPr>
          <w:rFonts w:ascii="MS-Mincho" w:eastAsia="HG丸ｺﾞｼｯｸM-PRO" w:cs="MS-Mincho" w:hint="eastAsia"/>
          <w:kern w:val="0"/>
          <w:szCs w:val="21"/>
        </w:rPr>
        <w:t>）</w:t>
      </w:r>
    </w:p>
    <w:p w:rsidR="008B7835" w:rsidRDefault="008B7835" w:rsidP="008B7835">
      <w:pPr>
        <w:autoSpaceDE w:val="0"/>
        <w:autoSpaceDN w:val="0"/>
        <w:adjustRightInd w:val="0"/>
        <w:spacing w:line="320" w:lineRule="exact"/>
        <w:ind w:left="210" w:firstLine="210"/>
        <w:jc w:val="left"/>
        <w:rPr>
          <w:rFonts w:ascii="MS-Mincho" w:eastAsia="HG丸ｺﾞｼｯｸM-PRO" w:cs="MS-Mincho"/>
          <w:kern w:val="0"/>
          <w:szCs w:val="21"/>
        </w:rPr>
      </w:pPr>
      <w:r w:rsidRPr="00335EC5">
        <w:rPr>
          <w:rFonts w:ascii="MS-Mincho" w:eastAsia="HG丸ｺﾞｼｯｸM-PRO" w:cs="MS-Mincho" w:hint="eastAsia"/>
          <w:kern w:val="0"/>
          <w:szCs w:val="21"/>
        </w:rPr>
        <w:t>省略した場合には</w:t>
      </w:r>
      <w:r>
        <w:rPr>
          <w:rFonts w:ascii="MS-Mincho" w:eastAsia="HG丸ｺﾞｼｯｸM-PRO" w:cs="MS-Mincho" w:hint="eastAsia"/>
          <w:kern w:val="0"/>
          <w:szCs w:val="21"/>
        </w:rPr>
        <w:t>、請求書</w:t>
      </w:r>
      <w:r w:rsidRPr="00335EC5">
        <w:rPr>
          <w:rFonts w:ascii="MS-Mincho" w:eastAsia="HG丸ｺﾞｼｯｸM-PRO" w:cs="MS-Mincho" w:hint="eastAsia"/>
          <w:kern w:val="0"/>
          <w:szCs w:val="21"/>
        </w:rPr>
        <w:t>に検査職員が検査</w:t>
      </w:r>
      <w:r>
        <w:rPr>
          <w:rFonts w:ascii="MS-Mincho" w:eastAsia="HG丸ｺﾞｼｯｸM-PRO" w:cs="MS-Mincho" w:hint="eastAsia"/>
          <w:kern w:val="0"/>
          <w:szCs w:val="21"/>
        </w:rPr>
        <w:t>済の旨とその</w:t>
      </w:r>
      <w:r w:rsidRPr="00335EC5">
        <w:rPr>
          <w:rFonts w:ascii="MS-Mincho" w:eastAsia="HG丸ｺﾞｼｯｸM-PRO" w:cs="MS-Mincho" w:hint="eastAsia"/>
          <w:kern w:val="0"/>
          <w:szCs w:val="21"/>
        </w:rPr>
        <w:t>年月日を</w:t>
      </w:r>
      <w:r>
        <w:rPr>
          <w:rFonts w:ascii="MS-Mincho" w:eastAsia="HG丸ｺﾞｼｯｸM-PRO" w:cs="MS-Mincho" w:hint="eastAsia"/>
          <w:kern w:val="0"/>
          <w:szCs w:val="21"/>
        </w:rPr>
        <w:t>記入して</w:t>
      </w:r>
      <w:r w:rsidRPr="00335EC5">
        <w:rPr>
          <w:rFonts w:ascii="MS-Mincho" w:eastAsia="HG丸ｺﾞｼｯｸM-PRO" w:cs="MS-Mincho" w:hint="eastAsia"/>
          <w:kern w:val="0"/>
          <w:szCs w:val="21"/>
        </w:rPr>
        <w:t>押印してください。</w:t>
      </w:r>
    </w:p>
    <w:p w:rsidR="008B7835" w:rsidRDefault="008B7835" w:rsidP="008B7835">
      <w:pPr>
        <w:autoSpaceDE w:val="0"/>
        <w:autoSpaceDN w:val="0"/>
        <w:adjustRightInd w:val="0"/>
        <w:spacing w:line="320" w:lineRule="exact"/>
        <w:jc w:val="left"/>
        <w:rPr>
          <w:rFonts w:ascii="MS-Gothic" w:eastAsia="HG丸ｺﾞｼｯｸM-PRO" w:cs="MS-Gothic"/>
          <w:kern w:val="0"/>
          <w:szCs w:val="21"/>
        </w:rPr>
      </w:pPr>
      <w:r>
        <w:rPr>
          <w:rFonts w:ascii="MS-Gothic" w:eastAsia="HG丸ｺﾞｼｯｸM-PRO" w:cs="MS-Gothic" w:hint="eastAsia"/>
          <w:kern w:val="0"/>
          <w:szCs w:val="21"/>
        </w:rPr>
        <w:t>（７）検査職員</w:t>
      </w:r>
    </w:p>
    <w:p w:rsidR="008B7835" w:rsidRDefault="008B7835" w:rsidP="008B7835">
      <w:pPr>
        <w:autoSpaceDE w:val="0"/>
        <w:autoSpaceDN w:val="0"/>
        <w:adjustRightInd w:val="0"/>
        <w:spacing w:line="320" w:lineRule="exact"/>
        <w:ind w:left="210" w:hanging="210"/>
        <w:jc w:val="left"/>
        <w:rPr>
          <w:rFonts w:ascii="MS-Gothic" w:eastAsia="HG丸ｺﾞｼｯｸM-PRO" w:cs="MS-Gothic"/>
          <w:kern w:val="0"/>
          <w:szCs w:val="21"/>
        </w:rPr>
      </w:pPr>
      <w:r>
        <w:rPr>
          <w:rFonts w:ascii="MS-Gothic" w:eastAsia="HG丸ｺﾞｼｯｸM-PRO" w:cs="MS-Gothic" w:hint="eastAsia"/>
          <w:kern w:val="0"/>
          <w:szCs w:val="21"/>
        </w:rPr>
        <w:t xml:space="preserve">　　検査員は、契約規則第６４条で、</w:t>
      </w:r>
      <w:r w:rsidRPr="00386505">
        <w:rPr>
          <w:rFonts w:ascii="MS-Gothic" w:eastAsia="HG丸ｺﾞｼｯｸM-PRO" w:cs="MS-Gothic" w:hint="eastAsia"/>
          <w:kern w:val="0"/>
          <w:szCs w:val="21"/>
        </w:rPr>
        <w:t>公共工事</w:t>
      </w:r>
      <w:r>
        <w:rPr>
          <w:rFonts w:ascii="MS-Gothic" w:eastAsia="HG丸ｺﾞｼｯｸM-PRO" w:cs="MS-Gothic" w:hint="eastAsia"/>
          <w:kern w:val="0"/>
          <w:szCs w:val="21"/>
        </w:rPr>
        <w:t>（</w:t>
      </w:r>
      <w:r w:rsidRPr="00386505">
        <w:rPr>
          <w:rFonts w:ascii="MS-Gothic" w:eastAsia="HG丸ｺﾞｼｯｸM-PRO" w:cs="MS-Gothic" w:hint="eastAsia"/>
          <w:kern w:val="0"/>
          <w:szCs w:val="21"/>
        </w:rPr>
        <w:t>公共工事に係るコンサルタント契約を含む</w:t>
      </w:r>
      <w:r>
        <w:rPr>
          <w:rFonts w:ascii="MS-Gothic" w:eastAsia="HG丸ｺﾞｼｯｸM-PRO" w:cs="MS-Gothic" w:hint="eastAsia"/>
          <w:kern w:val="0"/>
          <w:szCs w:val="21"/>
        </w:rPr>
        <w:t>）にあっては</w:t>
      </w:r>
      <w:r w:rsidRPr="00386505">
        <w:rPr>
          <w:rFonts w:ascii="MS-Gothic" w:eastAsia="HG丸ｺﾞｼｯｸM-PRO" w:cs="MS-Gothic" w:hint="eastAsia"/>
          <w:kern w:val="0"/>
          <w:szCs w:val="21"/>
        </w:rPr>
        <w:t>契約事務担当課長が命じた技術担当職員、同課長が軽微と認める公共工事の場合は同課長が命じた職員</w:t>
      </w:r>
      <w:r>
        <w:rPr>
          <w:rFonts w:ascii="MS-Gothic" w:eastAsia="HG丸ｺﾞｼｯｸM-PRO" w:cs="MS-Gothic" w:hint="eastAsia"/>
          <w:kern w:val="0"/>
          <w:szCs w:val="21"/>
        </w:rPr>
        <w:t>と定められています。</w:t>
      </w:r>
    </w:p>
    <w:p w:rsidR="008B7835" w:rsidRDefault="008B7835" w:rsidP="008B7835">
      <w:pPr>
        <w:autoSpaceDE w:val="0"/>
        <w:autoSpaceDN w:val="0"/>
        <w:adjustRightInd w:val="0"/>
        <w:spacing w:line="320" w:lineRule="exact"/>
        <w:ind w:left="210" w:firstLine="210"/>
        <w:jc w:val="left"/>
        <w:rPr>
          <w:rFonts w:ascii="MS-Mincho" w:eastAsia="HG丸ｺﾞｼｯｸM-PRO" w:cs="MS-Mincho"/>
          <w:kern w:val="0"/>
          <w:szCs w:val="21"/>
        </w:rPr>
      </w:pPr>
    </w:p>
    <w:p w:rsidR="008B7835" w:rsidRPr="00EA4768" w:rsidRDefault="008B7835" w:rsidP="008B7835">
      <w:pPr>
        <w:autoSpaceDE w:val="0"/>
        <w:autoSpaceDN w:val="0"/>
        <w:adjustRightInd w:val="0"/>
        <w:spacing w:line="320" w:lineRule="exact"/>
        <w:jc w:val="left"/>
        <w:rPr>
          <w:rFonts w:ascii="MS-Mincho" w:eastAsia="HGS創英角ﾎﾟｯﾌﾟ体" w:cs="MS-Mincho"/>
          <w:b/>
          <w:kern w:val="0"/>
          <w:szCs w:val="21"/>
        </w:rPr>
      </w:pPr>
      <w:r w:rsidRPr="00EA4768">
        <w:rPr>
          <w:rFonts w:ascii="MS-Mincho" w:eastAsia="HGS創英角ﾎﾟｯﾌﾟ体" w:cs="MS-Mincho" w:hint="eastAsia"/>
          <w:b/>
          <w:kern w:val="0"/>
          <w:szCs w:val="21"/>
          <w:bdr w:val="single" w:sz="4" w:space="0" w:color="auto"/>
          <w:shd w:val="pct15" w:color="auto" w:fill="FFFFFF"/>
        </w:rPr>
        <w:t>Notice</w:t>
      </w:r>
      <w:r w:rsidRPr="00EA4768">
        <w:rPr>
          <w:rFonts w:ascii="MS-Mincho" w:eastAsia="HGS創英角ﾎﾟｯﾌﾟ体" w:cs="MS-Mincho" w:hint="eastAsia"/>
          <w:b/>
          <w:kern w:val="0"/>
          <w:szCs w:val="21"/>
          <w:bdr w:val="single" w:sz="4" w:space="0" w:color="auto"/>
          <w:shd w:val="pct15" w:color="auto" w:fill="FFFFFF"/>
        </w:rPr>
        <w:t>！</w:t>
      </w:r>
      <w:r w:rsidRPr="00EA4768">
        <w:rPr>
          <w:rFonts w:ascii="MS-Mincho" w:eastAsia="HGS創英角ﾎﾟｯﾌﾟ体" w:cs="MS-Mincho" w:hint="eastAsia"/>
          <w:kern w:val="0"/>
          <w:szCs w:val="21"/>
        </w:rPr>
        <w:t>-----------------------------------------------------------------------------</w:t>
      </w:r>
    </w:p>
    <w:p w:rsidR="008B7835" w:rsidRPr="00EA4768" w:rsidRDefault="008B7835" w:rsidP="008B7835">
      <w:pPr>
        <w:spacing w:line="320" w:lineRule="exact"/>
        <w:ind w:firstLine="210"/>
        <w:rPr>
          <w:rFonts w:eastAsia="HGS創英角ﾎﾟｯﾌﾟ体"/>
          <w:b/>
          <w:szCs w:val="21"/>
          <w:u w:val="single"/>
        </w:rPr>
      </w:pPr>
      <w:r w:rsidRPr="00EA4768">
        <w:rPr>
          <w:rFonts w:ascii="ＭＳ Ｐゴシック" w:eastAsia="HGS創英角ﾎﾟｯﾌﾟ体" w:hAnsi="ＭＳ Ｐゴシック" w:cs="ＭＳ Ｐゴシック" w:hint="eastAsia"/>
          <w:color w:val="000000"/>
          <w:kern w:val="0"/>
          <w:szCs w:val="21"/>
        </w:rPr>
        <w:t>「検収」という表現は法等にないため、「検査」に統一してください。使用中の「検収済」印はそのまま使用可としますが、き損等により作り直す場合は、「検査済」印としてください。</w:t>
      </w:r>
    </w:p>
    <w:p w:rsidR="008B7835" w:rsidRPr="00EA4768" w:rsidRDefault="008B7835" w:rsidP="008B7835">
      <w:pPr>
        <w:autoSpaceDE w:val="0"/>
        <w:autoSpaceDN w:val="0"/>
        <w:adjustRightInd w:val="0"/>
        <w:spacing w:line="320" w:lineRule="exact"/>
        <w:jc w:val="left"/>
        <w:rPr>
          <w:rFonts w:ascii="MS-Mincho" w:eastAsia="HGS創英角ﾎﾟｯﾌﾟ体" w:cs="MS-Mincho"/>
          <w:kern w:val="0"/>
          <w:szCs w:val="21"/>
        </w:rPr>
      </w:pPr>
    </w:p>
    <w:p w:rsidR="008B7835" w:rsidRPr="00EA4768" w:rsidRDefault="008B7835" w:rsidP="008B7835">
      <w:pPr>
        <w:autoSpaceDE w:val="0"/>
        <w:autoSpaceDN w:val="0"/>
        <w:adjustRightInd w:val="0"/>
        <w:spacing w:line="320" w:lineRule="exact"/>
        <w:jc w:val="left"/>
        <w:rPr>
          <w:rFonts w:ascii="MS-Mincho" w:eastAsia="HGS創英角ﾎﾟｯﾌﾟ体" w:cs="MS-Mincho"/>
          <w:kern w:val="0"/>
          <w:szCs w:val="21"/>
        </w:rPr>
      </w:pPr>
    </w:p>
    <w:p w:rsidR="008B7835" w:rsidRPr="00EA4768" w:rsidRDefault="008B7835" w:rsidP="008B7835">
      <w:pPr>
        <w:autoSpaceDE w:val="0"/>
        <w:autoSpaceDN w:val="0"/>
        <w:adjustRightInd w:val="0"/>
        <w:spacing w:line="320" w:lineRule="exact"/>
        <w:jc w:val="left"/>
        <w:rPr>
          <w:rFonts w:ascii="MS-Gothic" w:eastAsia="HGS創英角ﾎﾟｯﾌﾟ体" w:hAnsi="Century" w:cs="MS-Gothic"/>
          <w:kern w:val="0"/>
          <w:szCs w:val="21"/>
        </w:rPr>
      </w:pPr>
      <w:r w:rsidRPr="00EA4768">
        <w:rPr>
          <w:rFonts w:ascii="MS-Gothic" w:eastAsia="HGS創英角ﾎﾟｯﾌﾟ体" w:hAnsi="Century" w:cs="MS-Gothic" w:hint="eastAsia"/>
          <w:kern w:val="0"/>
          <w:szCs w:val="21"/>
          <w:bdr w:val="single" w:sz="4" w:space="0" w:color="auto"/>
          <w:shd w:val="pct15" w:color="auto" w:fill="FFFFFF"/>
        </w:rPr>
        <w:t>公共料金の検査は？</w:t>
      </w:r>
      <w:r w:rsidRPr="00EA4768">
        <w:rPr>
          <w:rFonts w:ascii="ＭＳ ゴシック" w:eastAsia="HGS創英角ﾎﾟｯﾌﾟ体" w:hAnsi="Century" w:cs="ＭＳ ゴシック" w:hint="eastAsia"/>
          <w:kern w:val="0"/>
          <w:szCs w:val="21"/>
        </w:rPr>
        <w:t>-------------------------------------------------------------------</w:t>
      </w:r>
    </w:p>
    <w:p w:rsidR="008B7835" w:rsidRPr="00EA4768" w:rsidRDefault="008B7835" w:rsidP="008B7835">
      <w:pPr>
        <w:autoSpaceDE w:val="0"/>
        <w:autoSpaceDN w:val="0"/>
        <w:adjustRightInd w:val="0"/>
        <w:spacing w:line="320" w:lineRule="exact"/>
        <w:ind w:firstLine="210"/>
        <w:jc w:val="left"/>
        <w:rPr>
          <w:rFonts w:ascii="MS-Mincho" w:eastAsia="HGS創英角ﾎﾟｯﾌﾟ体" w:hAnsi="Century" w:cs="MS-Mincho"/>
          <w:kern w:val="0"/>
          <w:szCs w:val="21"/>
        </w:rPr>
      </w:pPr>
      <w:r w:rsidRPr="00EA4768">
        <w:rPr>
          <w:rFonts w:ascii="MS-Mincho" w:eastAsia="HGS創英角ﾎﾟｯﾌﾟ体" w:hAnsi="Century" w:cs="MS-Mincho" w:hint="eastAsia"/>
          <w:kern w:val="0"/>
          <w:szCs w:val="21"/>
        </w:rPr>
        <w:t>法第２３４条の２によると、検査</w:t>
      </w:r>
      <w:r>
        <w:rPr>
          <w:rFonts w:ascii="MS-Mincho" w:eastAsia="HGS創英角ﾎﾟｯﾌﾟ体" w:hAnsi="Century" w:cs="MS-Mincho" w:hint="eastAsia"/>
          <w:kern w:val="0"/>
          <w:szCs w:val="21"/>
        </w:rPr>
        <w:t>職員は給付の完了の確認をするため当該給付の内容及び数量について</w:t>
      </w:r>
      <w:r w:rsidRPr="00EA4768">
        <w:rPr>
          <w:rFonts w:ascii="MS-Mincho" w:eastAsia="HGS創英角ﾎﾟｯﾌﾟ体" w:hAnsi="Century" w:cs="MS-Mincho" w:hint="eastAsia"/>
          <w:kern w:val="0"/>
          <w:szCs w:val="21"/>
        </w:rPr>
        <w:t>必要な検査を行わなければならない旨が定められていますが、光熱水費や電話料金は、検査職員が数量を把握することは不可能であり、また、給付を目的とする相手方の業務自体にその公共性から法令等で制限や義務が課せられており、一方的な理由で契約が履行されないことは考えられません。</w:t>
      </w:r>
    </w:p>
    <w:p w:rsidR="008B7835" w:rsidRPr="00EA4768" w:rsidRDefault="008B7835" w:rsidP="008B7835">
      <w:pPr>
        <w:autoSpaceDE w:val="0"/>
        <w:autoSpaceDN w:val="0"/>
        <w:adjustRightInd w:val="0"/>
        <w:spacing w:line="320" w:lineRule="exact"/>
        <w:ind w:firstLine="210"/>
        <w:jc w:val="left"/>
        <w:rPr>
          <w:rFonts w:eastAsia="HGS創英角ﾎﾟｯﾌﾟ体"/>
          <w:szCs w:val="21"/>
        </w:rPr>
      </w:pPr>
      <w:r w:rsidRPr="00EA4768">
        <w:rPr>
          <w:rFonts w:ascii="MS-Mincho" w:eastAsia="HGS創英角ﾎﾟｯﾌﾟ体" w:hAnsi="Century" w:cs="MS-Mincho" w:hint="eastAsia"/>
          <w:kern w:val="0"/>
          <w:szCs w:val="21"/>
        </w:rPr>
        <w:t>そこで、</w:t>
      </w:r>
      <w:r w:rsidRPr="00EA4768">
        <w:rPr>
          <w:rFonts w:eastAsia="HGS創英角ﾎﾟｯﾌﾟ体" w:hint="eastAsia"/>
          <w:szCs w:val="21"/>
        </w:rPr>
        <w:t>継続的な電話料金、電気料金、水道料金及びガス料金については、検査済印を省略することができるとしています。（契約規則第６７条第４項）</w:t>
      </w:r>
    </w:p>
    <w:p w:rsidR="008B7835" w:rsidRPr="00335EC5" w:rsidRDefault="008B7835" w:rsidP="008B7835">
      <w:pPr>
        <w:autoSpaceDE w:val="0"/>
        <w:autoSpaceDN w:val="0"/>
        <w:adjustRightInd w:val="0"/>
        <w:spacing w:line="320" w:lineRule="exact"/>
        <w:ind w:firstLine="210"/>
        <w:jc w:val="left"/>
        <w:rPr>
          <w:rFonts w:ascii="MS-Mincho" w:eastAsia="HG丸ｺﾞｼｯｸM-PRO" w:hAnsi="Century" w:cs="MS-Mincho"/>
          <w:kern w:val="0"/>
          <w:szCs w:val="21"/>
        </w:rPr>
      </w:pPr>
      <w:r w:rsidRPr="00EA4768">
        <w:rPr>
          <w:rFonts w:ascii="MS-Mincho" w:eastAsia="HGS創英角ﾎﾟｯﾌﾟ体" w:hAnsi="Century" w:cs="MS-Mincho" w:hint="eastAsia"/>
          <w:kern w:val="0"/>
          <w:szCs w:val="21"/>
        </w:rPr>
        <w:t>ただ、商品購入代金、賃借料、工事料金等があわせて請求される場合は、それぞれの履行を確認した日で検査することとなりますので検査表示は必要です。</w:t>
      </w:r>
    </w:p>
    <w:p w:rsidR="008B7835" w:rsidRDefault="008B7835" w:rsidP="008B7835">
      <w:pPr>
        <w:autoSpaceDE w:val="0"/>
        <w:autoSpaceDN w:val="0"/>
        <w:adjustRightInd w:val="0"/>
        <w:spacing w:line="320" w:lineRule="exact"/>
        <w:jc w:val="left"/>
        <w:rPr>
          <w:rFonts w:ascii="MS-Mincho" w:eastAsia="HG丸ｺﾞｼｯｸM-PRO" w:cs="MS-Mincho"/>
          <w:kern w:val="0"/>
          <w:szCs w:val="21"/>
        </w:rPr>
      </w:pPr>
    </w:p>
    <w:p w:rsidR="00D532F2" w:rsidRPr="008B7835" w:rsidRDefault="00D532F2" w:rsidP="00D532F2">
      <w:pPr>
        <w:autoSpaceDE w:val="0"/>
        <w:autoSpaceDN w:val="0"/>
        <w:adjustRightInd w:val="0"/>
        <w:spacing w:line="320" w:lineRule="exact"/>
        <w:jc w:val="left"/>
        <w:rPr>
          <w:rFonts w:ascii="ＭＳ明朝-WinCharSetFFFF-H" w:eastAsia="HG丸ｺﾞｼｯｸM-PRO" w:hAnsi="Century" w:cs="ＭＳ明朝-WinCharSetFFFF-H"/>
          <w:kern w:val="0"/>
          <w:szCs w:val="21"/>
        </w:rPr>
      </w:pPr>
    </w:p>
    <w:p w:rsidR="003D2711" w:rsidRPr="003D2711" w:rsidRDefault="003D2711">
      <w:pPr>
        <w:widowControl/>
        <w:jc w:val="left"/>
        <w:rPr>
          <w:rFonts w:ascii="ＭＳ ゴシック" w:eastAsia="ＭＳ ゴシック" w:hAnsi="ＭＳ ゴシック"/>
          <w:sz w:val="24"/>
          <w:szCs w:val="24"/>
        </w:rPr>
      </w:pPr>
    </w:p>
    <w:sectPr w:rsidR="003D2711" w:rsidRPr="003D2711" w:rsidSect="007C0B8C">
      <w:pgSz w:w="11906" w:h="16838"/>
      <w:pgMar w:top="993" w:right="849" w:bottom="709"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l‚r –¾’©">
    <w:altName w:val="Arial"/>
    <w:panose1 w:val="00000000000000000000"/>
    <w:charset w:val="00"/>
    <w:family w:val="swiss"/>
    <w:notTrueType/>
    <w:pitch w:val="default"/>
    <w:sig w:usb0="00000003" w:usb1="00000000" w:usb2="00000000" w:usb3="00000000" w:csb0="00000001" w:csb1="00000000"/>
  </w:font>
  <w:font w:name="MS-Mincho">
    <w:altName w:val="ＭＳ 明朝"/>
    <w:panose1 w:val="00000000000000000000"/>
    <w:charset w:val="8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3" w:usb1="08070000"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F4FA4"/>
    <w:multiLevelType w:val="hybridMultilevel"/>
    <w:tmpl w:val="7E2272DC"/>
    <w:lvl w:ilvl="0" w:tplc="4D52B46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C53B6C"/>
    <w:multiLevelType w:val="hybridMultilevel"/>
    <w:tmpl w:val="965AAA60"/>
    <w:lvl w:ilvl="0" w:tplc="6C28CE1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B1A0B13"/>
    <w:multiLevelType w:val="hybridMultilevel"/>
    <w:tmpl w:val="BD089732"/>
    <w:lvl w:ilvl="0" w:tplc="6C28C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D74525A"/>
    <w:multiLevelType w:val="hybridMultilevel"/>
    <w:tmpl w:val="7E2272DC"/>
    <w:lvl w:ilvl="0" w:tplc="4D52B46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F415F12"/>
    <w:multiLevelType w:val="hybridMultilevel"/>
    <w:tmpl w:val="B8284C60"/>
    <w:lvl w:ilvl="0" w:tplc="6C28CE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637811"/>
    <w:multiLevelType w:val="hybridMultilevel"/>
    <w:tmpl w:val="3F8C5FC6"/>
    <w:lvl w:ilvl="0" w:tplc="6C28CE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D7D66F1"/>
    <w:multiLevelType w:val="hybridMultilevel"/>
    <w:tmpl w:val="3F8C5FC6"/>
    <w:lvl w:ilvl="0" w:tplc="6C28CE1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77"/>
    <w:rsid w:val="00074C20"/>
    <w:rsid w:val="000B4878"/>
    <w:rsid w:val="00162DC9"/>
    <w:rsid w:val="00195C7E"/>
    <w:rsid w:val="001A3134"/>
    <w:rsid w:val="00214075"/>
    <w:rsid w:val="002E1A27"/>
    <w:rsid w:val="00364C81"/>
    <w:rsid w:val="003807D3"/>
    <w:rsid w:val="003D2711"/>
    <w:rsid w:val="00421477"/>
    <w:rsid w:val="00467540"/>
    <w:rsid w:val="00506C04"/>
    <w:rsid w:val="00515045"/>
    <w:rsid w:val="00531652"/>
    <w:rsid w:val="005C1338"/>
    <w:rsid w:val="00603623"/>
    <w:rsid w:val="00617437"/>
    <w:rsid w:val="00680829"/>
    <w:rsid w:val="006875E6"/>
    <w:rsid w:val="006F3C85"/>
    <w:rsid w:val="0070265C"/>
    <w:rsid w:val="007442F9"/>
    <w:rsid w:val="0075679D"/>
    <w:rsid w:val="007C0B8C"/>
    <w:rsid w:val="007E0188"/>
    <w:rsid w:val="00800008"/>
    <w:rsid w:val="0080701B"/>
    <w:rsid w:val="00874712"/>
    <w:rsid w:val="008B313C"/>
    <w:rsid w:val="008B7835"/>
    <w:rsid w:val="008E0727"/>
    <w:rsid w:val="00914205"/>
    <w:rsid w:val="0093234E"/>
    <w:rsid w:val="00947C3E"/>
    <w:rsid w:val="00A227C5"/>
    <w:rsid w:val="00AC579F"/>
    <w:rsid w:val="00B766F5"/>
    <w:rsid w:val="00CD43C6"/>
    <w:rsid w:val="00CD796A"/>
    <w:rsid w:val="00D532F2"/>
    <w:rsid w:val="00DB6541"/>
    <w:rsid w:val="00E1696E"/>
    <w:rsid w:val="00E64D15"/>
    <w:rsid w:val="00E85228"/>
    <w:rsid w:val="00EA0B19"/>
    <w:rsid w:val="00ED72E9"/>
    <w:rsid w:val="00F23F0F"/>
    <w:rsid w:val="00F51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81"/>
    <w:pPr>
      <w:ind w:leftChars="400" w:left="840"/>
    </w:pPr>
  </w:style>
  <w:style w:type="paragraph" w:styleId="a4">
    <w:name w:val="Balloon Text"/>
    <w:basedOn w:val="a"/>
    <w:link w:val="a5"/>
    <w:uiPriority w:val="99"/>
    <w:semiHidden/>
    <w:unhideWhenUsed/>
    <w:rsid w:val="004675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7540"/>
    <w:rPr>
      <w:rFonts w:asciiTheme="majorHAnsi" w:eastAsiaTheme="majorEastAsia" w:hAnsiTheme="majorHAnsi" w:cstheme="majorBidi"/>
      <w:sz w:val="18"/>
      <w:szCs w:val="18"/>
    </w:rPr>
  </w:style>
  <w:style w:type="paragraph" w:styleId="Web">
    <w:name w:val="Normal (Web)"/>
    <w:basedOn w:val="a"/>
    <w:uiPriority w:val="99"/>
    <w:unhideWhenUsed/>
    <w:rsid w:val="006174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59"/>
    <w:rsid w:val="0093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Book Title"/>
    <w:basedOn w:val="a0"/>
    <w:uiPriority w:val="33"/>
    <w:qFormat/>
    <w:rsid w:val="0093234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C81"/>
    <w:pPr>
      <w:ind w:leftChars="400" w:left="840"/>
    </w:pPr>
  </w:style>
  <w:style w:type="paragraph" w:styleId="a4">
    <w:name w:val="Balloon Text"/>
    <w:basedOn w:val="a"/>
    <w:link w:val="a5"/>
    <w:uiPriority w:val="99"/>
    <w:semiHidden/>
    <w:unhideWhenUsed/>
    <w:rsid w:val="004675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7540"/>
    <w:rPr>
      <w:rFonts w:asciiTheme="majorHAnsi" w:eastAsiaTheme="majorEastAsia" w:hAnsiTheme="majorHAnsi" w:cstheme="majorBidi"/>
      <w:sz w:val="18"/>
      <w:szCs w:val="18"/>
    </w:rPr>
  </w:style>
  <w:style w:type="paragraph" w:styleId="Web">
    <w:name w:val="Normal (Web)"/>
    <w:basedOn w:val="a"/>
    <w:uiPriority w:val="99"/>
    <w:unhideWhenUsed/>
    <w:rsid w:val="006174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59"/>
    <w:rsid w:val="0093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Book Title"/>
    <w:basedOn w:val="a0"/>
    <w:uiPriority w:val="33"/>
    <w:qFormat/>
    <w:rsid w:val="0093234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118156">
      <w:bodyDiv w:val="1"/>
      <w:marLeft w:val="0"/>
      <w:marRight w:val="0"/>
      <w:marTop w:val="0"/>
      <w:marBottom w:val="0"/>
      <w:divBdr>
        <w:top w:val="none" w:sz="0" w:space="0" w:color="auto"/>
        <w:left w:val="none" w:sz="0" w:space="0" w:color="auto"/>
        <w:bottom w:val="none" w:sz="0" w:space="0" w:color="auto"/>
        <w:right w:val="none" w:sz="0" w:space="0" w:color="auto"/>
      </w:divBdr>
    </w:div>
    <w:div w:id="21400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1856</Words>
  <Characters>10580</Characters>
  <Application>Microsoft Office Word</Application>
  <DocSecurity>4</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須崎市</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須崎市</dc:creator>
  <cp:lastModifiedBy>システム管理者</cp:lastModifiedBy>
  <cp:revision>2</cp:revision>
  <dcterms:created xsi:type="dcterms:W3CDTF">2017-02-27T03:02:00Z</dcterms:created>
  <dcterms:modified xsi:type="dcterms:W3CDTF">2017-02-27T03:02:00Z</dcterms:modified>
</cp:coreProperties>
</file>