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94" w:rsidRDefault="00465494" w:rsidP="00EC5FA7">
      <w:pPr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EC5FA7" w:rsidRPr="00643198" w:rsidRDefault="00EC5FA7" w:rsidP="00EC5FA7">
      <w:pPr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643198">
        <w:rPr>
          <w:rFonts w:ascii="UD デジタル 教科書体 NP-R" w:eastAsia="UD デジタル 教科書体 NP-R" w:hAnsiTheme="minorEastAsia" w:hint="eastAsia"/>
          <w:sz w:val="24"/>
          <w:szCs w:val="24"/>
        </w:rPr>
        <w:t>令和</w:t>
      </w:r>
      <w:r w:rsidR="00006B65">
        <w:rPr>
          <w:rFonts w:ascii="UD デジタル 教科書体 NP-R" w:eastAsia="UD デジタル 教科書体 NP-R" w:hAnsiTheme="minorEastAsia" w:hint="eastAsia"/>
          <w:sz w:val="24"/>
          <w:szCs w:val="24"/>
        </w:rPr>
        <w:t>５</w:t>
      </w:r>
      <w:r w:rsidRPr="00643198"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="008873E0">
        <w:rPr>
          <w:rFonts w:ascii="UD デジタル 教科書体 NP-R" w:eastAsia="UD デジタル 教科書体 NP-R" w:hAnsiTheme="minorEastAsia" w:hint="eastAsia"/>
          <w:sz w:val="24"/>
          <w:szCs w:val="24"/>
        </w:rPr>
        <w:t>１１</w:t>
      </w:r>
      <w:r w:rsidRPr="00643198">
        <w:rPr>
          <w:rFonts w:ascii="UD デジタル 教科書体 NP-R" w:eastAsia="UD デジタル 教科書体 NP-R" w:hAnsiTheme="minorEastAsia" w:hint="eastAsia"/>
          <w:sz w:val="24"/>
          <w:szCs w:val="24"/>
        </w:rPr>
        <w:t>月</w:t>
      </w:r>
      <w:r w:rsidR="008873E0">
        <w:rPr>
          <w:rFonts w:ascii="UD デジタル 教科書体 NP-R" w:eastAsia="UD デジタル 教科書体 NP-R" w:hAnsiTheme="minorEastAsia" w:hint="eastAsia"/>
          <w:sz w:val="24"/>
          <w:szCs w:val="24"/>
        </w:rPr>
        <w:t>１５</w:t>
      </w:r>
      <w:r w:rsidRPr="0064319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日　　</w:t>
      </w:r>
    </w:p>
    <w:p w:rsidR="00EC5FA7" w:rsidRPr="00643198" w:rsidRDefault="00EC5FA7" w:rsidP="00EC5FA7">
      <w:pPr>
        <w:rPr>
          <w:rFonts w:ascii="UD デジタル 教科書体 NP-R" w:eastAsia="UD デジタル 教科書体 NP-R"/>
          <w:sz w:val="24"/>
          <w:szCs w:val="24"/>
        </w:rPr>
      </w:pPr>
      <w:r w:rsidRPr="00643198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:rsidR="00EC5FA7" w:rsidRPr="00643198" w:rsidRDefault="00EC5FA7" w:rsidP="00EC5FA7">
      <w:pPr>
        <w:ind w:firstLineChars="100" w:firstLine="232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寄宿舎入舎希望</w:t>
      </w:r>
      <w:r w:rsidRPr="00643198">
        <w:rPr>
          <w:rFonts w:ascii="UD デジタル 教科書体 NP-R" w:eastAsia="UD デジタル 教科書体 NP-R" w:hint="eastAsia"/>
          <w:sz w:val="24"/>
          <w:szCs w:val="24"/>
        </w:rPr>
        <w:t>の保護者の皆さまへ</w:t>
      </w:r>
    </w:p>
    <w:p w:rsidR="00EC5FA7" w:rsidRPr="00643198" w:rsidRDefault="00EC5FA7" w:rsidP="00EC5FA7">
      <w:pPr>
        <w:jc w:val="right"/>
        <w:rPr>
          <w:rFonts w:ascii="UD デジタル 教科書体 NP-R" w:eastAsia="UD デジタル 教科書体 NP-R"/>
          <w:sz w:val="24"/>
          <w:szCs w:val="24"/>
        </w:rPr>
      </w:pPr>
    </w:p>
    <w:p w:rsidR="00EC5FA7" w:rsidRPr="00643198" w:rsidRDefault="00EC5FA7" w:rsidP="00EC5FA7">
      <w:pPr>
        <w:jc w:val="right"/>
        <w:rPr>
          <w:rFonts w:ascii="UD デジタル 教科書体 NP-R" w:eastAsia="UD デジタル 教科書体 NP-R"/>
          <w:sz w:val="24"/>
          <w:szCs w:val="24"/>
        </w:rPr>
      </w:pPr>
      <w:r w:rsidRPr="00643198">
        <w:rPr>
          <w:rFonts w:ascii="UD デジタル 教科書体 NP-R" w:eastAsia="UD デジタル 教科書体 NP-R" w:hint="eastAsia"/>
          <w:sz w:val="24"/>
          <w:szCs w:val="24"/>
        </w:rPr>
        <w:t>高知県立日</w:t>
      </w:r>
      <w:bookmarkStart w:id="0" w:name="_GoBack"/>
      <w:bookmarkEnd w:id="0"/>
      <w:r w:rsidRPr="00643198">
        <w:rPr>
          <w:rFonts w:ascii="UD デジタル 教科書体 NP-R" w:eastAsia="UD デジタル 教科書体 NP-R" w:hint="eastAsia"/>
          <w:sz w:val="24"/>
          <w:szCs w:val="24"/>
        </w:rPr>
        <w:t xml:space="preserve">高特別支援学校長　　</w:t>
      </w:r>
    </w:p>
    <w:p w:rsidR="00EC5FA7" w:rsidRPr="00643198" w:rsidRDefault="00EC5FA7" w:rsidP="00EC5FA7">
      <w:pPr>
        <w:wordWrap w:val="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643198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</w:t>
      </w:r>
    </w:p>
    <w:p w:rsidR="00EC5FA7" w:rsidRPr="00643198" w:rsidRDefault="00EC5FA7" w:rsidP="00EC5FA7">
      <w:pPr>
        <w:jc w:val="center"/>
        <w:rPr>
          <w:rFonts w:ascii="UD デジタル 教科書体 NP-R" w:eastAsia="UD デジタル 教科書体 NP-R"/>
          <w:sz w:val="24"/>
          <w:szCs w:val="24"/>
        </w:rPr>
      </w:pPr>
      <w:r w:rsidRPr="00643198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E23A5">
        <w:rPr>
          <w:rFonts w:ascii="UD デジタル 教科書体 NP-R" w:eastAsia="UD デジタル 教科書体 NP-R" w:hAnsiTheme="minorEastAsia" w:hint="eastAsia"/>
          <w:sz w:val="24"/>
          <w:szCs w:val="24"/>
        </w:rPr>
        <w:t>６</w:t>
      </w:r>
      <w:r w:rsidRPr="00643198">
        <w:rPr>
          <w:rFonts w:ascii="UD デジタル 教科書体 NP-R" w:eastAsia="UD デジタル 教科書体 NP-R" w:hint="eastAsia"/>
          <w:sz w:val="24"/>
          <w:szCs w:val="24"/>
        </w:rPr>
        <w:t>年度　寄宿舎入舎について</w:t>
      </w:r>
    </w:p>
    <w:p w:rsidR="00EC5FA7" w:rsidRPr="00643198" w:rsidRDefault="00EC5FA7" w:rsidP="00EC5FA7">
      <w:pPr>
        <w:rPr>
          <w:rFonts w:ascii="UD デジタル 教科書体 NP-R" w:eastAsia="UD デジタル 教科書体 NP-R"/>
          <w:sz w:val="24"/>
          <w:szCs w:val="24"/>
        </w:rPr>
      </w:pPr>
    </w:p>
    <w:p w:rsidR="00EC5FA7" w:rsidRPr="00643198" w:rsidRDefault="00EC5FA7" w:rsidP="00EC5FA7">
      <w:pPr>
        <w:jc w:val="left"/>
        <w:rPr>
          <w:rFonts w:ascii="UD デジタル 教科書体 NP-R" w:eastAsia="UD デジタル 教科書体 NP-R" w:hAnsi="Verdana" w:cs="Arial"/>
          <w:sz w:val="24"/>
          <w:szCs w:val="24"/>
        </w:rPr>
      </w:pPr>
      <w:r w:rsidRPr="00643198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643198">
        <w:rPr>
          <w:rFonts w:ascii="UD デジタル 教科書体 NP-R" w:eastAsia="UD デジタル 教科書体 NP-R" w:hAnsi="Verdana" w:cs="Arial" w:hint="eastAsia"/>
          <w:sz w:val="24"/>
          <w:szCs w:val="24"/>
        </w:rPr>
        <w:t>本校は寄宿舎を設置して</w:t>
      </w:r>
      <w:r>
        <w:rPr>
          <w:rFonts w:ascii="UD デジタル 教科書体 NP-R" w:eastAsia="UD デジタル 教科書体 NP-R" w:hAnsi="Verdana" w:cs="Arial" w:hint="eastAsia"/>
          <w:sz w:val="24"/>
          <w:szCs w:val="24"/>
        </w:rPr>
        <w:t>おり</w:t>
      </w:r>
      <w:r w:rsidRPr="00643198">
        <w:rPr>
          <w:rFonts w:ascii="UD デジタル 教科書体 NP-R" w:eastAsia="UD デジタル 教科書体 NP-R" w:hAnsi="Verdana" w:cs="Arial" w:hint="eastAsia"/>
          <w:sz w:val="24"/>
          <w:szCs w:val="24"/>
        </w:rPr>
        <w:t>ますが、寄宿舎への入舎</w:t>
      </w:r>
      <w:r w:rsidR="00DF28DF">
        <w:rPr>
          <w:rFonts w:ascii="UD デジタル 教科書体 NP-R" w:eastAsia="UD デジタル 教科書体 NP-R" w:hAnsi="Verdana" w:cs="Arial" w:hint="eastAsia"/>
          <w:sz w:val="24"/>
          <w:szCs w:val="24"/>
        </w:rPr>
        <w:t>は高知県立特別支援学校寄宿舎の管理運営に関する規則第７条に基づき、</w:t>
      </w:r>
      <w:r w:rsidRPr="00643198">
        <w:rPr>
          <w:rFonts w:ascii="UD デジタル 教科書体 NP-R" w:eastAsia="UD デジタル 教科書体 NP-R" w:hAnsi="Verdana" w:cs="Arial" w:hint="eastAsia"/>
          <w:sz w:val="24"/>
          <w:szCs w:val="24"/>
        </w:rPr>
        <w:t>寄宿舎運営委員会により検討し、決定しています。</w:t>
      </w:r>
    </w:p>
    <w:p w:rsidR="00EC5FA7" w:rsidRDefault="00EC5FA7" w:rsidP="00EC5FA7">
      <w:pPr>
        <w:ind w:firstLineChars="100" w:firstLine="232"/>
        <w:jc w:val="left"/>
        <w:rPr>
          <w:rFonts w:ascii="UD デジタル 教科書体 NP-R" w:eastAsia="UD デジタル 教科書体 NP-R" w:hAnsi="Verdana" w:cs="Arial"/>
          <w:sz w:val="24"/>
          <w:szCs w:val="24"/>
        </w:rPr>
      </w:pPr>
      <w:r w:rsidRPr="00643198">
        <w:rPr>
          <w:rFonts w:ascii="UD デジタル 教科書体 NP-R" w:eastAsia="UD デジタル 教科書体 NP-R" w:hAnsi="Verdana" w:cs="Arial" w:hint="eastAsia"/>
          <w:sz w:val="24"/>
          <w:szCs w:val="24"/>
        </w:rPr>
        <w:t>つきましては、寄宿舎入舎を希望する方は、「入舎願」に必要事項を記入のうえ、</w:t>
      </w:r>
      <w:r w:rsidR="00087380">
        <w:rPr>
          <w:rFonts w:ascii="UD デジタル 教科書体 NP-R" w:eastAsia="UD デジタル 教科書体 NP-R" w:hAnsi="Verdana" w:cs="Arial" w:hint="eastAsia"/>
          <w:sz w:val="24"/>
          <w:szCs w:val="24"/>
        </w:rPr>
        <w:t>出願期間内（１月16日から１月24日）に</w:t>
      </w:r>
      <w:r w:rsidR="00DF28DF">
        <w:rPr>
          <w:rFonts w:ascii="UD デジタル 教科書体 NP-R" w:eastAsia="UD デジタル 教科書体 NP-R" w:hAnsi="Verdana" w:cs="Arial" w:hint="eastAsia"/>
          <w:sz w:val="24"/>
          <w:szCs w:val="24"/>
        </w:rPr>
        <w:t>入学願書にあわせて提出</w:t>
      </w:r>
      <w:r w:rsidR="004E23A5">
        <w:rPr>
          <w:rFonts w:ascii="UD デジタル 教科書体 NP-R" w:eastAsia="UD デジタル 教科書体 NP-R" w:hAnsi="Verdana" w:cs="Arial" w:hint="eastAsia"/>
          <w:sz w:val="24"/>
          <w:szCs w:val="24"/>
        </w:rPr>
        <w:t>を</w:t>
      </w:r>
      <w:r w:rsidR="0082560C">
        <w:rPr>
          <w:rFonts w:ascii="UD デジタル 教科書体 NP-R" w:eastAsia="UD デジタル 教科書体 NP-R" w:hAnsi="Verdana" w:cs="Arial" w:hint="eastAsia"/>
          <w:sz w:val="24"/>
          <w:szCs w:val="24"/>
        </w:rPr>
        <w:t>お願いします。</w:t>
      </w:r>
      <w:r w:rsidRPr="00643198">
        <w:rPr>
          <w:rFonts w:ascii="UD デジタル 教科書体 NP-R" w:eastAsia="UD デジタル 教科書体 NP-R" w:hAnsi="Verdana" w:cs="Arial" w:hint="eastAsia"/>
          <w:sz w:val="24"/>
          <w:szCs w:val="24"/>
        </w:rPr>
        <w:t>また、入舎の可否につきまし</w:t>
      </w:r>
      <w:r w:rsidRPr="00643198">
        <w:rPr>
          <w:rFonts w:ascii="UD デジタル 教科書体 NP-R" w:eastAsia="UD デジタル 教科書体 NP-R" w:hAnsiTheme="minorEastAsia" w:cs="Arial" w:hint="eastAsia"/>
          <w:sz w:val="24"/>
          <w:szCs w:val="24"/>
        </w:rPr>
        <w:t>ては３月</w:t>
      </w:r>
      <w:r>
        <w:rPr>
          <w:rFonts w:ascii="UD デジタル 教科書体 NP-R" w:eastAsia="UD デジタル 教科書体 NP-R" w:hAnsiTheme="minorEastAsia" w:cs="Arial" w:hint="eastAsia"/>
          <w:sz w:val="24"/>
          <w:szCs w:val="24"/>
        </w:rPr>
        <w:t>1</w:t>
      </w:r>
      <w:r w:rsidR="0082560C">
        <w:rPr>
          <w:rFonts w:ascii="UD デジタル 教科書体 NP-R" w:eastAsia="UD デジタル 教科書体 NP-R" w:hAnsiTheme="minorEastAsia" w:cs="Arial" w:hint="eastAsia"/>
          <w:sz w:val="24"/>
          <w:szCs w:val="24"/>
        </w:rPr>
        <w:t>９日</w:t>
      </w:r>
      <w:r w:rsidRPr="00643198">
        <w:rPr>
          <w:rFonts w:ascii="UD デジタル 教科書体 NP-R" w:eastAsia="UD デジタル 教科書体 NP-R" w:hAnsi="Verdana" w:cs="Arial" w:hint="eastAsia"/>
          <w:sz w:val="24"/>
          <w:szCs w:val="24"/>
        </w:rPr>
        <w:t>に文書にて保護者あて</w:t>
      </w:r>
      <w:r w:rsidR="004E23A5">
        <w:rPr>
          <w:rFonts w:ascii="UD デジタル 教科書体 NP-R" w:eastAsia="UD デジタル 教科書体 NP-R" w:hAnsi="Verdana" w:cs="Arial" w:hint="eastAsia"/>
          <w:sz w:val="24"/>
          <w:szCs w:val="24"/>
        </w:rPr>
        <w:t>に</w:t>
      </w:r>
      <w:r w:rsidRPr="00643198">
        <w:rPr>
          <w:rFonts w:ascii="UD デジタル 教科書体 NP-R" w:eastAsia="UD デジタル 教科書体 NP-R" w:hAnsi="Verdana" w:cs="Arial" w:hint="eastAsia"/>
          <w:sz w:val="24"/>
          <w:szCs w:val="24"/>
        </w:rPr>
        <w:t>郵送します。</w:t>
      </w:r>
    </w:p>
    <w:p w:rsidR="006E74C5" w:rsidRPr="00643198" w:rsidRDefault="006E74C5" w:rsidP="00EC5FA7">
      <w:pPr>
        <w:ind w:firstLineChars="100" w:firstLine="232"/>
        <w:jc w:val="left"/>
        <w:rPr>
          <w:rFonts w:ascii="UD デジタル 教科書体 NP-R" w:eastAsia="UD デジタル 教科書体 NP-R" w:hAnsi="Verdana" w:cs="Arial"/>
          <w:sz w:val="24"/>
          <w:szCs w:val="24"/>
        </w:rPr>
      </w:pPr>
      <w:r>
        <w:rPr>
          <w:rFonts w:ascii="UD デジタル 教科書体 NP-R" w:eastAsia="UD デジタル 教科書体 NP-R" w:hAnsi="Verdana" w:cs="Arial" w:hint="eastAsia"/>
          <w:sz w:val="24"/>
          <w:szCs w:val="24"/>
        </w:rPr>
        <w:t>なお、</w:t>
      </w:r>
      <w:r w:rsidR="00660E5D">
        <w:rPr>
          <w:rFonts w:ascii="UD デジタル 教科書体 NP-R" w:eastAsia="UD デジタル 教科書体 NP-R" w:hAnsi="Verdana" w:cs="Arial" w:hint="eastAsia"/>
          <w:sz w:val="24"/>
          <w:szCs w:val="24"/>
        </w:rPr>
        <w:t>別紙の「寄宿舎入舎規定及び入舎基準・退舎基準」を参考にしてください。</w:t>
      </w:r>
    </w:p>
    <w:p w:rsidR="00EC5FA7" w:rsidRPr="00837F8D" w:rsidRDefault="00EC5FA7" w:rsidP="00EC5FA7">
      <w:pPr>
        <w:jc w:val="left"/>
        <w:rPr>
          <w:rFonts w:ascii="UD デジタル 教科書体 NP-R" w:eastAsia="UD デジタル 教科書体 NP-R" w:hAnsi="Verdana" w:cs="Arial"/>
          <w:sz w:val="22"/>
        </w:rPr>
      </w:pPr>
    </w:p>
    <w:sectPr w:rsidR="00EC5FA7" w:rsidRPr="00837F8D" w:rsidSect="00EC5FA7">
      <w:pgSz w:w="11906" w:h="16838" w:code="9"/>
      <w:pgMar w:top="1418" w:right="1418" w:bottom="1418" w:left="1418" w:header="851" w:footer="992" w:gutter="0"/>
      <w:cols w:space="425"/>
      <w:docGrid w:type="linesAndChars" w:linePitch="469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2D" w:rsidRDefault="0056522D" w:rsidP="00837F8D">
      <w:r>
        <w:separator/>
      </w:r>
    </w:p>
  </w:endnote>
  <w:endnote w:type="continuationSeparator" w:id="0">
    <w:p w:rsidR="0056522D" w:rsidRDefault="0056522D" w:rsidP="0083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2D" w:rsidRDefault="0056522D" w:rsidP="00837F8D">
      <w:r>
        <w:separator/>
      </w:r>
    </w:p>
  </w:footnote>
  <w:footnote w:type="continuationSeparator" w:id="0">
    <w:p w:rsidR="0056522D" w:rsidRDefault="0056522D" w:rsidP="0083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46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A7"/>
    <w:rsid w:val="00006B65"/>
    <w:rsid w:val="00087380"/>
    <w:rsid w:val="000A22CF"/>
    <w:rsid w:val="0034501E"/>
    <w:rsid w:val="003C4E2F"/>
    <w:rsid w:val="00465494"/>
    <w:rsid w:val="004E23A5"/>
    <w:rsid w:val="0056522D"/>
    <w:rsid w:val="00613404"/>
    <w:rsid w:val="00660E5D"/>
    <w:rsid w:val="006E74C5"/>
    <w:rsid w:val="0072251D"/>
    <w:rsid w:val="0082560C"/>
    <w:rsid w:val="00837F8D"/>
    <w:rsid w:val="008873E0"/>
    <w:rsid w:val="00B72A28"/>
    <w:rsid w:val="00B84AA2"/>
    <w:rsid w:val="00D1440F"/>
    <w:rsid w:val="00DF28DF"/>
    <w:rsid w:val="00EC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F1A005"/>
  <w15:chartTrackingRefBased/>
  <w15:docId w15:val="{576F4ADE-311A-4CA7-8E53-C625712C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7F8D"/>
  </w:style>
  <w:style w:type="paragraph" w:styleId="a5">
    <w:name w:val="footer"/>
    <w:basedOn w:val="a"/>
    <w:link w:val="a6"/>
    <w:uiPriority w:val="99"/>
    <w:unhideWhenUsed/>
    <w:rsid w:val="00837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7F8D"/>
  </w:style>
  <w:style w:type="paragraph" w:styleId="a7">
    <w:name w:val="Balloon Text"/>
    <w:basedOn w:val="a"/>
    <w:link w:val="a8"/>
    <w:uiPriority w:val="99"/>
    <w:semiHidden/>
    <w:unhideWhenUsed/>
    <w:rsid w:val="003C4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4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2023-10-13T02:16:00Z</cp:lastPrinted>
  <dcterms:created xsi:type="dcterms:W3CDTF">2023-10-06T02:14:00Z</dcterms:created>
  <dcterms:modified xsi:type="dcterms:W3CDTF">2023-11-14T07:07:00Z</dcterms:modified>
</cp:coreProperties>
</file>