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F9" w:rsidRPr="000A3119" w:rsidRDefault="000A3119" w:rsidP="000A3119">
      <w:pPr>
        <w:jc w:val="center"/>
        <w:rPr>
          <w:rFonts w:asciiTheme="majorEastAsia" w:eastAsiaTheme="majorEastAsia" w:hAnsiTheme="majorEastAsia" w:hint="eastAsia"/>
          <w:sz w:val="96"/>
          <w:szCs w:val="96"/>
        </w:rPr>
      </w:pPr>
      <w:r w:rsidRPr="000A3119">
        <w:rPr>
          <w:rFonts w:asciiTheme="majorEastAsia" w:eastAsiaTheme="majorEastAsia" w:hAnsiTheme="majorEastAsia" w:hint="eastAsia"/>
          <w:sz w:val="96"/>
          <w:szCs w:val="96"/>
        </w:rPr>
        <w:t>Ⅰ　服務</w:t>
      </w:r>
    </w:p>
    <w:p w:rsidR="000A3119" w:rsidRDefault="000A3119">
      <w:pPr>
        <w:rPr>
          <w:rFonts w:hint="eastAsia"/>
        </w:rPr>
      </w:pPr>
    </w:p>
    <w:p w:rsidR="000A3119" w:rsidRPr="000A3119" w:rsidRDefault="000A3119">
      <w:pPr>
        <w:rPr>
          <w:rFonts w:hint="eastAsia"/>
          <w:sz w:val="32"/>
          <w:szCs w:val="32"/>
        </w:rPr>
      </w:pPr>
      <w:r w:rsidRPr="000A3119">
        <w:rPr>
          <w:rFonts w:hint="eastAsia"/>
          <w:sz w:val="32"/>
          <w:szCs w:val="32"/>
        </w:rPr>
        <w:t>１　服務</w:t>
      </w:r>
    </w:p>
    <w:p w:rsidR="000A3119" w:rsidRPr="000A3119" w:rsidRDefault="000A3119">
      <w:pPr>
        <w:rPr>
          <w:rFonts w:hint="eastAsia"/>
          <w:sz w:val="32"/>
          <w:szCs w:val="32"/>
        </w:rPr>
      </w:pPr>
      <w:r w:rsidRPr="000A3119">
        <w:rPr>
          <w:rFonts w:hint="eastAsia"/>
          <w:sz w:val="32"/>
          <w:szCs w:val="32"/>
        </w:rPr>
        <w:t>２　校外勤務</w:t>
      </w:r>
    </w:p>
    <w:p w:rsidR="000A3119" w:rsidRPr="000A3119" w:rsidRDefault="000A3119">
      <w:pPr>
        <w:rPr>
          <w:rFonts w:hint="eastAsia"/>
          <w:sz w:val="32"/>
          <w:szCs w:val="32"/>
        </w:rPr>
      </w:pPr>
      <w:r w:rsidRPr="000A3119">
        <w:rPr>
          <w:rFonts w:hint="eastAsia"/>
          <w:sz w:val="32"/>
          <w:szCs w:val="32"/>
        </w:rPr>
        <w:t>３　長期休業中の勤務</w:t>
      </w:r>
    </w:p>
    <w:p w:rsidR="000A3119" w:rsidRPr="000A3119" w:rsidRDefault="000A3119">
      <w:pPr>
        <w:rPr>
          <w:rFonts w:hint="eastAsia"/>
          <w:sz w:val="32"/>
          <w:szCs w:val="32"/>
        </w:rPr>
      </w:pPr>
      <w:r w:rsidRPr="000A3119">
        <w:rPr>
          <w:rFonts w:hint="eastAsia"/>
          <w:sz w:val="32"/>
          <w:szCs w:val="32"/>
        </w:rPr>
        <w:t>４　長期休業中の研修（教特法第２２条第２項）</w:t>
      </w:r>
    </w:p>
    <w:p w:rsidR="000A3119" w:rsidRPr="000A3119" w:rsidRDefault="000A3119">
      <w:pPr>
        <w:rPr>
          <w:rFonts w:hint="eastAsia"/>
          <w:sz w:val="32"/>
          <w:szCs w:val="32"/>
        </w:rPr>
      </w:pPr>
      <w:r w:rsidRPr="000A3119">
        <w:rPr>
          <w:rFonts w:hint="eastAsia"/>
          <w:sz w:val="32"/>
          <w:szCs w:val="32"/>
        </w:rPr>
        <w:t>５　職務専念義務免除</w:t>
      </w:r>
    </w:p>
    <w:p w:rsidR="000A3119" w:rsidRPr="000A3119" w:rsidRDefault="000A3119">
      <w:pPr>
        <w:rPr>
          <w:rFonts w:hint="eastAsia"/>
          <w:sz w:val="32"/>
          <w:szCs w:val="32"/>
        </w:rPr>
      </w:pPr>
      <w:r w:rsidRPr="000A3119">
        <w:rPr>
          <w:rFonts w:hint="eastAsia"/>
          <w:sz w:val="32"/>
          <w:szCs w:val="32"/>
        </w:rPr>
        <w:t>６　休暇</w:t>
      </w:r>
    </w:p>
    <w:p w:rsidR="000A3119" w:rsidRPr="000A3119" w:rsidRDefault="000A3119">
      <w:pPr>
        <w:rPr>
          <w:rFonts w:hint="eastAsia"/>
          <w:sz w:val="32"/>
          <w:szCs w:val="32"/>
        </w:rPr>
      </w:pPr>
      <w:r w:rsidRPr="000A3119">
        <w:rPr>
          <w:rFonts w:hint="eastAsia"/>
          <w:sz w:val="32"/>
          <w:szCs w:val="32"/>
        </w:rPr>
        <w:t>７　給与</w:t>
      </w:r>
    </w:p>
    <w:p w:rsidR="000A3119" w:rsidRPr="000A3119" w:rsidRDefault="009F51F6">
      <w:pPr>
        <w:rPr>
          <w:sz w:val="32"/>
          <w:szCs w:val="32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572CA" wp14:editId="71E16D7F">
                <wp:simplePos x="0" y="0"/>
                <wp:positionH relativeFrom="column">
                  <wp:posOffset>60960</wp:posOffset>
                </wp:positionH>
                <wp:positionV relativeFrom="paragraph">
                  <wp:posOffset>3309620</wp:posOffset>
                </wp:positionV>
                <wp:extent cx="5667375" cy="1066800"/>
                <wp:effectExtent l="38100" t="38100" r="123825" b="114300"/>
                <wp:wrapNone/>
                <wp:docPr id="9" name="AutoShap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66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51F6" w:rsidRPr="009F51F6" w:rsidRDefault="009F51F6" w:rsidP="009F51F6">
                            <w:pPr>
                              <w:spacing w:line="320" w:lineRule="exact"/>
                              <w:ind w:firstLineChars="100" w:firstLine="320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  <w:r w:rsidRPr="009F51F6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2"/>
                              </w:rPr>
                              <w:t>服務は、社会人として、公務員として、一番大事な内容です。服務を遂行することにより、自らの身分を守ることができるのです。「服務は生活のリズムです！」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2" o:spid="_x0000_s1026" style="position:absolute;left:0;text-align:left;margin-left:4.8pt;margin-top:260.6pt;width:446.2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" fillcolor="white [3201]" strokecolor="black [3200]" strokeweight="2pt">
                <v:shadow on="t" color="black" opacity="26214f" origin="-.5,-.5" offset=".74836mm,.74836mm"/>
                <v:textbox inset="5.85pt,.7pt,5.85pt,.7pt">
                  <w:txbxContent>
                    <w:p w:rsidR="009F51F6" w:rsidRPr="009F51F6" w:rsidRDefault="009F51F6" w:rsidP="009F51F6">
                      <w:pPr>
                        <w:spacing w:line="320" w:lineRule="exact"/>
                        <w:ind w:firstLineChars="100" w:firstLine="320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  <w:r w:rsidRPr="009F51F6">
                        <w:rPr>
                          <w:rFonts w:ascii="ＭＳ ゴシック" w:eastAsia="ＭＳ ゴシック" w:hAnsi="ＭＳ ゴシック" w:hint="eastAsia"/>
                          <w:sz w:val="32"/>
                          <w:szCs w:val="32"/>
                        </w:rPr>
                        <w:t>服務は、社会人として、公務員として、一番大事な内容です。服務を遂行することにより、自らの身分を守ることができるのです。「服務は生活のリズムです！」</w:t>
                      </w:r>
                    </w:p>
                  </w:txbxContent>
                </v:textbox>
              </v:roundrect>
            </w:pict>
          </mc:Fallback>
        </mc:AlternateContent>
      </w:r>
      <w:r w:rsidR="000A3119" w:rsidRPr="000A3119">
        <w:rPr>
          <w:rFonts w:hint="eastAsia"/>
          <w:sz w:val="32"/>
          <w:szCs w:val="32"/>
        </w:rPr>
        <w:t>８　福利厚生</w:t>
      </w:r>
      <w:bookmarkStart w:id="0" w:name="_GoBack"/>
      <w:bookmarkEnd w:id="0"/>
    </w:p>
    <w:sectPr w:rsidR="000A3119" w:rsidRPr="000A3119" w:rsidSect="009F51F6">
      <w:pgSz w:w="11906" w:h="16838"/>
      <w:pgMar w:top="1418" w:right="1418" w:bottom="1418" w:left="1418" w:header="851" w:footer="992" w:gutter="0"/>
      <w:pgBorders>
        <w:top w:val="twistedLines1" w:sz="18" w:space="1" w:color="auto"/>
        <w:left w:val="twistedLines1" w:sz="18" w:space="4" w:color="auto"/>
        <w:bottom w:val="twistedLines1" w:sz="18" w:space="1" w:color="auto"/>
        <w:right w:val="twistedLines1" w:sz="18" w:space="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119"/>
    <w:rsid w:val="000A3119"/>
    <w:rsid w:val="009820F2"/>
    <w:rsid w:val="009F51F6"/>
    <w:rsid w:val="00BF50F2"/>
    <w:rsid w:val="00FA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RC-T008</dc:creator>
  <cp:lastModifiedBy> </cp:lastModifiedBy>
  <cp:revision>2</cp:revision>
  <dcterms:created xsi:type="dcterms:W3CDTF">2015-01-30T00:12:00Z</dcterms:created>
  <dcterms:modified xsi:type="dcterms:W3CDTF">2015-01-30T00:46:00Z</dcterms:modified>
</cp:coreProperties>
</file>