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EF9" w:rsidRPr="000A3119" w:rsidRDefault="00084273" w:rsidP="000A3119">
      <w:pPr>
        <w:jc w:val="center"/>
        <w:rPr>
          <w:rFonts w:asciiTheme="majorEastAsia" w:eastAsiaTheme="majorEastAsia" w:hAnsiTheme="majorEastAsia"/>
          <w:sz w:val="96"/>
          <w:szCs w:val="96"/>
        </w:rPr>
      </w:pPr>
      <w:r>
        <w:rPr>
          <w:rFonts w:asciiTheme="majorEastAsia" w:eastAsiaTheme="majorEastAsia" w:hAnsiTheme="majorEastAsia" w:hint="eastAsia"/>
          <w:sz w:val="96"/>
          <w:szCs w:val="96"/>
        </w:rPr>
        <w:t>Ⅱ　財務</w:t>
      </w:r>
    </w:p>
    <w:p w:rsidR="00E370FA" w:rsidRDefault="00E370FA">
      <w:pPr>
        <w:rPr>
          <w:sz w:val="32"/>
          <w:szCs w:val="32"/>
        </w:rPr>
      </w:pPr>
    </w:p>
    <w:p w:rsidR="000A3119" w:rsidRPr="000A3119" w:rsidRDefault="00084273">
      <w:pPr>
        <w:rPr>
          <w:sz w:val="32"/>
          <w:szCs w:val="32"/>
        </w:rPr>
      </w:pPr>
      <w:r>
        <w:rPr>
          <w:rFonts w:hint="eastAsia"/>
          <w:sz w:val="32"/>
          <w:szCs w:val="32"/>
        </w:rPr>
        <w:t>１　学校予算</w:t>
      </w:r>
    </w:p>
    <w:p w:rsidR="000A3119" w:rsidRPr="000A3119" w:rsidRDefault="00084273">
      <w:pPr>
        <w:rPr>
          <w:sz w:val="32"/>
          <w:szCs w:val="32"/>
        </w:rPr>
      </w:pPr>
      <w:r>
        <w:rPr>
          <w:rFonts w:hint="eastAsia"/>
          <w:sz w:val="32"/>
          <w:szCs w:val="32"/>
        </w:rPr>
        <w:t>２　備品管理</w:t>
      </w:r>
    </w:p>
    <w:p w:rsidR="009067A1" w:rsidRDefault="000A3119" w:rsidP="00805165">
      <w:pPr>
        <w:rPr>
          <w:sz w:val="32"/>
          <w:szCs w:val="32"/>
        </w:rPr>
      </w:pPr>
      <w:r w:rsidRPr="000A3119">
        <w:rPr>
          <w:rFonts w:hint="eastAsia"/>
          <w:sz w:val="32"/>
          <w:szCs w:val="32"/>
        </w:rPr>
        <w:t xml:space="preserve">３　</w:t>
      </w:r>
      <w:r w:rsidR="00084273">
        <w:rPr>
          <w:rFonts w:hint="eastAsia"/>
          <w:sz w:val="32"/>
          <w:szCs w:val="32"/>
        </w:rPr>
        <w:t>学校預り金</w:t>
      </w:r>
      <w:r w:rsidR="009067A1">
        <w:rPr>
          <w:sz w:val="32"/>
          <w:szCs w:val="32"/>
        </w:rPr>
        <w:br w:type="page"/>
      </w:r>
    </w:p>
    <w:p w:rsidR="009067A1" w:rsidRPr="009067A1" w:rsidRDefault="009067A1" w:rsidP="00805165">
      <w:pPr>
        <w:rPr>
          <w:rFonts w:hint="eastAsia"/>
          <w:sz w:val="24"/>
          <w:szCs w:val="24"/>
        </w:rPr>
      </w:pPr>
      <w:r w:rsidRPr="009067A1">
        <w:rPr>
          <w:rFonts w:asciiTheme="minorEastAsia" w:hAnsiTheme="minorEastAsia" w:hint="eastAsia"/>
          <w:noProof/>
          <w:sz w:val="24"/>
          <w:szCs w:val="24"/>
        </w:rPr>
        <w:lastRenderedPageBreak/>
        <mc:AlternateContent>
          <mc:Choice Requires="wps">
            <w:drawing>
              <wp:anchor distT="0" distB="0" distL="114300" distR="114300" simplePos="0" relativeHeight="251659264" behindDoc="0" locked="0" layoutInCell="1" allowOverlap="1" wp14:anchorId="157A4D2C" wp14:editId="0FEF56E6">
                <wp:simplePos x="0" y="0"/>
                <wp:positionH relativeFrom="column">
                  <wp:posOffset>4445</wp:posOffset>
                </wp:positionH>
                <wp:positionV relativeFrom="paragraph">
                  <wp:posOffset>13335</wp:posOffset>
                </wp:positionV>
                <wp:extent cx="5753100" cy="1285875"/>
                <wp:effectExtent l="38100" t="38100" r="114300" b="123825"/>
                <wp:wrapNone/>
                <wp:docPr id="3" name="正方形/長方形 3"/>
                <wp:cNvGraphicFramePr/>
                <a:graphic xmlns:a="http://schemas.openxmlformats.org/drawingml/2006/main">
                  <a:graphicData uri="http://schemas.microsoft.com/office/word/2010/wordprocessingShape">
                    <wps:wsp>
                      <wps:cNvSpPr/>
                      <wps:spPr>
                        <a:xfrm>
                          <a:off x="0" y="0"/>
                          <a:ext cx="5753100" cy="1285875"/>
                        </a:xfrm>
                        <a:prstGeom prst="rect">
                          <a:avLst/>
                        </a:prstGeom>
                        <a:effectLst>
                          <a:outerShdw blurRad="50800" dist="38100" dir="2700000" algn="tl" rotWithShape="0">
                            <a:prstClr val="black">
                              <a:alpha val="40000"/>
                            </a:prstClr>
                          </a:outerShdw>
                        </a:effectLst>
                      </wps:spPr>
                      <wps:style>
                        <a:lnRef idx="2">
                          <a:schemeClr val="accent1"/>
                        </a:lnRef>
                        <a:fillRef idx="1">
                          <a:schemeClr val="lt1"/>
                        </a:fillRef>
                        <a:effectRef idx="0">
                          <a:schemeClr val="accent1"/>
                        </a:effectRef>
                        <a:fontRef idx="minor">
                          <a:schemeClr val="dk1"/>
                        </a:fontRef>
                      </wps:style>
                      <wps:txbx>
                        <w:txbxContent>
                          <w:p w:rsidR="009067A1" w:rsidRPr="004C18CD" w:rsidRDefault="009067A1" w:rsidP="009067A1">
                            <w:pPr>
                              <w:jc w:val="left"/>
                              <w:rPr>
                                <w:rFonts w:asciiTheme="majorEastAsia" w:eastAsiaTheme="majorEastAsia" w:hAnsiTheme="majorEastAsia"/>
                                <w:sz w:val="24"/>
                                <w:szCs w:val="24"/>
                              </w:rPr>
                            </w:pPr>
                            <w:r w:rsidRPr="009067A1">
                              <w:rPr>
                                <w:rFonts w:asciiTheme="majorEastAsia" w:eastAsiaTheme="majorEastAsia" w:hAnsiTheme="majorEastAsia" w:hint="eastAsia"/>
                                <w:sz w:val="24"/>
                                <w:szCs w:val="24"/>
                              </w:rPr>
                              <w:t>学校財務は、教育的な見識や「児童・生徒の学びの支援」の視点を持ちながら、教育環境を整える管理部門と指導部門が相互に連携し合って機能していくものです。義務教育における学校財務は公費と私費をトータルにとらえた執行を心がける必要があります。そして、教育目標に沿って効果的かつ効率的に行われることが求めら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35pt;margin-top:1.05pt;width:453pt;height:10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" fillcolor="white [3201]" strokecolor="#4f81bd [3204]" strokeweight="2pt">
                <v:shadow on="t" color="black" opacity="26214f" origin="-.5,-.5" offset=".74836mm,.74836mm"/>
                <v:textbox>
                  <w:txbxContent>
                    <w:p w:rsidR="009067A1" w:rsidRPr="004C18CD" w:rsidRDefault="009067A1" w:rsidP="009067A1">
                      <w:pPr>
                        <w:jc w:val="left"/>
                        <w:rPr>
                          <w:rFonts w:asciiTheme="majorEastAsia" w:eastAsiaTheme="majorEastAsia" w:hAnsiTheme="majorEastAsia"/>
                          <w:sz w:val="24"/>
                          <w:szCs w:val="24"/>
                        </w:rPr>
                      </w:pPr>
                      <w:r w:rsidRPr="009067A1">
                        <w:rPr>
                          <w:rFonts w:asciiTheme="majorEastAsia" w:eastAsiaTheme="majorEastAsia" w:hAnsiTheme="majorEastAsia" w:hint="eastAsia"/>
                          <w:sz w:val="24"/>
                          <w:szCs w:val="24"/>
                        </w:rPr>
                        <w:t>学校財務は、教育的な見識や「児童・生徒の学びの支援」の視点を持ちながら、教育環境を整える管理部門と指導部門が相互に連携し合って機能していくものです。義務教育における学校財務は公費と私費をトータルにとらえた執行を心がける必要があります。そして、教育目標に沿って効果的かつ効率的に行われることが求められます。</w:t>
                      </w:r>
                    </w:p>
                  </w:txbxContent>
                </v:textbox>
              </v:rect>
            </w:pict>
          </mc:Fallback>
        </mc:AlternateContent>
      </w:r>
    </w:p>
    <w:p w:rsidR="009067A1" w:rsidRPr="009067A1" w:rsidRDefault="009067A1" w:rsidP="00805165">
      <w:pPr>
        <w:rPr>
          <w:rFonts w:hint="eastAsia"/>
          <w:sz w:val="24"/>
          <w:szCs w:val="24"/>
        </w:rPr>
      </w:pPr>
    </w:p>
    <w:p w:rsidR="009067A1" w:rsidRPr="009067A1" w:rsidRDefault="009067A1" w:rsidP="00805165">
      <w:pPr>
        <w:rPr>
          <w:rFonts w:hint="eastAsia"/>
          <w:sz w:val="24"/>
          <w:szCs w:val="24"/>
        </w:rPr>
      </w:pPr>
    </w:p>
    <w:p w:rsidR="009067A1" w:rsidRPr="009067A1" w:rsidRDefault="009067A1" w:rsidP="00805165">
      <w:pPr>
        <w:rPr>
          <w:rFonts w:hint="eastAsia"/>
          <w:sz w:val="24"/>
          <w:szCs w:val="24"/>
        </w:rPr>
      </w:pPr>
    </w:p>
    <w:p w:rsidR="009067A1" w:rsidRPr="009067A1" w:rsidRDefault="009067A1" w:rsidP="00805165">
      <w:pPr>
        <w:rPr>
          <w:rFonts w:hint="eastAsia"/>
          <w:sz w:val="24"/>
          <w:szCs w:val="24"/>
        </w:rPr>
      </w:pPr>
    </w:p>
    <w:p w:rsidR="009067A1" w:rsidRPr="009067A1" w:rsidRDefault="009067A1" w:rsidP="00805165">
      <w:pPr>
        <w:rPr>
          <w:rFonts w:hint="eastAsia"/>
          <w:sz w:val="24"/>
          <w:szCs w:val="24"/>
        </w:rPr>
      </w:pPr>
    </w:p>
    <w:p w:rsidR="009067A1" w:rsidRPr="009067A1" w:rsidRDefault="009067A1" w:rsidP="00805165">
      <w:pPr>
        <w:rPr>
          <w:rFonts w:hint="eastAsia"/>
          <w:sz w:val="24"/>
          <w:szCs w:val="24"/>
        </w:rPr>
      </w:pPr>
    </w:p>
    <w:p w:rsidR="009067A1" w:rsidRDefault="009067A1" w:rsidP="00805165">
      <w:pPr>
        <w:rPr>
          <w:rFonts w:hint="eastAsia"/>
          <w:sz w:val="24"/>
          <w:szCs w:val="24"/>
        </w:rPr>
      </w:pPr>
      <w:r w:rsidRPr="009067A1">
        <w:rPr>
          <w:rFonts w:hint="eastAsia"/>
          <w:sz w:val="24"/>
          <w:szCs w:val="24"/>
        </w:rPr>
        <w:t>【財務</w:t>
      </w:r>
      <w:r>
        <w:rPr>
          <w:rFonts w:hint="eastAsia"/>
          <w:sz w:val="24"/>
          <w:szCs w:val="24"/>
        </w:rPr>
        <w:t>】</w:t>
      </w:r>
    </w:p>
    <w:p w:rsidR="009067A1" w:rsidRPr="009067A1" w:rsidRDefault="009067A1" w:rsidP="006E0364">
      <w:pPr>
        <w:ind w:firstLineChars="100" w:firstLine="240"/>
        <w:rPr>
          <w:rFonts w:hint="eastAsia"/>
          <w:sz w:val="24"/>
          <w:szCs w:val="24"/>
        </w:rPr>
      </w:pPr>
      <w:r w:rsidRPr="009067A1">
        <w:rPr>
          <w:rFonts w:hint="eastAsia"/>
          <w:sz w:val="24"/>
          <w:szCs w:val="24"/>
        </w:rPr>
        <w:t>学校には国や県、市町村が行う経済活動と教育委員会の関係に立った公費の財政と保護者負担による私費の財政があります。</w:t>
      </w:r>
    </w:p>
    <w:tbl>
      <w:tblPr>
        <w:tblStyle w:val="a3"/>
        <w:tblW w:w="0" w:type="auto"/>
        <w:tblInd w:w="108" w:type="dxa"/>
        <w:tblLook w:val="04A0" w:firstRow="1" w:lastRow="0" w:firstColumn="1" w:lastColumn="0" w:noHBand="0" w:noVBand="1"/>
      </w:tblPr>
      <w:tblGrid>
        <w:gridCol w:w="582"/>
        <w:gridCol w:w="2537"/>
        <w:gridCol w:w="2283"/>
        <w:gridCol w:w="943"/>
        <w:gridCol w:w="943"/>
        <w:gridCol w:w="943"/>
        <w:gridCol w:w="944"/>
      </w:tblGrid>
      <w:tr w:rsidR="00105DD9" w:rsidTr="006E0364">
        <w:tc>
          <w:tcPr>
            <w:tcW w:w="582" w:type="dxa"/>
            <w:vMerge w:val="restart"/>
            <w:tcBorders>
              <w:top w:val="single" w:sz="12" w:space="0" w:color="auto"/>
              <w:left w:val="single" w:sz="12" w:space="0" w:color="auto"/>
              <w:right w:val="single" w:sz="12" w:space="0" w:color="auto"/>
            </w:tcBorders>
            <w:textDirection w:val="tbRlV"/>
          </w:tcPr>
          <w:p w:rsidR="00105DD9" w:rsidRPr="006E0364" w:rsidRDefault="00105DD9" w:rsidP="006E0364">
            <w:pPr>
              <w:ind w:left="113" w:right="113"/>
              <w:jc w:val="center"/>
              <w:rPr>
                <w:rFonts w:asciiTheme="majorEastAsia" w:eastAsiaTheme="majorEastAsia" w:hAnsiTheme="majorEastAsia"/>
                <w:sz w:val="24"/>
                <w:szCs w:val="24"/>
              </w:rPr>
            </w:pPr>
            <w:r w:rsidRPr="006E0364">
              <w:rPr>
                <w:rFonts w:asciiTheme="majorEastAsia" w:eastAsiaTheme="majorEastAsia" w:hAnsiTheme="majorEastAsia" w:hint="eastAsia"/>
                <w:sz w:val="24"/>
                <w:szCs w:val="24"/>
              </w:rPr>
              <w:t>学校運営財務一覧</w:t>
            </w:r>
          </w:p>
        </w:tc>
        <w:tc>
          <w:tcPr>
            <w:tcW w:w="2537" w:type="dxa"/>
            <w:tcBorders>
              <w:top w:val="single" w:sz="12" w:space="0" w:color="auto"/>
              <w:left w:val="single" w:sz="12" w:space="0" w:color="auto"/>
              <w:bottom w:val="single" w:sz="12" w:space="0" w:color="auto"/>
            </w:tcBorders>
            <w:vAlign w:val="center"/>
          </w:tcPr>
          <w:p w:rsidR="00105DD9" w:rsidRPr="00105DD9" w:rsidRDefault="00105DD9" w:rsidP="00105DD9">
            <w:pPr>
              <w:jc w:val="center"/>
              <w:rPr>
                <w:rFonts w:asciiTheme="majorEastAsia" w:eastAsiaTheme="majorEastAsia" w:hAnsiTheme="majorEastAsia"/>
                <w:szCs w:val="21"/>
              </w:rPr>
            </w:pPr>
            <w:r w:rsidRPr="00105DD9">
              <w:rPr>
                <w:rFonts w:asciiTheme="majorEastAsia" w:eastAsiaTheme="majorEastAsia" w:hAnsiTheme="majorEastAsia" w:hint="eastAsia"/>
                <w:szCs w:val="21"/>
              </w:rPr>
              <w:t>項目</w:t>
            </w:r>
          </w:p>
        </w:tc>
        <w:tc>
          <w:tcPr>
            <w:tcW w:w="2283" w:type="dxa"/>
            <w:tcBorders>
              <w:top w:val="single" w:sz="12" w:space="0" w:color="auto"/>
              <w:bottom w:val="single" w:sz="12" w:space="0" w:color="auto"/>
            </w:tcBorders>
            <w:vAlign w:val="center"/>
          </w:tcPr>
          <w:p w:rsidR="00105DD9" w:rsidRPr="00105DD9" w:rsidRDefault="00105DD9" w:rsidP="00105DD9">
            <w:pPr>
              <w:jc w:val="center"/>
              <w:rPr>
                <w:rFonts w:asciiTheme="majorEastAsia" w:eastAsiaTheme="majorEastAsia" w:hAnsiTheme="majorEastAsia"/>
                <w:szCs w:val="21"/>
              </w:rPr>
            </w:pPr>
            <w:r w:rsidRPr="00105DD9">
              <w:rPr>
                <w:rFonts w:asciiTheme="majorEastAsia" w:eastAsiaTheme="majorEastAsia" w:hAnsiTheme="majorEastAsia" w:hint="eastAsia"/>
                <w:szCs w:val="21"/>
              </w:rPr>
              <w:t>例</w:t>
            </w:r>
          </w:p>
        </w:tc>
        <w:tc>
          <w:tcPr>
            <w:tcW w:w="943" w:type="dxa"/>
            <w:tcBorders>
              <w:top w:val="single" w:sz="12" w:space="0" w:color="auto"/>
              <w:bottom w:val="single" w:sz="12" w:space="0" w:color="auto"/>
            </w:tcBorders>
            <w:vAlign w:val="center"/>
          </w:tcPr>
          <w:p w:rsidR="00105DD9" w:rsidRPr="00105DD9" w:rsidRDefault="00105DD9" w:rsidP="00105DD9">
            <w:pPr>
              <w:jc w:val="center"/>
              <w:rPr>
                <w:rFonts w:asciiTheme="majorEastAsia" w:eastAsiaTheme="majorEastAsia" w:hAnsiTheme="majorEastAsia"/>
                <w:szCs w:val="21"/>
              </w:rPr>
            </w:pPr>
            <w:r w:rsidRPr="00105DD9">
              <w:rPr>
                <w:rFonts w:asciiTheme="majorEastAsia" w:eastAsiaTheme="majorEastAsia" w:hAnsiTheme="majorEastAsia" w:hint="eastAsia"/>
                <w:szCs w:val="21"/>
              </w:rPr>
              <w:t>公費</w:t>
            </w:r>
          </w:p>
        </w:tc>
        <w:tc>
          <w:tcPr>
            <w:tcW w:w="943" w:type="dxa"/>
            <w:tcBorders>
              <w:top w:val="single" w:sz="12" w:space="0" w:color="auto"/>
              <w:bottom w:val="single" w:sz="12" w:space="0" w:color="auto"/>
            </w:tcBorders>
            <w:vAlign w:val="center"/>
          </w:tcPr>
          <w:p w:rsidR="00105DD9" w:rsidRPr="00105DD9" w:rsidRDefault="00105DD9" w:rsidP="006E0364">
            <w:pPr>
              <w:spacing w:line="200" w:lineRule="exact"/>
              <w:jc w:val="center"/>
              <w:rPr>
                <w:rFonts w:asciiTheme="majorEastAsia" w:eastAsiaTheme="majorEastAsia" w:hAnsiTheme="majorEastAsia" w:hint="eastAsia"/>
                <w:sz w:val="16"/>
                <w:szCs w:val="16"/>
              </w:rPr>
            </w:pPr>
            <w:r w:rsidRPr="00105DD9">
              <w:rPr>
                <w:rFonts w:asciiTheme="majorEastAsia" w:eastAsiaTheme="majorEastAsia" w:hAnsiTheme="majorEastAsia" w:hint="eastAsia"/>
                <w:sz w:val="16"/>
                <w:szCs w:val="16"/>
              </w:rPr>
              <w:t>保護者</w:t>
            </w:r>
          </w:p>
          <w:p w:rsidR="00105DD9" w:rsidRPr="00105DD9" w:rsidRDefault="00105DD9" w:rsidP="006E0364">
            <w:pPr>
              <w:spacing w:line="200" w:lineRule="exact"/>
              <w:jc w:val="center"/>
              <w:rPr>
                <w:rFonts w:asciiTheme="majorEastAsia" w:eastAsiaTheme="majorEastAsia" w:hAnsiTheme="majorEastAsia" w:hint="eastAsia"/>
                <w:sz w:val="16"/>
                <w:szCs w:val="16"/>
              </w:rPr>
            </w:pPr>
            <w:r w:rsidRPr="00105DD9">
              <w:rPr>
                <w:rFonts w:asciiTheme="majorEastAsia" w:eastAsiaTheme="majorEastAsia" w:hAnsiTheme="majorEastAsia" w:hint="eastAsia"/>
                <w:sz w:val="16"/>
                <w:szCs w:val="16"/>
              </w:rPr>
              <w:t>からの</w:t>
            </w:r>
          </w:p>
          <w:p w:rsidR="00105DD9" w:rsidRPr="00105DD9" w:rsidRDefault="00105DD9" w:rsidP="006E0364">
            <w:pPr>
              <w:spacing w:line="200" w:lineRule="exact"/>
              <w:jc w:val="center"/>
              <w:rPr>
                <w:rFonts w:asciiTheme="majorEastAsia" w:eastAsiaTheme="majorEastAsia" w:hAnsiTheme="majorEastAsia"/>
                <w:sz w:val="16"/>
                <w:szCs w:val="16"/>
              </w:rPr>
            </w:pPr>
            <w:r w:rsidRPr="00105DD9">
              <w:rPr>
                <w:rFonts w:asciiTheme="majorEastAsia" w:eastAsiaTheme="majorEastAsia" w:hAnsiTheme="majorEastAsia" w:hint="eastAsia"/>
                <w:sz w:val="16"/>
                <w:szCs w:val="16"/>
              </w:rPr>
              <w:t>預り金</w:t>
            </w:r>
          </w:p>
        </w:tc>
        <w:tc>
          <w:tcPr>
            <w:tcW w:w="943" w:type="dxa"/>
            <w:tcBorders>
              <w:top w:val="single" w:sz="12" w:space="0" w:color="auto"/>
              <w:bottom w:val="single" w:sz="12" w:space="0" w:color="auto"/>
            </w:tcBorders>
            <w:vAlign w:val="center"/>
          </w:tcPr>
          <w:p w:rsidR="00105DD9" w:rsidRPr="00105DD9" w:rsidRDefault="00105DD9" w:rsidP="00105DD9">
            <w:pPr>
              <w:jc w:val="center"/>
              <w:rPr>
                <w:rFonts w:asciiTheme="majorEastAsia" w:eastAsiaTheme="majorEastAsia" w:hAnsiTheme="majorEastAsia"/>
                <w:szCs w:val="21"/>
              </w:rPr>
            </w:pPr>
            <w:r w:rsidRPr="00105DD9">
              <w:rPr>
                <w:rFonts w:asciiTheme="majorEastAsia" w:eastAsiaTheme="majorEastAsia" w:hAnsiTheme="majorEastAsia" w:hint="eastAsia"/>
                <w:szCs w:val="21"/>
              </w:rPr>
              <w:t>その他</w:t>
            </w:r>
          </w:p>
        </w:tc>
        <w:tc>
          <w:tcPr>
            <w:tcW w:w="944" w:type="dxa"/>
            <w:tcBorders>
              <w:top w:val="single" w:sz="12" w:space="0" w:color="auto"/>
              <w:bottom w:val="single" w:sz="12" w:space="0" w:color="auto"/>
              <w:right w:val="single" w:sz="12" w:space="0" w:color="auto"/>
            </w:tcBorders>
            <w:vAlign w:val="center"/>
          </w:tcPr>
          <w:p w:rsidR="00105DD9" w:rsidRPr="00105DD9" w:rsidRDefault="00105DD9" w:rsidP="00105DD9">
            <w:pPr>
              <w:jc w:val="center"/>
              <w:rPr>
                <w:rFonts w:asciiTheme="majorEastAsia" w:eastAsiaTheme="majorEastAsia" w:hAnsiTheme="majorEastAsia"/>
                <w:szCs w:val="21"/>
              </w:rPr>
            </w:pPr>
            <w:r w:rsidRPr="00105DD9">
              <w:rPr>
                <w:rFonts w:asciiTheme="majorEastAsia" w:eastAsiaTheme="majorEastAsia" w:hAnsiTheme="majorEastAsia" w:hint="eastAsia"/>
                <w:szCs w:val="21"/>
              </w:rPr>
              <w:t>ページ</w:t>
            </w: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top w:val="single" w:sz="12" w:space="0" w:color="auto"/>
              <w:left w:val="single" w:sz="12" w:space="0" w:color="auto"/>
            </w:tcBorders>
            <w:shd w:val="clear" w:color="auto" w:fill="FFFF00"/>
            <w:vAlign w:val="center"/>
          </w:tcPr>
          <w:p w:rsidR="00105DD9" w:rsidRPr="00105DD9" w:rsidRDefault="00105DD9" w:rsidP="00105DD9">
            <w:pPr>
              <w:rPr>
                <w:szCs w:val="21"/>
              </w:rPr>
            </w:pPr>
            <w:r w:rsidRPr="00105DD9">
              <w:rPr>
                <w:rFonts w:hint="eastAsia"/>
                <w:szCs w:val="21"/>
              </w:rPr>
              <w:t>市町村予算</w:t>
            </w:r>
            <w:r w:rsidRPr="00105DD9">
              <w:rPr>
                <w:rFonts w:hint="eastAsia"/>
                <w:szCs w:val="21"/>
              </w:rPr>
              <w:t xml:space="preserve"> </w:t>
            </w:r>
            <w:r w:rsidRPr="00105DD9">
              <w:rPr>
                <w:rFonts w:hint="eastAsia"/>
                <w:szCs w:val="21"/>
              </w:rPr>
              <w:t>（学校予算）</w:t>
            </w:r>
          </w:p>
        </w:tc>
        <w:tc>
          <w:tcPr>
            <w:tcW w:w="2283" w:type="dxa"/>
            <w:tcBorders>
              <w:top w:val="single" w:sz="12" w:space="0" w:color="auto"/>
            </w:tcBorders>
            <w:shd w:val="clear" w:color="auto" w:fill="FFFF00"/>
            <w:vAlign w:val="center"/>
          </w:tcPr>
          <w:p w:rsidR="00105DD9" w:rsidRPr="00105DD9" w:rsidRDefault="00105DD9" w:rsidP="00105DD9">
            <w:pPr>
              <w:rPr>
                <w:szCs w:val="21"/>
              </w:rPr>
            </w:pPr>
          </w:p>
        </w:tc>
        <w:tc>
          <w:tcPr>
            <w:tcW w:w="943" w:type="dxa"/>
            <w:tcBorders>
              <w:top w:val="single" w:sz="12" w:space="0" w:color="auto"/>
            </w:tcBorders>
            <w:shd w:val="clear" w:color="auto" w:fill="FFFF00"/>
            <w:vAlign w:val="center"/>
          </w:tcPr>
          <w:p w:rsidR="00105DD9" w:rsidRPr="00105DD9" w:rsidRDefault="00105DD9" w:rsidP="00105DD9">
            <w:pPr>
              <w:jc w:val="center"/>
              <w:rPr>
                <w:szCs w:val="21"/>
              </w:rPr>
            </w:pPr>
            <w:r w:rsidRPr="00105DD9">
              <w:rPr>
                <w:rFonts w:hint="eastAsia"/>
                <w:szCs w:val="21"/>
              </w:rPr>
              <w:t>○</w:t>
            </w:r>
          </w:p>
        </w:tc>
        <w:tc>
          <w:tcPr>
            <w:tcW w:w="943" w:type="dxa"/>
            <w:tcBorders>
              <w:top w:val="single" w:sz="12" w:space="0" w:color="auto"/>
            </w:tcBorders>
            <w:shd w:val="clear" w:color="auto" w:fill="FFFF00"/>
            <w:vAlign w:val="center"/>
          </w:tcPr>
          <w:p w:rsidR="00105DD9" w:rsidRPr="00105DD9" w:rsidRDefault="00105DD9" w:rsidP="00105DD9">
            <w:pPr>
              <w:jc w:val="center"/>
              <w:rPr>
                <w:szCs w:val="21"/>
              </w:rPr>
            </w:pPr>
          </w:p>
        </w:tc>
        <w:tc>
          <w:tcPr>
            <w:tcW w:w="943" w:type="dxa"/>
            <w:tcBorders>
              <w:top w:val="single" w:sz="12" w:space="0" w:color="auto"/>
            </w:tcBorders>
            <w:shd w:val="clear" w:color="auto" w:fill="FFFF00"/>
            <w:vAlign w:val="center"/>
          </w:tcPr>
          <w:p w:rsidR="00105DD9" w:rsidRPr="00105DD9" w:rsidRDefault="00105DD9" w:rsidP="00105DD9">
            <w:pPr>
              <w:jc w:val="center"/>
              <w:rPr>
                <w:szCs w:val="21"/>
              </w:rPr>
            </w:pPr>
          </w:p>
        </w:tc>
        <w:tc>
          <w:tcPr>
            <w:tcW w:w="944" w:type="dxa"/>
            <w:tcBorders>
              <w:top w:val="single" w:sz="12" w:space="0" w:color="auto"/>
              <w:right w:val="single" w:sz="12" w:space="0" w:color="auto"/>
            </w:tcBorders>
            <w:shd w:val="clear" w:color="auto" w:fill="FFFF00"/>
            <w:vAlign w:val="center"/>
          </w:tcPr>
          <w:p w:rsidR="00105DD9" w:rsidRPr="00105DD9" w:rsidRDefault="00105DD9" w:rsidP="00105DD9">
            <w:pPr>
              <w:spacing w:line="240" w:lineRule="exact"/>
              <w:jc w:val="center"/>
              <w:rPr>
                <w:rFonts w:hint="eastAsia"/>
                <w:szCs w:val="21"/>
              </w:rPr>
            </w:pPr>
            <w:r w:rsidRPr="00105DD9">
              <w:rPr>
                <w:rFonts w:hint="eastAsia"/>
                <w:szCs w:val="21"/>
              </w:rPr>
              <w:t>学校</w:t>
            </w:r>
          </w:p>
          <w:p w:rsidR="00105DD9" w:rsidRPr="00105DD9" w:rsidRDefault="00105DD9" w:rsidP="00105DD9">
            <w:pPr>
              <w:spacing w:line="240" w:lineRule="exact"/>
              <w:jc w:val="center"/>
              <w:rPr>
                <w:szCs w:val="21"/>
              </w:rPr>
            </w:pPr>
            <w:r w:rsidRPr="00105DD9">
              <w:rPr>
                <w:rFonts w:hint="eastAsia"/>
                <w:szCs w:val="21"/>
              </w:rPr>
              <w:t>予算</w:t>
            </w: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vMerge w:val="restart"/>
            <w:tcBorders>
              <w:left w:val="single" w:sz="12" w:space="0" w:color="auto"/>
            </w:tcBorders>
            <w:vAlign w:val="center"/>
          </w:tcPr>
          <w:p w:rsidR="00105DD9" w:rsidRPr="00105DD9" w:rsidRDefault="00105DD9" w:rsidP="00105DD9">
            <w:pPr>
              <w:rPr>
                <w:szCs w:val="21"/>
              </w:rPr>
            </w:pPr>
            <w:r w:rsidRPr="00105DD9">
              <w:rPr>
                <w:rFonts w:hint="eastAsia"/>
                <w:szCs w:val="21"/>
              </w:rPr>
              <w:t>補助金</w:t>
            </w:r>
          </w:p>
        </w:tc>
        <w:tc>
          <w:tcPr>
            <w:tcW w:w="2283" w:type="dxa"/>
            <w:tcBorders>
              <w:bottom w:val="dashSmallGap" w:sz="4" w:space="0" w:color="auto"/>
            </w:tcBorders>
          </w:tcPr>
          <w:p w:rsidR="00105DD9" w:rsidRPr="00105DD9" w:rsidRDefault="00105DD9" w:rsidP="00805165">
            <w:pPr>
              <w:rPr>
                <w:szCs w:val="21"/>
              </w:rPr>
            </w:pPr>
            <w:r w:rsidRPr="00105DD9">
              <w:rPr>
                <w:rFonts w:hint="eastAsia"/>
                <w:szCs w:val="21"/>
              </w:rPr>
              <w:t>ABC</w:t>
            </w:r>
            <w:r w:rsidRPr="00105DD9">
              <w:rPr>
                <w:rFonts w:hint="eastAsia"/>
                <w:szCs w:val="21"/>
              </w:rPr>
              <w:t>事業</w:t>
            </w:r>
          </w:p>
        </w:tc>
        <w:tc>
          <w:tcPr>
            <w:tcW w:w="943" w:type="dxa"/>
            <w:tcBorders>
              <w:bottom w:val="dashSmallGap" w:sz="4" w:space="0" w:color="auto"/>
            </w:tcBorders>
            <w:vAlign w:val="center"/>
          </w:tcPr>
          <w:p w:rsidR="00105DD9" w:rsidRPr="00105DD9" w:rsidRDefault="00105DD9" w:rsidP="00105DD9">
            <w:pPr>
              <w:jc w:val="center"/>
              <w:rPr>
                <w:szCs w:val="21"/>
              </w:rPr>
            </w:pPr>
            <w:r w:rsidRPr="00105DD9">
              <w:rPr>
                <w:rFonts w:hint="eastAsia"/>
                <w:szCs w:val="21"/>
              </w:rPr>
              <w:t>○</w:t>
            </w:r>
          </w:p>
        </w:tc>
        <w:tc>
          <w:tcPr>
            <w:tcW w:w="943" w:type="dxa"/>
            <w:tcBorders>
              <w:bottom w:val="dashSmallGap" w:sz="4" w:space="0" w:color="auto"/>
            </w:tcBorders>
            <w:vAlign w:val="center"/>
          </w:tcPr>
          <w:p w:rsidR="00105DD9" w:rsidRPr="00105DD9" w:rsidRDefault="00105DD9" w:rsidP="00105DD9">
            <w:pPr>
              <w:jc w:val="center"/>
              <w:rPr>
                <w:szCs w:val="21"/>
              </w:rPr>
            </w:pPr>
          </w:p>
        </w:tc>
        <w:tc>
          <w:tcPr>
            <w:tcW w:w="943" w:type="dxa"/>
            <w:tcBorders>
              <w:bottom w:val="dashSmallGap" w:sz="4" w:space="0" w:color="auto"/>
            </w:tcBorders>
            <w:vAlign w:val="center"/>
          </w:tcPr>
          <w:p w:rsidR="00105DD9" w:rsidRPr="00105DD9" w:rsidRDefault="00105DD9" w:rsidP="00105DD9">
            <w:pPr>
              <w:jc w:val="center"/>
              <w:rPr>
                <w:szCs w:val="21"/>
              </w:rPr>
            </w:pPr>
          </w:p>
        </w:tc>
        <w:tc>
          <w:tcPr>
            <w:tcW w:w="944" w:type="dxa"/>
            <w:tcBorders>
              <w:bottom w:val="dashSmallGap" w:sz="4" w:space="0" w:color="auto"/>
              <w:right w:val="single" w:sz="12" w:space="0" w:color="auto"/>
            </w:tcBorders>
            <w:vAlign w:val="center"/>
          </w:tcPr>
          <w:p w:rsidR="00105DD9" w:rsidRPr="00105DD9" w:rsidRDefault="00105DD9" w:rsidP="00105DD9">
            <w:pPr>
              <w:jc w:val="center"/>
              <w:rPr>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vMerge/>
            <w:tcBorders>
              <w:left w:val="single" w:sz="12" w:space="0" w:color="auto"/>
            </w:tcBorders>
          </w:tcPr>
          <w:p w:rsidR="00105DD9" w:rsidRPr="00105DD9" w:rsidRDefault="00105DD9" w:rsidP="00805165">
            <w:pPr>
              <w:rPr>
                <w:szCs w:val="21"/>
              </w:rPr>
            </w:pPr>
          </w:p>
        </w:tc>
        <w:tc>
          <w:tcPr>
            <w:tcW w:w="2283" w:type="dxa"/>
            <w:tcBorders>
              <w:top w:val="dashSmallGap" w:sz="4" w:space="0" w:color="auto"/>
              <w:bottom w:val="dashSmallGap" w:sz="4" w:space="0" w:color="auto"/>
            </w:tcBorders>
          </w:tcPr>
          <w:p w:rsidR="00105DD9" w:rsidRPr="00105DD9" w:rsidRDefault="00105DD9" w:rsidP="00805165">
            <w:pPr>
              <w:rPr>
                <w:szCs w:val="21"/>
              </w:rPr>
            </w:pPr>
            <w:r w:rsidRPr="00105DD9">
              <w:rPr>
                <w:rFonts w:hint="eastAsia"/>
                <w:szCs w:val="21"/>
              </w:rPr>
              <w:t>△△補助事業</w:t>
            </w: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r w:rsidRPr="00105DD9">
              <w:rPr>
                <w:rFonts w:hint="eastAsia"/>
                <w:szCs w:val="21"/>
              </w:rPr>
              <w:t>○</w:t>
            </w: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p>
        </w:tc>
        <w:tc>
          <w:tcPr>
            <w:tcW w:w="944" w:type="dxa"/>
            <w:tcBorders>
              <w:top w:val="dashSmallGap" w:sz="4" w:space="0" w:color="auto"/>
              <w:bottom w:val="dashSmallGap" w:sz="4" w:space="0" w:color="auto"/>
              <w:right w:val="single" w:sz="12" w:space="0" w:color="auto"/>
            </w:tcBorders>
            <w:vAlign w:val="center"/>
          </w:tcPr>
          <w:p w:rsidR="00105DD9" w:rsidRPr="00105DD9" w:rsidRDefault="00105DD9" w:rsidP="00105DD9">
            <w:pPr>
              <w:jc w:val="center"/>
              <w:rPr>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vMerge/>
            <w:tcBorders>
              <w:left w:val="single" w:sz="12" w:space="0" w:color="auto"/>
            </w:tcBorders>
          </w:tcPr>
          <w:p w:rsidR="00105DD9" w:rsidRPr="00105DD9" w:rsidRDefault="00105DD9" w:rsidP="00805165">
            <w:pPr>
              <w:rPr>
                <w:szCs w:val="21"/>
              </w:rPr>
            </w:pPr>
          </w:p>
        </w:tc>
        <w:tc>
          <w:tcPr>
            <w:tcW w:w="2283" w:type="dxa"/>
            <w:tcBorders>
              <w:top w:val="dashSmallGap" w:sz="4" w:space="0" w:color="auto"/>
              <w:bottom w:val="dashSmallGap" w:sz="4" w:space="0" w:color="auto"/>
            </w:tcBorders>
          </w:tcPr>
          <w:p w:rsidR="00105DD9" w:rsidRPr="00105DD9" w:rsidRDefault="00105DD9" w:rsidP="00805165">
            <w:pPr>
              <w:rPr>
                <w:szCs w:val="21"/>
              </w:rPr>
            </w:pPr>
            <w:r w:rsidRPr="00105DD9">
              <w:rPr>
                <w:rFonts w:hint="eastAsia"/>
                <w:szCs w:val="21"/>
              </w:rPr>
              <w:t>○○補助金</w:t>
            </w: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r w:rsidRPr="00105DD9">
              <w:rPr>
                <w:rFonts w:hint="eastAsia"/>
                <w:szCs w:val="21"/>
              </w:rPr>
              <w:t>○</w:t>
            </w: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p>
        </w:tc>
        <w:tc>
          <w:tcPr>
            <w:tcW w:w="943" w:type="dxa"/>
            <w:tcBorders>
              <w:top w:val="dashSmallGap" w:sz="4" w:space="0" w:color="auto"/>
              <w:bottom w:val="dashSmallGap" w:sz="4" w:space="0" w:color="auto"/>
            </w:tcBorders>
            <w:vAlign w:val="center"/>
          </w:tcPr>
          <w:p w:rsidR="00105DD9" w:rsidRPr="00105DD9" w:rsidRDefault="00105DD9" w:rsidP="00105DD9">
            <w:pPr>
              <w:jc w:val="center"/>
              <w:rPr>
                <w:szCs w:val="21"/>
              </w:rPr>
            </w:pPr>
          </w:p>
        </w:tc>
        <w:tc>
          <w:tcPr>
            <w:tcW w:w="944" w:type="dxa"/>
            <w:tcBorders>
              <w:top w:val="dashSmallGap" w:sz="4" w:space="0" w:color="auto"/>
              <w:bottom w:val="dashSmallGap" w:sz="4" w:space="0" w:color="auto"/>
              <w:right w:val="single" w:sz="12" w:space="0" w:color="auto"/>
            </w:tcBorders>
            <w:vAlign w:val="center"/>
          </w:tcPr>
          <w:p w:rsidR="00105DD9" w:rsidRPr="00105DD9" w:rsidRDefault="00105DD9" w:rsidP="00105DD9">
            <w:pPr>
              <w:jc w:val="center"/>
              <w:rPr>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vMerge/>
            <w:tcBorders>
              <w:left w:val="single" w:sz="12" w:space="0" w:color="auto"/>
            </w:tcBorders>
          </w:tcPr>
          <w:p w:rsidR="00105DD9" w:rsidRPr="00105DD9" w:rsidRDefault="00105DD9" w:rsidP="00805165">
            <w:pPr>
              <w:rPr>
                <w:szCs w:val="21"/>
              </w:rPr>
            </w:pPr>
          </w:p>
        </w:tc>
        <w:tc>
          <w:tcPr>
            <w:tcW w:w="2283" w:type="dxa"/>
            <w:tcBorders>
              <w:top w:val="dashSmallGap" w:sz="4" w:space="0" w:color="auto"/>
            </w:tcBorders>
          </w:tcPr>
          <w:p w:rsidR="00105DD9" w:rsidRPr="00105DD9" w:rsidRDefault="00105DD9" w:rsidP="00805165">
            <w:pPr>
              <w:rPr>
                <w:szCs w:val="21"/>
              </w:rPr>
            </w:pPr>
            <w:r w:rsidRPr="00105DD9">
              <w:rPr>
                <w:rFonts w:hint="eastAsia"/>
                <w:szCs w:val="21"/>
              </w:rPr>
              <w:t>イロハ事業</w:t>
            </w:r>
          </w:p>
        </w:tc>
        <w:tc>
          <w:tcPr>
            <w:tcW w:w="943" w:type="dxa"/>
            <w:tcBorders>
              <w:top w:val="dashSmallGap" w:sz="4" w:space="0" w:color="auto"/>
            </w:tcBorders>
            <w:vAlign w:val="center"/>
          </w:tcPr>
          <w:p w:rsidR="00105DD9" w:rsidRPr="00105DD9" w:rsidRDefault="00105DD9" w:rsidP="00105DD9">
            <w:pPr>
              <w:jc w:val="center"/>
              <w:rPr>
                <w:szCs w:val="21"/>
              </w:rPr>
            </w:pPr>
            <w:r w:rsidRPr="00105DD9">
              <w:rPr>
                <w:rFonts w:hint="eastAsia"/>
                <w:szCs w:val="21"/>
              </w:rPr>
              <w:t>○</w:t>
            </w:r>
          </w:p>
        </w:tc>
        <w:tc>
          <w:tcPr>
            <w:tcW w:w="943" w:type="dxa"/>
            <w:tcBorders>
              <w:top w:val="dashSmallGap" w:sz="4" w:space="0" w:color="auto"/>
            </w:tcBorders>
            <w:vAlign w:val="center"/>
          </w:tcPr>
          <w:p w:rsidR="00105DD9" w:rsidRPr="00105DD9" w:rsidRDefault="00105DD9" w:rsidP="00105DD9">
            <w:pPr>
              <w:jc w:val="center"/>
              <w:rPr>
                <w:szCs w:val="21"/>
              </w:rPr>
            </w:pPr>
          </w:p>
        </w:tc>
        <w:tc>
          <w:tcPr>
            <w:tcW w:w="943" w:type="dxa"/>
            <w:tcBorders>
              <w:top w:val="dashSmallGap" w:sz="4" w:space="0" w:color="auto"/>
            </w:tcBorders>
            <w:vAlign w:val="center"/>
          </w:tcPr>
          <w:p w:rsidR="00105DD9" w:rsidRPr="00105DD9" w:rsidRDefault="00105DD9" w:rsidP="00105DD9">
            <w:pPr>
              <w:jc w:val="center"/>
              <w:rPr>
                <w:szCs w:val="21"/>
              </w:rPr>
            </w:pPr>
          </w:p>
        </w:tc>
        <w:tc>
          <w:tcPr>
            <w:tcW w:w="944" w:type="dxa"/>
            <w:tcBorders>
              <w:top w:val="dashSmallGap" w:sz="4" w:space="0" w:color="auto"/>
              <w:right w:val="single" w:sz="12" w:space="0" w:color="auto"/>
            </w:tcBorders>
            <w:vAlign w:val="center"/>
          </w:tcPr>
          <w:p w:rsidR="00105DD9" w:rsidRPr="00105DD9" w:rsidRDefault="00105DD9" w:rsidP="00105DD9">
            <w:pPr>
              <w:jc w:val="center"/>
              <w:rPr>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szCs w:val="21"/>
              </w:rPr>
            </w:pPr>
            <w:r w:rsidRPr="00105DD9">
              <w:rPr>
                <w:rFonts w:hint="eastAsia"/>
                <w:szCs w:val="21"/>
              </w:rPr>
              <w:t>就学援助費</w:t>
            </w:r>
          </w:p>
        </w:tc>
        <w:tc>
          <w:tcPr>
            <w:tcW w:w="2283" w:type="dxa"/>
          </w:tcPr>
          <w:p w:rsidR="00105DD9" w:rsidRPr="00105DD9" w:rsidRDefault="00105DD9" w:rsidP="00805165">
            <w:pPr>
              <w:rPr>
                <w:szCs w:val="21"/>
              </w:rPr>
            </w:pPr>
          </w:p>
        </w:tc>
        <w:tc>
          <w:tcPr>
            <w:tcW w:w="943" w:type="dxa"/>
            <w:vAlign w:val="center"/>
          </w:tcPr>
          <w:p w:rsidR="00105DD9" w:rsidRPr="00105DD9" w:rsidRDefault="00105DD9" w:rsidP="00105DD9">
            <w:pPr>
              <w:jc w:val="center"/>
              <w:rPr>
                <w:szCs w:val="21"/>
              </w:rPr>
            </w:pPr>
            <w:r w:rsidRPr="00105DD9">
              <w:rPr>
                <w:rFonts w:hint="eastAsia"/>
                <w:szCs w:val="21"/>
              </w:rPr>
              <w:t>○</w:t>
            </w:r>
          </w:p>
        </w:tc>
        <w:tc>
          <w:tcPr>
            <w:tcW w:w="943" w:type="dxa"/>
            <w:vAlign w:val="center"/>
          </w:tcPr>
          <w:p w:rsidR="00105DD9" w:rsidRPr="00105DD9" w:rsidRDefault="00105DD9" w:rsidP="00105DD9">
            <w:pPr>
              <w:jc w:val="center"/>
              <w:rPr>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shd w:val="clear" w:color="auto" w:fill="FFFF00"/>
          </w:tcPr>
          <w:p w:rsidR="00105DD9" w:rsidRPr="00105DD9" w:rsidRDefault="00105DD9" w:rsidP="00805165">
            <w:pPr>
              <w:rPr>
                <w:szCs w:val="21"/>
              </w:rPr>
            </w:pPr>
            <w:r w:rsidRPr="00105DD9">
              <w:rPr>
                <w:rFonts w:hint="eastAsia"/>
                <w:szCs w:val="21"/>
              </w:rPr>
              <w:t>給食費</w:t>
            </w:r>
          </w:p>
        </w:tc>
        <w:tc>
          <w:tcPr>
            <w:tcW w:w="2283" w:type="dxa"/>
            <w:shd w:val="clear" w:color="auto" w:fill="FFFF00"/>
          </w:tcPr>
          <w:p w:rsidR="00105DD9" w:rsidRPr="00105DD9" w:rsidRDefault="00105DD9" w:rsidP="00805165">
            <w:pPr>
              <w:rPr>
                <w:szCs w:val="21"/>
              </w:rPr>
            </w:pPr>
          </w:p>
        </w:tc>
        <w:tc>
          <w:tcPr>
            <w:tcW w:w="943" w:type="dxa"/>
            <w:shd w:val="clear" w:color="auto" w:fill="FFFF00"/>
            <w:vAlign w:val="center"/>
          </w:tcPr>
          <w:p w:rsidR="00105DD9" w:rsidRPr="00105DD9" w:rsidRDefault="00105DD9" w:rsidP="00105DD9">
            <w:pPr>
              <w:jc w:val="center"/>
              <w:rPr>
                <w:szCs w:val="21"/>
              </w:rPr>
            </w:pPr>
          </w:p>
        </w:tc>
        <w:tc>
          <w:tcPr>
            <w:tcW w:w="943" w:type="dxa"/>
            <w:shd w:val="clear" w:color="auto" w:fill="FFFF00"/>
            <w:vAlign w:val="center"/>
          </w:tcPr>
          <w:p w:rsidR="00105DD9" w:rsidRPr="00105DD9" w:rsidRDefault="00105DD9" w:rsidP="00105DD9">
            <w:pPr>
              <w:jc w:val="center"/>
              <w:rPr>
                <w:szCs w:val="21"/>
              </w:rPr>
            </w:pPr>
            <w:r w:rsidRPr="00105DD9">
              <w:rPr>
                <w:rFonts w:hint="eastAsia"/>
                <w:szCs w:val="21"/>
              </w:rPr>
              <w:t>○</w:t>
            </w:r>
          </w:p>
        </w:tc>
        <w:tc>
          <w:tcPr>
            <w:tcW w:w="943" w:type="dxa"/>
            <w:shd w:val="clear" w:color="auto" w:fill="FFFF00"/>
            <w:vAlign w:val="center"/>
          </w:tcPr>
          <w:p w:rsidR="00105DD9" w:rsidRPr="00105DD9" w:rsidRDefault="00105DD9" w:rsidP="00105DD9">
            <w:pPr>
              <w:jc w:val="center"/>
              <w:rPr>
                <w:szCs w:val="21"/>
              </w:rPr>
            </w:pPr>
          </w:p>
        </w:tc>
        <w:tc>
          <w:tcPr>
            <w:tcW w:w="944" w:type="dxa"/>
            <w:vMerge w:val="restart"/>
            <w:tcBorders>
              <w:right w:val="single" w:sz="12" w:space="0" w:color="auto"/>
            </w:tcBorders>
            <w:shd w:val="clear" w:color="auto" w:fill="FFFF00"/>
            <w:vAlign w:val="center"/>
          </w:tcPr>
          <w:p w:rsidR="00105DD9" w:rsidRPr="00105DD9" w:rsidRDefault="00105DD9" w:rsidP="00105DD9">
            <w:pPr>
              <w:jc w:val="center"/>
              <w:rPr>
                <w:rFonts w:hint="eastAsia"/>
                <w:szCs w:val="21"/>
              </w:rPr>
            </w:pPr>
            <w:r w:rsidRPr="00105DD9">
              <w:rPr>
                <w:rFonts w:hint="eastAsia"/>
                <w:szCs w:val="21"/>
              </w:rPr>
              <w:t>学校</w:t>
            </w:r>
          </w:p>
          <w:p w:rsidR="00105DD9" w:rsidRPr="00105DD9" w:rsidRDefault="00105DD9" w:rsidP="00105DD9">
            <w:pPr>
              <w:jc w:val="center"/>
              <w:rPr>
                <w:szCs w:val="21"/>
              </w:rPr>
            </w:pPr>
            <w:r w:rsidRPr="00105DD9">
              <w:rPr>
                <w:rFonts w:hint="eastAsia"/>
                <w:szCs w:val="21"/>
              </w:rPr>
              <w:t>預り金</w:t>
            </w:r>
          </w:p>
        </w:tc>
      </w:tr>
      <w:tr w:rsidR="006E0364" w:rsidTr="006E0364">
        <w:tc>
          <w:tcPr>
            <w:tcW w:w="582" w:type="dxa"/>
            <w:vMerge/>
            <w:tcBorders>
              <w:left w:val="single" w:sz="12" w:space="0" w:color="auto"/>
              <w:right w:val="single" w:sz="12" w:space="0" w:color="auto"/>
            </w:tcBorders>
          </w:tcPr>
          <w:p w:rsidR="006E0364" w:rsidRPr="00105DD9" w:rsidRDefault="006E0364" w:rsidP="00805165">
            <w:pPr>
              <w:rPr>
                <w:szCs w:val="21"/>
              </w:rPr>
            </w:pPr>
          </w:p>
        </w:tc>
        <w:tc>
          <w:tcPr>
            <w:tcW w:w="2537" w:type="dxa"/>
            <w:vMerge w:val="restart"/>
            <w:tcBorders>
              <w:left w:val="single" w:sz="12" w:space="0" w:color="auto"/>
            </w:tcBorders>
            <w:shd w:val="clear" w:color="auto" w:fill="FFFF00"/>
          </w:tcPr>
          <w:p w:rsidR="006E0364" w:rsidRPr="00105DD9" w:rsidRDefault="006E0364" w:rsidP="00805165">
            <w:pPr>
              <w:rPr>
                <w:rFonts w:hint="eastAsia"/>
                <w:szCs w:val="21"/>
              </w:rPr>
            </w:pPr>
            <w:r w:rsidRPr="00105DD9">
              <w:rPr>
                <w:rFonts w:hint="eastAsia"/>
                <w:szCs w:val="21"/>
              </w:rPr>
              <w:t>PTA</w:t>
            </w:r>
            <w:r w:rsidRPr="00105DD9">
              <w:rPr>
                <w:rFonts w:hint="eastAsia"/>
                <w:szCs w:val="21"/>
              </w:rPr>
              <w:t>会費</w:t>
            </w:r>
          </w:p>
        </w:tc>
        <w:tc>
          <w:tcPr>
            <w:tcW w:w="2283" w:type="dxa"/>
            <w:tcBorders>
              <w:bottom w:val="dashSmallGap" w:sz="4" w:space="0" w:color="auto"/>
            </w:tcBorders>
            <w:shd w:val="clear" w:color="auto" w:fill="FFFF00"/>
          </w:tcPr>
          <w:p w:rsidR="006E0364" w:rsidRPr="00105DD9" w:rsidRDefault="006E0364" w:rsidP="00805165">
            <w:pPr>
              <w:rPr>
                <w:szCs w:val="21"/>
              </w:rPr>
            </w:pPr>
            <w:r>
              <w:rPr>
                <w:rFonts w:hint="eastAsia"/>
                <w:szCs w:val="21"/>
              </w:rPr>
              <w:t>会費</w:t>
            </w:r>
          </w:p>
        </w:tc>
        <w:tc>
          <w:tcPr>
            <w:tcW w:w="943" w:type="dxa"/>
            <w:tcBorders>
              <w:bottom w:val="dashSmallGap" w:sz="4" w:space="0" w:color="auto"/>
            </w:tcBorders>
            <w:shd w:val="clear" w:color="auto" w:fill="FFFF00"/>
            <w:vAlign w:val="center"/>
          </w:tcPr>
          <w:p w:rsidR="006E0364" w:rsidRPr="00105DD9" w:rsidRDefault="006E0364" w:rsidP="00105DD9">
            <w:pPr>
              <w:jc w:val="center"/>
              <w:rPr>
                <w:szCs w:val="21"/>
              </w:rPr>
            </w:pPr>
          </w:p>
        </w:tc>
        <w:tc>
          <w:tcPr>
            <w:tcW w:w="943" w:type="dxa"/>
            <w:tcBorders>
              <w:bottom w:val="dashSmallGap" w:sz="4" w:space="0" w:color="auto"/>
            </w:tcBorders>
            <w:shd w:val="clear" w:color="auto" w:fill="FFFF00"/>
            <w:vAlign w:val="center"/>
          </w:tcPr>
          <w:p w:rsidR="006E0364" w:rsidRPr="00105DD9" w:rsidRDefault="006E0364" w:rsidP="00105DD9">
            <w:pPr>
              <w:jc w:val="center"/>
              <w:rPr>
                <w:rFonts w:hint="eastAsia"/>
                <w:szCs w:val="21"/>
              </w:rPr>
            </w:pPr>
            <w:r>
              <w:rPr>
                <w:rFonts w:hint="eastAsia"/>
                <w:szCs w:val="21"/>
              </w:rPr>
              <w:t>○</w:t>
            </w:r>
          </w:p>
        </w:tc>
        <w:tc>
          <w:tcPr>
            <w:tcW w:w="943" w:type="dxa"/>
            <w:tcBorders>
              <w:bottom w:val="dashSmallGap" w:sz="4" w:space="0" w:color="auto"/>
            </w:tcBorders>
            <w:shd w:val="clear" w:color="auto" w:fill="FFFF00"/>
            <w:vAlign w:val="center"/>
          </w:tcPr>
          <w:p w:rsidR="006E0364" w:rsidRPr="00105DD9" w:rsidRDefault="006E0364" w:rsidP="00105DD9">
            <w:pPr>
              <w:jc w:val="center"/>
              <w:rPr>
                <w:szCs w:val="21"/>
              </w:rPr>
            </w:pPr>
          </w:p>
        </w:tc>
        <w:tc>
          <w:tcPr>
            <w:tcW w:w="944" w:type="dxa"/>
            <w:vMerge/>
            <w:tcBorders>
              <w:right w:val="single" w:sz="12" w:space="0" w:color="auto"/>
            </w:tcBorders>
            <w:vAlign w:val="center"/>
          </w:tcPr>
          <w:p w:rsidR="006E0364" w:rsidRPr="00105DD9" w:rsidRDefault="006E0364" w:rsidP="00105DD9">
            <w:pPr>
              <w:jc w:val="center"/>
              <w:rPr>
                <w:rFonts w:hint="eastAsia"/>
                <w:szCs w:val="21"/>
              </w:rPr>
            </w:pPr>
          </w:p>
        </w:tc>
      </w:tr>
      <w:tr w:rsidR="006E0364" w:rsidTr="006E0364">
        <w:tc>
          <w:tcPr>
            <w:tcW w:w="582" w:type="dxa"/>
            <w:vMerge/>
            <w:tcBorders>
              <w:left w:val="single" w:sz="12" w:space="0" w:color="auto"/>
              <w:right w:val="single" w:sz="12" w:space="0" w:color="auto"/>
            </w:tcBorders>
          </w:tcPr>
          <w:p w:rsidR="006E0364" w:rsidRPr="00105DD9" w:rsidRDefault="006E0364" w:rsidP="00805165">
            <w:pPr>
              <w:rPr>
                <w:szCs w:val="21"/>
              </w:rPr>
            </w:pPr>
          </w:p>
        </w:tc>
        <w:tc>
          <w:tcPr>
            <w:tcW w:w="2537" w:type="dxa"/>
            <w:vMerge/>
            <w:tcBorders>
              <w:left w:val="single" w:sz="12" w:space="0" w:color="auto"/>
            </w:tcBorders>
            <w:shd w:val="clear" w:color="auto" w:fill="FFFF00"/>
          </w:tcPr>
          <w:p w:rsidR="006E0364" w:rsidRPr="00105DD9" w:rsidRDefault="006E0364" w:rsidP="00805165">
            <w:pPr>
              <w:rPr>
                <w:rFonts w:hint="eastAsia"/>
                <w:szCs w:val="21"/>
              </w:rPr>
            </w:pPr>
          </w:p>
        </w:tc>
        <w:tc>
          <w:tcPr>
            <w:tcW w:w="2283" w:type="dxa"/>
            <w:tcBorders>
              <w:top w:val="dashSmallGap" w:sz="4" w:space="0" w:color="auto"/>
            </w:tcBorders>
            <w:shd w:val="clear" w:color="auto" w:fill="FFFF00"/>
          </w:tcPr>
          <w:p w:rsidR="006E0364" w:rsidRPr="00105DD9" w:rsidRDefault="006E0364" w:rsidP="00805165">
            <w:pPr>
              <w:rPr>
                <w:szCs w:val="21"/>
              </w:rPr>
            </w:pPr>
            <w:r>
              <w:rPr>
                <w:rFonts w:hint="eastAsia"/>
                <w:szCs w:val="21"/>
              </w:rPr>
              <w:t>事業</w:t>
            </w:r>
            <w:r w:rsidRPr="006E0364">
              <w:rPr>
                <w:rFonts w:hint="eastAsia"/>
                <w:sz w:val="16"/>
                <w:szCs w:val="16"/>
              </w:rPr>
              <w:t>（団体保険・バザー）</w:t>
            </w:r>
          </w:p>
        </w:tc>
        <w:tc>
          <w:tcPr>
            <w:tcW w:w="943" w:type="dxa"/>
            <w:tcBorders>
              <w:top w:val="dashSmallGap" w:sz="4" w:space="0" w:color="auto"/>
            </w:tcBorders>
            <w:shd w:val="clear" w:color="auto" w:fill="FFFF00"/>
            <w:vAlign w:val="center"/>
          </w:tcPr>
          <w:p w:rsidR="006E0364" w:rsidRPr="00105DD9" w:rsidRDefault="006E0364" w:rsidP="00105DD9">
            <w:pPr>
              <w:jc w:val="center"/>
              <w:rPr>
                <w:szCs w:val="21"/>
              </w:rPr>
            </w:pPr>
          </w:p>
        </w:tc>
        <w:tc>
          <w:tcPr>
            <w:tcW w:w="943" w:type="dxa"/>
            <w:tcBorders>
              <w:top w:val="dashSmallGap" w:sz="4" w:space="0" w:color="auto"/>
            </w:tcBorders>
            <w:shd w:val="clear" w:color="auto" w:fill="FFFF00"/>
            <w:vAlign w:val="center"/>
          </w:tcPr>
          <w:p w:rsidR="006E0364" w:rsidRDefault="006E0364" w:rsidP="00105DD9">
            <w:pPr>
              <w:jc w:val="center"/>
              <w:rPr>
                <w:rFonts w:hint="eastAsia"/>
                <w:szCs w:val="21"/>
              </w:rPr>
            </w:pPr>
          </w:p>
        </w:tc>
        <w:tc>
          <w:tcPr>
            <w:tcW w:w="943" w:type="dxa"/>
            <w:tcBorders>
              <w:top w:val="dashSmallGap" w:sz="4" w:space="0" w:color="auto"/>
            </w:tcBorders>
            <w:shd w:val="clear" w:color="auto" w:fill="FFFF00"/>
            <w:vAlign w:val="center"/>
          </w:tcPr>
          <w:p w:rsidR="006E0364" w:rsidRPr="00105DD9" w:rsidRDefault="006E0364" w:rsidP="00105DD9">
            <w:pPr>
              <w:jc w:val="center"/>
              <w:rPr>
                <w:szCs w:val="21"/>
              </w:rPr>
            </w:pPr>
            <w:r>
              <w:rPr>
                <w:rFonts w:hint="eastAsia"/>
                <w:szCs w:val="21"/>
              </w:rPr>
              <w:t>○</w:t>
            </w:r>
          </w:p>
        </w:tc>
        <w:tc>
          <w:tcPr>
            <w:tcW w:w="944" w:type="dxa"/>
            <w:tcBorders>
              <w:right w:val="single" w:sz="12" w:space="0" w:color="auto"/>
            </w:tcBorders>
            <w:vAlign w:val="center"/>
          </w:tcPr>
          <w:p w:rsidR="006E0364" w:rsidRPr="00105DD9" w:rsidRDefault="006E0364"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給与</w:t>
            </w:r>
          </w:p>
        </w:tc>
        <w:tc>
          <w:tcPr>
            <w:tcW w:w="2283" w:type="dxa"/>
          </w:tcPr>
          <w:p w:rsidR="00105DD9" w:rsidRPr="00105DD9" w:rsidRDefault="00105DD9" w:rsidP="00805165">
            <w:pPr>
              <w:rPr>
                <w:szCs w:val="21"/>
              </w:rPr>
            </w:pPr>
          </w:p>
        </w:tc>
        <w:tc>
          <w:tcPr>
            <w:tcW w:w="943" w:type="dxa"/>
            <w:vAlign w:val="center"/>
          </w:tcPr>
          <w:p w:rsidR="00105DD9" w:rsidRPr="00105DD9" w:rsidRDefault="006E0364" w:rsidP="00105DD9">
            <w:pPr>
              <w:jc w:val="center"/>
              <w:rPr>
                <w:szCs w:val="21"/>
              </w:rPr>
            </w:pPr>
            <w:r>
              <w:rPr>
                <w:rFonts w:hint="eastAsia"/>
                <w:szCs w:val="21"/>
              </w:rPr>
              <w:t>○</w:t>
            </w: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旅費</w:t>
            </w:r>
          </w:p>
        </w:tc>
        <w:tc>
          <w:tcPr>
            <w:tcW w:w="2283" w:type="dxa"/>
          </w:tcPr>
          <w:p w:rsidR="00105DD9" w:rsidRPr="00105DD9" w:rsidRDefault="00105DD9" w:rsidP="00805165">
            <w:pPr>
              <w:rPr>
                <w:szCs w:val="21"/>
              </w:rPr>
            </w:pPr>
          </w:p>
        </w:tc>
        <w:tc>
          <w:tcPr>
            <w:tcW w:w="943" w:type="dxa"/>
            <w:vAlign w:val="center"/>
          </w:tcPr>
          <w:p w:rsidR="00105DD9" w:rsidRPr="00105DD9" w:rsidRDefault="006E0364" w:rsidP="00105DD9">
            <w:pPr>
              <w:jc w:val="center"/>
              <w:rPr>
                <w:szCs w:val="21"/>
              </w:rPr>
            </w:pPr>
            <w:r>
              <w:rPr>
                <w:rFonts w:hint="eastAsia"/>
                <w:szCs w:val="21"/>
              </w:rPr>
              <w:t>○</w:t>
            </w: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shd w:val="clear" w:color="auto" w:fill="FFFF00"/>
          </w:tcPr>
          <w:p w:rsidR="00105DD9" w:rsidRPr="00105DD9" w:rsidRDefault="00105DD9" w:rsidP="00805165">
            <w:pPr>
              <w:rPr>
                <w:rFonts w:hint="eastAsia"/>
                <w:szCs w:val="21"/>
              </w:rPr>
            </w:pPr>
            <w:r w:rsidRPr="00105DD9">
              <w:rPr>
                <w:rFonts w:hint="eastAsia"/>
                <w:szCs w:val="21"/>
              </w:rPr>
              <w:t>学級費</w:t>
            </w:r>
          </w:p>
        </w:tc>
        <w:tc>
          <w:tcPr>
            <w:tcW w:w="2283" w:type="dxa"/>
            <w:shd w:val="clear" w:color="auto" w:fill="FFFF00"/>
          </w:tcPr>
          <w:p w:rsidR="00105DD9" w:rsidRPr="00105DD9" w:rsidRDefault="00105DD9" w:rsidP="00805165">
            <w:pPr>
              <w:rPr>
                <w:szCs w:val="21"/>
              </w:rPr>
            </w:pPr>
          </w:p>
        </w:tc>
        <w:tc>
          <w:tcPr>
            <w:tcW w:w="943" w:type="dxa"/>
            <w:shd w:val="clear" w:color="auto" w:fill="FFFF00"/>
            <w:vAlign w:val="center"/>
          </w:tcPr>
          <w:p w:rsidR="00105DD9" w:rsidRPr="00105DD9" w:rsidRDefault="00105DD9" w:rsidP="00105DD9">
            <w:pPr>
              <w:jc w:val="center"/>
              <w:rPr>
                <w:szCs w:val="21"/>
              </w:rPr>
            </w:pPr>
          </w:p>
        </w:tc>
        <w:tc>
          <w:tcPr>
            <w:tcW w:w="943" w:type="dxa"/>
            <w:shd w:val="clear" w:color="auto" w:fill="FFFF00"/>
            <w:vAlign w:val="center"/>
          </w:tcPr>
          <w:p w:rsidR="00105DD9" w:rsidRPr="00105DD9" w:rsidRDefault="006E0364" w:rsidP="00105DD9">
            <w:pPr>
              <w:jc w:val="center"/>
              <w:rPr>
                <w:rFonts w:hint="eastAsia"/>
                <w:szCs w:val="21"/>
              </w:rPr>
            </w:pPr>
            <w:r>
              <w:rPr>
                <w:rFonts w:hint="eastAsia"/>
                <w:szCs w:val="21"/>
              </w:rPr>
              <w:t>○</w:t>
            </w:r>
          </w:p>
        </w:tc>
        <w:tc>
          <w:tcPr>
            <w:tcW w:w="943" w:type="dxa"/>
            <w:shd w:val="clear" w:color="auto" w:fill="FFFF00"/>
            <w:vAlign w:val="center"/>
          </w:tcPr>
          <w:p w:rsidR="00105DD9" w:rsidRPr="00105DD9" w:rsidRDefault="00105DD9" w:rsidP="00105DD9">
            <w:pPr>
              <w:jc w:val="center"/>
              <w:rPr>
                <w:szCs w:val="21"/>
              </w:rPr>
            </w:pPr>
          </w:p>
        </w:tc>
        <w:tc>
          <w:tcPr>
            <w:tcW w:w="944" w:type="dxa"/>
            <w:vMerge w:val="restart"/>
            <w:tcBorders>
              <w:right w:val="single" w:sz="12" w:space="0" w:color="auto"/>
            </w:tcBorders>
            <w:shd w:val="clear" w:color="auto" w:fill="FFFF00"/>
            <w:vAlign w:val="center"/>
          </w:tcPr>
          <w:p w:rsidR="00105DD9" w:rsidRPr="00105DD9" w:rsidRDefault="00105DD9" w:rsidP="00105DD9">
            <w:pPr>
              <w:jc w:val="center"/>
              <w:rPr>
                <w:rFonts w:hint="eastAsia"/>
                <w:szCs w:val="21"/>
              </w:rPr>
            </w:pPr>
            <w:r w:rsidRPr="00105DD9">
              <w:rPr>
                <w:rFonts w:hint="eastAsia"/>
                <w:szCs w:val="21"/>
              </w:rPr>
              <w:t>学校</w:t>
            </w:r>
          </w:p>
          <w:p w:rsidR="00105DD9" w:rsidRPr="00105DD9" w:rsidRDefault="00105DD9" w:rsidP="00105DD9">
            <w:pPr>
              <w:jc w:val="center"/>
              <w:rPr>
                <w:rFonts w:hint="eastAsia"/>
                <w:szCs w:val="21"/>
              </w:rPr>
            </w:pPr>
            <w:r w:rsidRPr="00105DD9">
              <w:rPr>
                <w:rFonts w:hint="eastAsia"/>
                <w:szCs w:val="21"/>
              </w:rPr>
              <w:t>預り金</w:t>
            </w: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shd w:val="clear" w:color="auto" w:fill="FFFF00"/>
          </w:tcPr>
          <w:p w:rsidR="00105DD9" w:rsidRPr="00105DD9" w:rsidRDefault="00105DD9" w:rsidP="00805165">
            <w:pPr>
              <w:rPr>
                <w:rFonts w:hint="eastAsia"/>
                <w:szCs w:val="21"/>
              </w:rPr>
            </w:pPr>
            <w:r w:rsidRPr="00105DD9">
              <w:rPr>
                <w:rFonts w:hint="eastAsia"/>
                <w:szCs w:val="21"/>
              </w:rPr>
              <w:t>修学旅行費</w:t>
            </w:r>
          </w:p>
        </w:tc>
        <w:tc>
          <w:tcPr>
            <w:tcW w:w="2283" w:type="dxa"/>
            <w:shd w:val="clear" w:color="auto" w:fill="FFFF00"/>
          </w:tcPr>
          <w:p w:rsidR="00105DD9" w:rsidRPr="00105DD9" w:rsidRDefault="00105DD9" w:rsidP="00805165">
            <w:pPr>
              <w:rPr>
                <w:szCs w:val="21"/>
              </w:rPr>
            </w:pPr>
          </w:p>
        </w:tc>
        <w:tc>
          <w:tcPr>
            <w:tcW w:w="943" w:type="dxa"/>
            <w:shd w:val="clear" w:color="auto" w:fill="FFFF00"/>
            <w:vAlign w:val="center"/>
          </w:tcPr>
          <w:p w:rsidR="00105DD9" w:rsidRPr="00105DD9" w:rsidRDefault="00105DD9" w:rsidP="00105DD9">
            <w:pPr>
              <w:jc w:val="center"/>
              <w:rPr>
                <w:szCs w:val="21"/>
              </w:rPr>
            </w:pPr>
          </w:p>
        </w:tc>
        <w:tc>
          <w:tcPr>
            <w:tcW w:w="943" w:type="dxa"/>
            <w:shd w:val="clear" w:color="auto" w:fill="FFFF00"/>
            <w:vAlign w:val="center"/>
          </w:tcPr>
          <w:p w:rsidR="00105DD9" w:rsidRPr="00105DD9" w:rsidRDefault="006E0364" w:rsidP="00105DD9">
            <w:pPr>
              <w:jc w:val="center"/>
              <w:rPr>
                <w:rFonts w:hint="eastAsia"/>
                <w:szCs w:val="21"/>
              </w:rPr>
            </w:pPr>
            <w:r>
              <w:rPr>
                <w:rFonts w:hint="eastAsia"/>
                <w:szCs w:val="21"/>
              </w:rPr>
              <w:t>○</w:t>
            </w:r>
          </w:p>
        </w:tc>
        <w:tc>
          <w:tcPr>
            <w:tcW w:w="943" w:type="dxa"/>
            <w:shd w:val="clear" w:color="auto" w:fill="FFFF00"/>
            <w:vAlign w:val="center"/>
          </w:tcPr>
          <w:p w:rsidR="00105DD9" w:rsidRPr="00105DD9" w:rsidRDefault="00105DD9" w:rsidP="00105DD9">
            <w:pPr>
              <w:jc w:val="center"/>
              <w:rPr>
                <w:szCs w:val="21"/>
              </w:rPr>
            </w:pPr>
          </w:p>
        </w:tc>
        <w:tc>
          <w:tcPr>
            <w:tcW w:w="944" w:type="dxa"/>
            <w:vMerge/>
            <w:tcBorders>
              <w:right w:val="single" w:sz="12" w:space="0" w:color="auto"/>
            </w:tcBorders>
            <w:shd w:val="clear" w:color="auto" w:fill="FFFF00"/>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shd w:val="clear" w:color="auto" w:fill="FFFF00"/>
          </w:tcPr>
          <w:p w:rsidR="00105DD9" w:rsidRPr="00105DD9" w:rsidRDefault="00105DD9" w:rsidP="00805165">
            <w:pPr>
              <w:rPr>
                <w:rFonts w:hint="eastAsia"/>
                <w:szCs w:val="21"/>
              </w:rPr>
            </w:pPr>
            <w:r w:rsidRPr="00105DD9">
              <w:rPr>
                <w:rFonts w:hint="eastAsia"/>
                <w:szCs w:val="21"/>
              </w:rPr>
              <w:t>生徒会費</w:t>
            </w:r>
          </w:p>
        </w:tc>
        <w:tc>
          <w:tcPr>
            <w:tcW w:w="2283" w:type="dxa"/>
            <w:shd w:val="clear" w:color="auto" w:fill="FFFF00"/>
          </w:tcPr>
          <w:p w:rsidR="00105DD9" w:rsidRPr="00105DD9" w:rsidRDefault="00105DD9" w:rsidP="00805165">
            <w:pPr>
              <w:rPr>
                <w:szCs w:val="21"/>
              </w:rPr>
            </w:pPr>
          </w:p>
        </w:tc>
        <w:tc>
          <w:tcPr>
            <w:tcW w:w="943" w:type="dxa"/>
            <w:shd w:val="clear" w:color="auto" w:fill="FFFF00"/>
            <w:vAlign w:val="center"/>
          </w:tcPr>
          <w:p w:rsidR="00105DD9" w:rsidRPr="00105DD9" w:rsidRDefault="00105DD9" w:rsidP="00105DD9">
            <w:pPr>
              <w:jc w:val="center"/>
              <w:rPr>
                <w:szCs w:val="21"/>
              </w:rPr>
            </w:pPr>
          </w:p>
        </w:tc>
        <w:tc>
          <w:tcPr>
            <w:tcW w:w="943" w:type="dxa"/>
            <w:shd w:val="clear" w:color="auto" w:fill="FFFF00"/>
            <w:vAlign w:val="center"/>
          </w:tcPr>
          <w:p w:rsidR="00105DD9" w:rsidRPr="00105DD9" w:rsidRDefault="006E0364" w:rsidP="00105DD9">
            <w:pPr>
              <w:jc w:val="center"/>
              <w:rPr>
                <w:rFonts w:hint="eastAsia"/>
                <w:szCs w:val="21"/>
              </w:rPr>
            </w:pPr>
            <w:r>
              <w:rPr>
                <w:rFonts w:hint="eastAsia"/>
                <w:szCs w:val="21"/>
              </w:rPr>
              <w:t>○</w:t>
            </w:r>
          </w:p>
        </w:tc>
        <w:tc>
          <w:tcPr>
            <w:tcW w:w="943" w:type="dxa"/>
            <w:shd w:val="clear" w:color="auto" w:fill="FFFF00"/>
            <w:vAlign w:val="center"/>
          </w:tcPr>
          <w:p w:rsidR="00105DD9" w:rsidRPr="00105DD9" w:rsidRDefault="00105DD9" w:rsidP="00105DD9">
            <w:pPr>
              <w:jc w:val="center"/>
              <w:rPr>
                <w:szCs w:val="21"/>
              </w:rPr>
            </w:pPr>
          </w:p>
        </w:tc>
        <w:tc>
          <w:tcPr>
            <w:tcW w:w="944" w:type="dxa"/>
            <w:vMerge/>
            <w:tcBorders>
              <w:right w:val="single" w:sz="12" w:space="0" w:color="auto"/>
            </w:tcBorders>
            <w:shd w:val="clear" w:color="auto" w:fill="FFFF00"/>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shd w:val="clear" w:color="auto" w:fill="FFFF00"/>
          </w:tcPr>
          <w:p w:rsidR="00105DD9" w:rsidRPr="00105DD9" w:rsidRDefault="00105DD9" w:rsidP="00805165">
            <w:pPr>
              <w:rPr>
                <w:rFonts w:hint="eastAsia"/>
                <w:szCs w:val="21"/>
              </w:rPr>
            </w:pPr>
            <w:r w:rsidRPr="00105DD9">
              <w:rPr>
                <w:rFonts w:hint="eastAsia"/>
                <w:szCs w:val="21"/>
              </w:rPr>
              <w:t>部活動費</w:t>
            </w:r>
          </w:p>
        </w:tc>
        <w:tc>
          <w:tcPr>
            <w:tcW w:w="2283" w:type="dxa"/>
            <w:shd w:val="clear" w:color="auto" w:fill="FFFF00"/>
          </w:tcPr>
          <w:p w:rsidR="00105DD9" w:rsidRPr="00105DD9" w:rsidRDefault="00105DD9" w:rsidP="00805165">
            <w:pPr>
              <w:rPr>
                <w:szCs w:val="21"/>
              </w:rPr>
            </w:pPr>
          </w:p>
        </w:tc>
        <w:tc>
          <w:tcPr>
            <w:tcW w:w="943" w:type="dxa"/>
            <w:shd w:val="clear" w:color="auto" w:fill="FFFF00"/>
            <w:vAlign w:val="center"/>
          </w:tcPr>
          <w:p w:rsidR="00105DD9" w:rsidRPr="00105DD9" w:rsidRDefault="00105DD9" w:rsidP="00105DD9">
            <w:pPr>
              <w:jc w:val="center"/>
              <w:rPr>
                <w:szCs w:val="21"/>
              </w:rPr>
            </w:pPr>
          </w:p>
        </w:tc>
        <w:tc>
          <w:tcPr>
            <w:tcW w:w="943" w:type="dxa"/>
            <w:shd w:val="clear" w:color="auto" w:fill="FFFF00"/>
            <w:vAlign w:val="center"/>
          </w:tcPr>
          <w:p w:rsidR="00105DD9" w:rsidRPr="00105DD9" w:rsidRDefault="006E0364" w:rsidP="00105DD9">
            <w:pPr>
              <w:jc w:val="center"/>
              <w:rPr>
                <w:rFonts w:hint="eastAsia"/>
                <w:szCs w:val="21"/>
              </w:rPr>
            </w:pPr>
            <w:r>
              <w:rPr>
                <w:rFonts w:hint="eastAsia"/>
                <w:szCs w:val="21"/>
              </w:rPr>
              <w:t>○</w:t>
            </w:r>
          </w:p>
        </w:tc>
        <w:tc>
          <w:tcPr>
            <w:tcW w:w="943" w:type="dxa"/>
            <w:shd w:val="clear" w:color="auto" w:fill="FFFF00"/>
            <w:vAlign w:val="center"/>
          </w:tcPr>
          <w:p w:rsidR="00105DD9" w:rsidRPr="00105DD9" w:rsidRDefault="00105DD9" w:rsidP="00105DD9">
            <w:pPr>
              <w:jc w:val="center"/>
              <w:rPr>
                <w:szCs w:val="21"/>
              </w:rPr>
            </w:pPr>
          </w:p>
        </w:tc>
        <w:tc>
          <w:tcPr>
            <w:tcW w:w="944" w:type="dxa"/>
            <w:vMerge/>
            <w:tcBorders>
              <w:right w:val="single" w:sz="12" w:space="0" w:color="auto"/>
            </w:tcBorders>
            <w:shd w:val="clear" w:color="auto" w:fill="FFFF00"/>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日本ｽﾎﾟｰﾂ振興ｾﾝﾀｰ</w:t>
            </w:r>
          </w:p>
        </w:tc>
        <w:tc>
          <w:tcPr>
            <w:tcW w:w="2283" w:type="dxa"/>
          </w:tcPr>
          <w:p w:rsidR="00105DD9" w:rsidRPr="00105DD9" w:rsidRDefault="00105DD9" w:rsidP="00805165">
            <w:pPr>
              <w:rPr>
                <w:szCs w:val="21"/>
              </w:rPr>
            </w:pPr>
          </w:p>
        </w:tc>
        <w:tc>
          <w:tcPr>
            <w:tcW w:w="943" w:type="dxa"/>
            <w:vAlign w:val="center"/>
          </w:tcPr>
          <w:p w:rsidR="00105DD9" w:rsidRPr="00105DD9" w:rsidRDefault="006E0364" w:rsidP="00105DD9">
            <w:pPr>
              <w:jc w:val="center"/>
              <w:rPr>
                <w:szCs w:val="21"/>
              </w:rPr>
            </w:pPr>
            <w:r>
              <w:rPr>
                <w:rFonts w:hint="eastAsia"/>
                <w:szCs w:val="21"/>
              </w:rPr>
              <w:t>○</w:t>
            </w: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職員会費・慶弔費</w:t>
            </w:r>
          </w:p>
        </w:tc>
        <w:tc>
          <w:tcPr>
            <w:tcW w:w="2283" w:type="dxa"/>
          </w:tcPr>
          <w:p w:rsidR="00105DD9" w:rsidRPr="00105DD9" w:rsidRDefault="00105DD9" w:rsidP="00805165">
            <w:pPr>
              <w:rPr>
                <w:szCs w:val="21"/>
              </w:rPr>
            </w:pPr>
          </w:p>
        </w:tc>
        <w:tc>
          <w:tcPr>
            <w:tcW w:w="943" w:type="dxa"/>
            <w:vAlign w:val="center"/>
          </w:tcPr>
          <w:p w:rsidR="00105DD9" w:rsidRPr="00105DD9" w:rsidRDefault="00105DD9" w:rsidP="00105DD9">
            <w:pPr>
              <w:jc w:val="center"/>
              <w:rPr>
                <w:szCs w:val="21"/>
              </w:rPr>
            </w:pP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物品破損会計</w:t>
            </w:r>
          </w:p>
        </w:tc>
        <w:tc>
          <w:tcPr>
            <w:tcW w:w="2283" w:type="dxa"/>
          </w:tcPr>
          <w:p w:rsidR="00105DD9" w:rsidRPr="00105DD9" w:rsidRDefault="00105DD9" w:rsidP="00805165">
            <w:pPr>
              <w:rPr>
                <w:szCs w:val="21"/>
              </w:rPr>
            </w:pPr>
          </w:p>
        </w:tc>
        <w:tc>
          <w:tcPr>
            <w:tcW w:w="943" w:type="dxa"/>
            <w:vAlign w:val="center"/>
          </w:tcPr>
          <w:p w:rsidR="00105DD9" w:rsidRPr="00105DD9" w:rsidRDefault="00105DD9" w:rsidP="00105DD9">
            <w:pPr>
              <w:jc w:val="center"/>
              <w:rPr>
                <w:szCs w:val="21"/>
              </w:rPr>
            </w:pP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tcBorders>
          </w:tcPr>
          <w:p w:rsidR="00105DD9" w:rsidRPr="00105DD9" w:rsidRDefault="00105DD9" w:rsidP="00805165">
            <w:pPr>
              <w:rPr>
                <w:rFonts w:hint="eastAsia"/>
                <w:szCs w:val="21"/>
              </w:rPr>
            </w:pPr>
            <w:r w:rsidRPr="00105DD9">
              <w:rPr>
                <w:rFonts w:hint="eastAsia"/>
                <w:szCs w:val="21"/>
              </w:rPr>
              <w:t>売店</w:t>
            </w:r>
          </w:p>
        </w:tc>
        <w:tc>
          <w:tcPr>
            <w:tcW w:w="2283" w:type="dxa"/>
          </w:tcPr>
          <w:p w:rsidR="00105DD9" w:rsidRPr="00105DD9" w:rsidRDefault="00105DD9" w:rsidP="00805165">
            <w:pPr>
              <w:rPr>
                <w:szCs w:val="21"/>
              </w:rPr>
            </w:pPr>
          </w:p>
        </w:tc>
        <w:tc>
          <w:tcPr>
            <w:tcW w:w="943" w:type="dxa"/>
            <w:vAlign w:val="center"/>
          </w:tcPr>
          <w:p w:rsidR="00105DD9" w:rsidRPr="00105DD9" w:rsidRDefault="00105DD9" w:rsidP="00105DD9">
            <w:pPr>
              <w:jc w:val="center"/>
              <w:rPr>
                <w:szCs w:val="21"/>
              </w:rPr>
            </w:pPr>
          </w:p>
        </w:tc>
        <w:tc>
          <w:tcPr>
            <w:tcW w:w="943" w:type="dxa"/>
            <w:vAlign w:val="center"/>
          </w:tcPr>
          <w:p w:rsidR="00105DD9" w:rsidRPr="00105DD9" w:rsidRDefault="00105DD9" w:rsidP="00105DD9">
            <w:pPr>
              <w:jc w:val="center"/>
              <w:rPr>
                <w:rFonts w:hint="eastAsia"/>
                <w:szCs w:val="21"/>
              </w:rPr>
            </w:pPr>
          </w:p>
        </w:tc>
        <w:tc>
          <w:tcPr>
            <w:tcW w:w="943" w:type="dxa"/>
            <w:vAlign w:val="center"/>
          </w:tcPr>
          <w:p w:rsidR="00105DD9" w:rsidRPr="00105DD9" w:rsidRDefault="00105DD9" w:rsidP="00105DD9">
            <w:pPr>
              <w:jc w:val="center"/>
              <w:rPr>
                <w:szCs w:val="21"/>
              </w:rPr>
            </w:pPr>
          </w:p>
        </w:tc>
        <w:tc>
          <w:tcPr>
            <w:tcW w:w="944" w:type="dxa"/>
            <w:tcBorders>
              <w:right w:val="single" w:sz="12" w:space="0" w:color="auto"/>
            </w:tcBorders>
            <w:vAlign w:val="center"/>
          </w:tcPr>
          <w:p w:rsidR="00105DD9" w:rsidRPr="00105DD9" w:rsidRDefault="00105DD9" w:rsidP="00105DD9">
            <w:pPr>
              <w:jc w:val="center"/>
              <w:rPr>
                <w:rFonts w:hint="eastAsia"/>
                <w:szCs w:val="21"/>
              </w:rPr>
            </w:pPr>
          </w:p>
        </w:tc>
      </w:tr>
      <w:tr w:rsidR="00105DD9" w:rsidTr="006E0364">
        <w:tc>
          <w:tcPr>
            <w:tcW w:w="582" w:type="dxa"/>
            <w:vMerge/>
            <w:tcBorders>
              <w:left w:val="single" w:sz="12" w:space="0" w:color="auto"/>
              <w:bottom w:val="single" w:sz="12" w:space="0" w:color="auto"/>
              <w:right w:val="single" w:sz="12" w:space="0" w:color="auto"/>
            </w:tcBorders>
          </w:tcPr>
          <w:p w:rsidR="00105DD9" w:rsidRPr="00105DD9" w:rsidRDefault="00105DD9" w:rsidP="00805165">
            <w:pPr>
              <w:rPr>
                <w:szCs w:val="21"/>
              </w:rPr>
            </w:pPr>
          </w:p>
        </w:tc>
        <w:tc>
          <w:tcPr>
            <w:tcW w:w="2537" w:type="dxa"/>
            <w:tcBorders>
              <w:left w:val="single" w:sz="12" w:space="0" w:color="auto"/>
              <w:bottom w:val="single" w:sz="12" w:space="0" w:color="auto"/>
            </w:tcBorders>
          </w:tcPr>
          <w:p w:rsidR="00105DD9" w:rsidRPr="00105DD9" w:rsidRDefault="00105DD9" w:rsidP="00805165">
            <w:pPr>
              <w:rPr>
                <w:rFonts w:hint="eastAsia"/>
                <w:szCs w:val="21"/>
              </w:rPr>
            </w:pPr>
            <w:r w:rsidRPr="00105DD9">
              <w:rPr>
                <w:rFonts w:hint="eastAsia"/>
                <w:szCs w:val="21"/>
              </w:rPr>
              <w:t>その他</w:t>
            </w:r>
          </w:p>
        </w:tc>
        <w:tc>
          <w:tcPr>
            <w:tcW w:w="2283" w:type="dxa"/>
            <w:tcBorders>
              <w:bottom w:val="single" w:sz="12" w:space="0" w:color="auto"/>
            </w:tcBorders>
          </w:tcPr>
          <w:p w:rsidR="00105DD9" w:rsidRPr="00105DD9" w:rsidRDefault="00105DD9" w:rsidP="00805165">
            <w:pPr>
              <w:rPr>
                <w:szCs w:val="21"/>
              </w:rPr>
            </w:pPr>
          </w:p>
        </w:tc>
        <w:tc>
          <w:tcPr>
            <w:tcW w:w="943" w:type="dxa"/>
            <w:tcBorders>
              <w:bottom w:val="single" w:sz="12" w:space="0" w:color="auto"/>
            </w:tcBorders>
            <w:vAlign w:val="center"/>
          </w:tcPr>
          <w:p w:rsidR="00105DD9" w:rsidRPr="00105DD9" w:rsidRDefault="00105DD9" w:rsidP="00105DD9">
            <w:pPr>
              <w:jc w:val="center"/>
              <w:rPr>
                <w:szCs w:val="21"/>
              </w:rPr>
            </w:pPr>
          </w:p>
        </w:tc>
        <w:tc>
          <w:tcPr>
            <w:tcW w:w="943" w:type="dxa"/>
            <w:tcBorders>
              <w:bottom w:val="single" w:sz="12" w:space="0" w:color="auto"/>
            </w:tcBorders>
            <w:vAlign w:val="center"/>
          </w:tcPr>
          <w:p w:rsidR="00105DD9" w:rsidRPr="00105DD9" w:rsidRDefault="00105DD9" w:rsidP="00105DD9">
            <w:pPr>
              <w:jc w:val="center"/>
              <w:rPr>
                <w:rFonts w:hint="eastAsia"/>
                <w:szCs w:val="21"/>
              </w:rPr>
            </w:pPr>
          </w:p>
        </w:tc>
        <w:tc>
          <w:tcPr>
            <w:tcW w:w="943" w:type="dxa"/>
            <w:tcBorders>
              <w:bottom w:val="single" w:sz="12" w:space="0" w:color="auto"/>
            </w:tcBorders>
            <w:vAlign w:val="center"/>
          </w:tcPr>
          <w:p w:rsidR="00105DD9" w:rsidRPr="00105DD9" w:rsidRDefault="00105DD9" w:rsidP="00105DD9">
            <w:pPr>
              <w:jc w:val="center"/>
              <w:rPr>
                <w:szCs w:val="21"/>
              </w:rPr>
            </w:pPr>
          </w:p>
        </w:tc>
        <w:tc>
          <w:tcPr>
            <w:tcW w:w="944" w:type="dxa"/>
            <w:tcBorders>
              <w:bottom w:val="single" w:sz="12" w:space="0" w:color="auto"/>
              <w:right w:val="single" w:sz="12" w:space="0" w:color="auto"/>
            </w:tcBorders>
            <w:vAlign w:val="center"/>
          </w:tcPr>
          <w:p w:rsidR="00105DD9" w:rsidRPr="00105DD9" w:rsidRDefault="00105DD9" w:rsidP="00105DD9">
            <w:pPr>
              <w:jc w:val="center"/>
              <w:rPr>
                <w:rFonts w:hint="eastAsia"/>
                <w:szCs w:val="21"/>
              </w:rPr>
            </w:pPr>
          </w:p>
        </w:tc>
      </w:tr>
    </w:tbl>
    <w:p w:rsidR="006E0364" w:rsidRDefault="006E0364" w:rsidP="00805165">
      <w:pPr>
        <w:rPr>
          <w:rFonts w:hint="eastAsia"/>
          <w:sz w:val="24"/>
          <w:szCs w:val="24"/>
        </w:rPr>
      </w:pPr>
      <w:r w:rsidRPr="006E0364">
        <w:rPr>
          <w:noProof/>
        </w:rPr>
        <mc:AlternateContent>
          <mc:Choice Requires="wps">
            <w:drawing>
              <wp:anchor distT="0" distB="0" distL="114300" distR="114300" simplePos="0" relativeHeight="251661312" behindDoc="0" locked="0" layoutInCell="1" allowOverlap="1" wp14:anchorId="29F1B5C2" wp14:editId="38D68B13">
                <wp:simplePos x="0" y="0"/>
                <wp:positionH relativeFrom="column">
                  <wp:posOffset>3642995</wp:posOffset>
                </wp:positionH>
                <wp:positionV relativeFrom="paragraph">
                  <wp:posOffset>169545</wp:posOffset>
                </wp:positionV>
                <wp:extent cx="2171700" cy="733425"/>
                <wp:effectExtent l="38100" t="38100" r="114300" b="276225"/>
                <wp:wrapNone/>
                <wp:docPr id="10250"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733425"/>
                        </a:xfrm>
                        <a:prstGeom prst="wedgeRoundRectCallout">
                          <a:avLst>
                            <a:gd name="adj1" fmla="val -45763"/>
                            <a:gd name="adj2" fmla="val 72623"/>
                            <a:gd name="adj3" fmla="val 16667"/>
                          </a:avLst>
                        </a:prstGeom>
                        <a:ln w="9525">
                          <a:headEnd/>
                          <a:tailEnd/>
                        </a:ln>
                        <a:effectLst>
                          <a:outerShdw blurRad="50800" dist="38100" dir="2700000" algn="tl" rotWithShape="0">
                            <a:prstClr val="black">
                              <a:alpha val="40000"/>
                            </a:prstClr>
                          </a:outerShdw>
                        </a:effectLst>
                      </wps:spPr>
                      <wps:style>
                        <a:lnRef idx="2">
                          <a:schemeClr val="accent5"/>
                        </a:lnRef>
                        <a:fillRef idx="1">
                          <a:schemeClr val="lt1"/>
                        </a:fillRef>
                        <a:effectRef idx="0">
                          <a:schemeClr val="accent5"/>
                        </a:effectRef>
                        <a:fontRef idx="minor">
                          <a:schemeClr val="dk1"/>
                        </a:fontRef>
                      </wps:style>
                      <wps:txbx>
                        <w:txbxContent>
                          <w:p w:rsidR="006E0364" w:rsidRPr="006E0364" w:rsidRDefault="006E0364" w:rsidP="006E0364">
                            <w:pPr>
                              <w:pStyle w:val="Web"/>
                              <w:spacing w:before="0" w:beforeAutospacing="0" w:after="0" w:afterAutospacing="0"/>
                              <w:rPr>
                                <w:rFonts w:asciiTheme="majorEastAsia" w:eastAsiaTheme="majorEastAsia" w:hAnsiTheme="majorEastAsia"/>
                                <w:sz w:val="21"/>
                                <w:szCs w:val="21"/>
                              </w:rPr>
                            </w:pPr>
                            <w:r w:rsidRPr="006E0364">
                              <w:rPr>
                                <w:rFonts w:asciiTheme="majorEastAsia" w:eastAsiaTheme="majorEastAsia" w:hAnsiTheme="majorEastAsia" w:cstheme="minorBidi" w:hint="eastAsia"/>
                                <w:color w:val="000000"/>
                                <w:sz w:val="21"/>
                                <w:szCs w:val="21"/>
                              </w:rPr>
                              <w:t>誰が見ても分かるように使途やそれを説明できる書類を整えておくことも必要です！</w:t>
                            </w:r>
                          </w:p>
                        </w:txbxContent>
                      </wps:txbx>
                      <wps:bodyPr wrap="square" lIns="18288" tIns="18288" rIns="0" bIns="0" anchor="t" upright="1">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0" o:spid="_x0000_s1027" type="#_x0000_t62" style="position:absolute;left:0;text-align:left;margin-left:286.85pt;margin-top:13.35pt;width:171pt;height:5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" adj="915,26487" fillcolor="white [3201]" strokecolor="#4bacc6 [3208]">
                <v:shadow on="t" color="black" opacity="26214f" origin="-.5,-.5" offset=".74836mm,.74836mm"/>
                <v:textbox inset="1.44pt,1.44pt,0,0">
                  <w:txbxContent>
                    <w:p w:rsidR="006E0364" w:rsidRPr="006E0364" w:rsidRDefault="006E0364" w:rsidP="006E0364">
                      <w:pPr>
                        <w:pStyle w:val="Web"/>
                        <w:spacing w:before="0" w:beforeAutospacing="0" w:after="0" w:afterAutospacing="0"/>
                        <w:rPr>
                          <w:rFonts w:asciiTheme="majorEastAsia" w:eastAsiaTheme="majorEastAsia" w:hAnsiTheme="majorEastAsia"/>
                          <w:sz w:val="21"/>
                          <w:szCs w:val="21"/>
                        </w:rPr>
                      </w:pPr>
                      <w:r w:rsidRPr="006E0364">
                        <w:rPr>
                          <w:rFonts w:asciiTheme="majorEastAsia" w:eastAsiaTheme="majorEastAsia" w:hAnsiTheme="majorEastAsia" w:cstheme="minorBidi" w:hint="eastAsia"/>
                          <w:color w:val="000000"/>
                          <w:sz w:val="21"/>
                          <w:szCs w:val="21"/>
                        </w:rPr>
                        <w:t>誰が見ても分かるように使途やそれを説明できる書類を整えておくことも必要です！</w:t>
                      </w:r>
                    </w:p>
                  </w:txbxContent>
                </v:textbox>
              </v:shape>
            </w:pict>
          </mc:Fallback>
        </mc:AlternateContent>
      </w:r>
    </w:p>
    <w:p w:rsidR="00760506" w:rsidRDefault="006E0364" w:rsidP="00805165">
      <w:pPr>
        <w:rPr>
          <w:rFonts w:asciiTheme="majorEastAsia" w:eastAsiaTheme="majorEastAsia" w:hAnsiTheme="majorEastAsia" w:hint="eastAsia"/>
          <w:sz w:val="24"/>
          <w:szCs w:val="24"/>
        </w:rPr>
      </w:pPr>
      <w:r w:rsidRPr="006E0364">
        <w:rPr>
          <w:rFonts w:asciiTheme="majorEastAsia" w:eastAsiaTheme="majorEastAsia" w:hAnsiTheme="majorEastAsia" w:hint="eastAsia"/>
          <w:sz w:val="24"/>
          <w:szCs w:val="24"/>
        </w:rPr>
        <w:t>○財務を執行していくにあたり必要なこと</w:t>
      </w:r>
    </w:p>
    <w:p w:rsidR="006E0364" w:rsidRPr="006E0364" w:rsidRDefault="006E0364" w:rsidP="006E0364">
      <w:pPr>
        <w:ind w:firstLineChars="100" w:firstLine="210"/>
        <w:rPr>
          <w:rFonts w:asciiTheme="minorEastAsia" w:hAnsiTheme="minorEastAsia" w:hint="eastAsia"/>
          <w:szCs w:val="21"/>
        </w:rPr>
      </w:pPr>
      <w:r>
        <w:rPr>
          <w:rFonts w:asciiTheme="minorEastAsia" w:hAnsiTheme="minorEastAsia" w:hint="eastAsia"/>
          <w:szCs w:val="21"/>
        </w:rPr>
        <w:t>１</w:t>
      </w:r>
      <w:r w:rsidRPr="006E0364">
        <w:rPr>
          <w:rFonts w:asciiTheme="minorEastAsia" w:hAnsiTheme="minorEastAsia" w:hint="eastAsia"/>
          <w:szCs w:val="21"/>
        </w:rPr>
        <w:t xml:space="preserve">　公費と私費の負担区分の明確化</w:t>
      </w:r>
    </w:p>
    <w:p w:rsidR="006E0364" w:rsidRPr="006E0364" w:rsidRDefault="006E0364" w:rsidP="006E0364">
      <w:pPr>
        <w:ind w:firstLineChars="100" w:firstLine="210"/>
        <w:rPr>
          <w:rFonts w:asciiTheme="minorEastAsia" w:hAnsiTheme="minorEastAsia" w:hint="eastAsia"/>
          <w:szCs w:val="21"/>
        </w:rPr>
      </w:pPr>
      <w:r>
        <w:rPr>
          <w:rFonts w:asciiTheme="minorEastAsia" w:hAnsiTheme="minorEastAsia" w:hint="eastAsia"/>
          <w:szCs w:val="21"/>
        </w:rPr>
        <w:t>２</w:t>
      </w:r>
      <w:r w:rsidRPr="006E0364">
        <w:rPr>
          <w:rFonts w:asciiTheme="minorEastAsia" w:hAnsiTheme="minorEastAsia" w:hint="eastAsia"/>
          <w:szCs w:val="21"/>
        </w:rPr>
        <w:t xml:space="preserve">　保護者負担の軽減を図る</w:t>
      </w:r>
    </w:p>
    <w:p w:rsidR="006E0364" w:rsidRPr="006E0364" w:rsidRDefault="006E0364" w:rsidP="006E0364">
      <w:pPr>
        <w:ind w:firstLineChars="100" w:firstLine="210"/>
        <w:rPr>
          <w:rFonts w:asciiTheme="minorEastAsia" w:hAnsiTheme="minorEastAsia" w:hint="eastAsia"/>
          <w:szCs w:val="21"/>
        </w:rPr>
      </w:pPr>
      <w:r>
        <w:rPr>
          <w:rFonts w:asciiTheme="minorEastAsia" w:hAnsiTheme="minorEastAsia" w:hint="eastAsia"/>
          <w:szCs w:val="21"/>
        </w:rPr>
        <w:t>３</w:t>
      </w:r>
      <w:r w:rsidRPr="006E0364">
        <w:rPr>
          <w:rFonts w:asciiTheme="minorEastAsia" w:hAnsiTheme="minorEastAsia" w:hint="eastAsia"/>
          <w:szCs w:val="21"/>
        </w:rPr>
        <w:t xml:space="preserve">　最小の経費で最大の効果をあげる</w:t>
      </w:r>
    </w:p>
    <w:p w:rsidR="006E0364" w:rsidRPr="006E0364" w:rsidRDefault="006E0364" w:rsidP="006E0364">
      <w:pPr>
        <w:ind w:firstLineChars="100" w:firstLine="210"/>
        <w:rPr>
          <w:rFonts w:asciiTheme="minorEastAsia" w:hAnsiTheme="minorEastAsia"/>
          <w:szCs w:val="21"/>
        </w:rPr>
      </w:pPr>
      <w:r>
        <w:rPr>
          <w:rFonts w:asciiTheme="minorEastAsia" w:hAnsiTheme="minorEastAsia" w:hint="eastAsia"/>
          <w:szCs w:val="21"/>
        </w:rPr>
        <w:t>４</w:t>
      </w:r>
      <w:r w:rsidRPr="006E0364">
        <w:rPr>
          <w:rFonts w:asciiTheme="minorEastAsia" w:hAnsiTheme="minorEastAsia" w:hint="eastAsia"/>
          <w:szCs w:val="21"/>
        </w:rPr>
        <w:t xml:space="preserve">　計画から執行まで有効適切に執行して健全な教育活動を確保していく</w:t>
      </w:r>
      <w:bookmarkStart w:id="0" w:name="_GoBack"/>
      <w:bookmarkEnd w:id="0"/>
    </w:p>
    <w:sectPr w:rsidR="006E0364" w:rsidRPr="006E0364" w:rsidSect="009067A1">
      <w:pgSz w:w="11906" w:h="16838"/>
      <w:pgMar w:top="1418" w:right="1418" w:bottom="1418" w:left="1418" w:header="851" w:footer="992" w:gutter="0"/>
      <w:pgBorders w:display="firstPage">
        <w:top w:val="twistedLines1" w:sz="18" w:space="1" w:color="auto"/>
        <w:left w:val="twistedLines1" w:sz="18" w:space="4" w:color="auto"/>
        <w:bottom w:val="twistedLines1" w:sz="18" w:space="1" w:color="auto"/>
        <w:right w:val="twistedLines1" w:sz="18" w:space="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119"/>
    <w:rsid w:val="00022EF4"/>
    <w:rsid w:val="00084273"/>
    <w:rsid w:val="000A3119"/>
    <w:rsid w:val="00105DD9"/>
    <w:rsid w:val="004C18CD"/>
    <w:rsid w:val="006E0364"/>
    <w:rsid w:val="007561B7"/>
    <w:rsid w:val="00756EE7"/>
    <w:rsid w:val="00760506"/>
    <w:rsid w:val="007905A3"/>
    <w:rsid w:val="00805165"/>
    <w:rsid w:val="009067A1"/>
    <w:rsid w:val="009820F2"/>
    <w:rsid w:val="009F51F6"/>
    <w:rsid w:val="00BF50F2"/>
    <w:rsid w:val="00E370FA"/>
    <w:rsid w:val="00FA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2E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906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22EF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906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711794">
      <w:bodyDiv w:val="1"/>
      <w:marLeft w:val="0"/>
      <w:marRight w:val="0"/>
      <w:marTop w:val="0"/>
      <w:marBottom w:val="0"/>
      <w:divBdr>
        <w:top w:val="none" w:sz="0" w:space="0" w:color="auto"/>
        <w:left w:val="none" w:sz="0" w:space="0" w:color="auto"/>
        <w:bottom w:val="none" w:sz="0" w:space="0" w:color="auto"/>
        <w:right w:val="none" w:sz="0" w:space="0" w:color="auto"/>
      </w:divBdr>
    </w:div>
    <w:div w:id="917248893">
      <w:bodyDiv w:val="1"/>
      <w:marLeft w:val="0"/>
      <w:marRight w:val="0"/>
      <w:marTop w:val="0"/>
      <w:marBottom w:val="0"/>
      <w:divBdr>
        <w:top w:val="none" w:sz="0" w:space="0" w:color="auto"/>
        <w:left w:val="none" w:sz="0" w:space="0" w:color="auto"/>
        <w:bottom w:val="none" w:sz="0" w:space="0" w:color="auto"/>
        <w:right w:val="none" w:sz="0" w:space="0" w:color="auto"/>
      </w:divBdr>
    </w:div>
    <w:div w:id="1058431019">
      <w:bodyDiv w:val="1"/>
      <w:marLeft w:val="0"/>
      <w:marRight w:val="0"/>
      <w:marTop w:val="0"/>
      <w:marBottom w:val="0"/>
      <w:divBdr>
        <w:top w:val="none" w:sz="0" w:space="0" w:color="auto"/>
        <w:left w:val="none" w:sz="0" w:space="0" w:color="auto"/>
        <w:bottom w:val="none" w:sz="0" w:space="0" w:color="auto"/>
        <w:right w:val="none" w:sz="0" w:space="0" w:color="auto"/>
      </w:divBdr>
    </w:div>
    <w:div w:id="149128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800B0-3DF2-46E1-ADC2-A7FD969DA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RC-T008</dc:creator>
  <cp:lastModifiedBy> </cp:lastModifiedBy>
  <cp:revision>11</cp:revision>
  <cp:lastPrinted>2015-03-11T04:56:00Z</cp:lastPrinted>
  <dcterms:created xsi:type="dcterms:W3CDTF">2015-01-30T00:12:00Z</dcterms:created>
  <dcterms:modified xsi:type="dcterms:W3CDTF">2015-03-11T04:57:00Z</dcterms:modified>
</cp:coreProperties>
</file>