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346" w:rsidRPr="0085264E" w:rsidRDefault="00ED707F" w:rsidP="00F85CCA">
      <w:pPr>
        <w:widowControl/>
        <w:jc w:val="left"/>
        <w:rPr>
          <w:rFonts w:asciiTheme="majorEastAsia" w:eastAsiaTheme="majorEastAsia" w:hAnsiTheme="majorEastAsia"/>
          <w:sz w:val="32"/>
          <w:szCs w:val="32"/>
        </w:rPr>
      </w:pPr>
      <w:r>
        <w:rPr>
          <w:rFonts w:asciiTheme="majorEastAsia" w:eastAsiaTheme="majorEastAsia" w:hAnsiTheme="majorEastAsia" w:hint="eastAsia"/>
          <w:noProof/>
          <w:sz w:val="36"/>
          <w:szCs w:val="36"/>
        </w:rPr>
        <mc:AlternateContent>
          <mc:Choice Requires="wps">
            <w:drawing>
              <wp:anchor distT="0" distB="0" distL="114300" distR="114300" simplePos="0" relativeHeight="252205568" behindDoc="0" locked="0" layoutInCell="1" allowOverlap="1" wp14:anchorId="28838459" wp14:editId="587919FB">
                <wp:simplePos x="0" y="0"/>
                <wp:positionH relativeFrom="column">
                  <wp:posOffset>-24765</wp:posOffset>
                </wp:positionH>
                <wp:positionV relativeFrom="paragraph">
                  <wp:posOffset>-153035</wp:posOffset>
                </wp:positionV>
                <wp:extent cx="2857500" cy="396000"/>
                <wp:effectExtent l="57150" t="57150" r="133350" b="137795"/>
                <wp:wrapNone/>
                <wp:docPr id="1100" name="正方形/長方形 1100"/>
                <wp:cNvGraphicFramePr/>
                <a:graphic xmlns:a="http://schemas.openxmlformats.org/drawingml/2006/main">
                  <a:graphicData uri="http://schemas.microsoft.com/office/word/2010/wordprocessingShape">
                    <wps:wsp>
                      <wps:cNvSpPr/>
                      <wps:spPr>
                        <a:xfrm>
                          <a:off x="0" y="0"/>
                          <a:ext cx="2857500" cy="396000"/>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7A4641" w:rsidRPr="00ED707F" w:rsidRDefault="007A4641" w:rsidP="00ED707F">
                            <w:pPr>
                              <w:jc w:val="left"/>
                              <w:rPr>
                                <w:sz w:val="40"/>
                                <w:szCs w:val="40"/>
                              </w:rPr>
                            </w:pPr>
                            <w:r w:rsidRPr="00ED707F">
                              <w:rPr>
                                <w:rFonts w:asciiTheme="majorEastAsia" w:eastAsiaTheme="majorEastAsia" w:hAnsiTheme="majorEastAsia" w:hint="eastAsia"/>
                                <w:sz w:val="40"/>
                                <w:szCs w:val="40"/>
                              </w:rPr>
                              <w:t>３　長期休業中の勤務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838459" id="正方形/長方形 1100" o:spid="_x0000_s1026" style="position:absolute;margin-left:-1.95pt;margin-top:-12.05pt;width:225pt;height:31.2pt;z-index:25220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" fillcolor="#254163 [1636]" stroked="f">
                <v:fill color2="#4477b6 [3012]" rotate="t" angle="180" colors="0 #2c5d98;52429f #3c7bc7;1 #3a7ccb" focus="100%" type="gradient">
                  <o:fill v:ext="view" type="gradientUnscaled"/>
                </v:fill>
                <v:shadow on="t" color="black" opacity="26214f" origin="-.5,-.5" offset=".74836mm,.74836mm"/>
                <v:textbox>
                  <w:txbxContent>
                    <w:p w:rsidR="007A4641" w:rsidRPr="00ED707F" w:rsidRDefault="007A4641" w:rsidP="00ED707F">
                      <w:pPr>
                        <w:jc w:val="left"/>
                        <w:rPr>
                          <w:sz w:val="40"/>
                          <w:szCs w:val="40"/>
                        </w:rPr>
                      </w:pPr>
                      <w:r w:rsidRPr="00ED707F">
                        <w:rPr>
                          <w:rFonts w:asciiTheme="majorEastAsia" w:eastAsiaTheme="majorEastAsia" w:hAnsiTheme="majorEastAsia" w:hint="eastAsia"/>
                          <w:sz w:val="40"/>
                          <w:szCs w:val="40"/>
                        </w:rPr>
                        <w:t>３　長期休業中の勤務</w:t>
                      </w:r>
                    </w:p>
                  </w:txbxContent>
                </v:textbox>
              </v:rect>
            </w:pict>
          </mc:Fallback>
        </mc:AlternateContent>
      </w:r>
      <w:r w:rsidR="00587346">
        <w:rPr>
          <w:rFonts w:asciiTheme="majorEastAsia" w:eastAsiaTheme="majorEastAsia" w:hAnsiTheme="majorEastAsia" w:hint="eastAsia"/>
          <w:sz w:val="32"/>
          <w:szCs w:val="32"/>
        </w:rPr>
        <w:t>３</w:t>
      </w:r>
      <w:r w:rsidR="00587346" w:rsidRPr="0085264E">
        <w:rPr>
          <w:rFonts w:asciiTheme="majorEastAsia" w:eastAsiaTheme="majorEastAsia" w:hAnsiTheme="majorEastAsia" w:hint="eastAsia"/>
          <w:sz w:val="32"/>
          <w:szCs w:val="32"/>
        </w:rPr>
        <w:t xml:space="preserve">　</w:t>
      </w:r>
      <w:r w:rsidR="00587346">
        <w:rPr>
          <w:rFonts w:asciiTheme="majorEastAsia" w:eastAsiaTheme="majorEastAsia" w:hAnsiTheme="majorEastAsia" w:hint="eastAsia"/>
          <w:sz w:val="32"/>
          <w:szCs w:val="32"/>
        </w:rPr>
        <w:t>長期休業中の勤務</w:t>
      </w:r>
    </w:p>
    <w:p w:rsidR="00CC40BC" w:rsidRDefault="00CC40BC" w:rsidP="00587346">
      <w:pPr>
        <w:widowControl/>
        <w:jc w:val="left"/>
        <w:rPr>
          <w:rFonts w:ascii="ＭＳ 明朝" w:hAnsi="ＭＳ 明朝"/>
        </w:rPr>
      </w:pPr>
    </w:p>
    <w:p w:rsidR="003D67FF" w:rsidRDefault="003D67FF" w:rsidP="00587346">
      <w:pPr>
        <w:widowControl/>
        <w:jc w:val="left"/>
        <w:rPr>
          <w:rFonts w:ascii="ＭＳ 明朝" w:hAnsi="ＭＳ 明朝"/>
        </w:rPr>
      </w:pPr>
      <w:r>
        <w:rPr>
          <w:rFonts w:ascii="ＭＳ 明朝" w:hAnsi="ＭＳ 明朝" w:hint="eastAsia"/>
        </w:rPr>
        <w:t xml:space="preserve">　</w:t>
      </w:r>
      <w:r w:rsidR="00430F19">
        <w:rPr>
          <w:rFonts w:ascii="ＭＳ 明朝" w:hAnsi="ＭＳ 明朝" w:hint="eastAsia"/>
        </w:rPr>
        <w:t>長期休業中</w:t>
      </w:r>
      <w:r w:rsidRPr="003D67FF">
        <w:rPr>
          <w:rFonts w:ascii="ＭＳ 明朝" w:hAnsi="ＭＳ 明朝" w:hint="eastAsia"/>
        </w:rPr>
        <w:t>は授業を行わない日というにすぎず、教職員にとっては土曜日、日曜日以外は勤務を要する日である。</w:t>
      </w:r>
    </w:p>
    <w:p w:rsidR="003D67FF" w:rsidRDefault="003D67FF" w:rsidP="00587346">
      <w:pPr>
        <w:widowControl/>
        <w:jc w:val="left"/>
        <w:rPr>
          <w:rFonts w:ascii="ＭＳ 明朝" w:hAnsi="ＭＳ 明朝"/>
        </w:rPr>
      </w:pPr>
      <w:r>
        <w:rPr>
          <w:rFonts w:ascii="ＭＳ 明朝" w:hAnsi="ＭＳ 明朝" w:hint="eastAsia"/>
        </w:rPr>
        <w:t xml:space="preserve">　</w:t>
      </w:r>
      <w:r w:rsidR="00994A1B">
        <w:rPr>
          <w:rFonts w:ascii="ＭＳ 明朝" w:hAnsi="ＭＳ 明朝" w:hint="eastAsia"/>
        </w:rPr>
        <w:t>したがって、特</w:t>
      </w:r>
      <w:r w:rsidRPr="003D67FF">
        <w:rPr>
          <w:rFonts w:ascii="ＭＳ 明朝" w:hAnsi="ＭＳ 明朝" w:hint="eastAsia"/>
        </w:rPr>
        <w:t>に勤務が免除されない限り、学校において勤務しなければならない。</w:t>
      </w:r>
    </w:p>
    <w:p w:rsidR="003D67FF" w:rsidRDefault="003D67FF" w:rsidP="00587346">
      <w:pPr>
        <w:widowControl/>
        <w:jc w:val="left"/>
        <w:rPr>
          <w:rFonts w:ascii="ＭＳ 明朝" w:hAnsi="ＭＳ 明朝"/>
        </w:rPr>
      </w:pPr>
      <w:r>
        <w:rPr>
          <w:rFonts w:ascii="ＭＳ 明朝" w:hAnsi="ＭＳ 明朝" w:hint="eastAsia"/>
        </w:rPr>
        <w:t xml:space="preserve">　</w:t>
      </w:r>
      <w:r w:rsidRPr="003D67FF">
        <w:rPr>
          <w:rFonts w:ascii="ＭＳ 明朝" w:hAnsi="ＭＳ 明朝" w:hint="eastAsia"/>
        </w:rPr>
        <w:t>ただし教員については、勤務態様の特殊性に着目し</w:t>
      </w:r>
      <w:r>
        <w:rPr>
          <w:rFonts w:ascii="ＭＳ 明朝" w:hAnsi="ＭＳ 明朝" w:hint="eastAsia"/>
        </w:rPr>
        <w:t>教特法</w:t>
      </w:r>
      <w:r w:rsidRPr="003D67FF">
        <w:rPr>
          <w:rFonts w:ascii="ＭＳ 明朝" w:hAnsi="ＭＳ 明朝" w:hint="eastAsia"/>
        </w:rPr>
        <w:t>第２１条（研修）及び第２２条（研修の機会）の規定の趣旨に沿った活用が図られることが大切となる。</w:t>
      </w:r>
    </w:p>
    <w:p w:rsidR="00FD7541" w:rsidRDefault="00430F19" w:rsidP="00587346">
      <w:pPr>
        <w:widowControl/>
        <w:jc w:val="left"/>
        <w:rPr>
          <w:rFonts w:ascii="ＭＳ 明朝" w:hAnsi="ＭＳ 明朝"/>
        </w:rPr>
      </w:pPr>
      <w:r>
        <w:rPr>
          <w:noProof/>
        </w:rPr>
        <mc:AlternateContent>
          <mc:Choice Requires="wps">
            <w:drawing>
              <wp:anchor distT="0" distB="0" distL="114300" distR="114300" simplePos="0" relativeHeight="252013056" behindDoc="0" locked="0" layoutInCell="1" allowOverlap="1" wp14:anchorId="6D176ABD" wp14:editId="3666CAD3">
                <wp:simplePos x="0" y="0"/>
                <wp:positionH relativeFrom="column">
                  <wp:posOffset>22860</wp:posOffset>
                </wp:positionH>
                <wp:positionV relativeFrom="paragraph">
                  <wp:posOffset>88264</wp:posOffset>
                </wp:positionV>
                <wp:extent cx="6096000" cy="4714875"/>
                <wp:effectExtent l="0" t="0" r="19050" b="28575"/>
                <wp:wrapNone/>
                <wp:docPr id="3180"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4714875"/>
                        </a:xfrm>
                        <a:prstGeom prst="foldedCorner">
                          <a:avLst>
                            <a:gd name="adj" fmla="val 6620"/>
                          </a:avLst>
                        </a:prstGeom>
                        <a:solidFill>
                          <a:schemeClr val="bg1"/>
                        </a:solidFill>
                        <a:ln w="6350">
                          <a:solidFill>
                            <a:srgbClr xmlns:a14="http://schemas.microsoft.com/office/drawing/2010/main" val="000000" mc:Ignorable="a14" a14:legacySpreadsheetColorIndex="64"/>
                          </a:solidFill>
                          <a:round/>
                          <a:headEnd/>
                          <a:tailEnd/>
                        </a:ln>
                        <a:effectLst/>
                        <a:extLst/>
                      </wps:spPr>
                      <wps:txbx>
                        <w:txbxContent>
                          <w:p w:rsidR="007A4641" w:rsidRPr="00414AD0" w:rsidRDefault="007A4641" w:rsidP="003D67FF">
                            <w:pPr>
                              <w:jc w:val="left"/>
                              <w:rPr>
                                <w:rFonts w:asciiTheme="majorEastAsia" w:eastAsiaTheme="majorEastAsia" w:hAnsiTheme="majorEastAsia"/>
                              </w:rPr>
                            </w:pPr>
                            <w:r w:rsidRPr="00414AD0">
                              <w:rPr>
                                <w:rFonts w:asciiTheme="majorEastAsia" w:eastAsiaTheme="majorEastAsia" w:hAnsiTheme="majorEastAsia" w:hint="eastAsia"/>
                              </w:rPr>
                              <w:t>【根拠法令】</w:t>
                            </w:r>
                          </w:p>
                          <w:p w:rsidR="007A4641" w:rsidRDefault="007A4641" w:rsidP="003D67FF">
                            <w:pPr>
                              <w:jc w:val="left"/>
                            </w:pPr>
                          </w:p>
                          <w:p w:rsidR="007A4641" w:rsidRDefault="007A4641" w:rsidP="003D67FF">
                            <w:pPr>
                              <w:jc w:val="left"/>
                              <w:rPr>
                                <w:rFonts w:asciiTheme="majorEastAsia" w:eastAsiaTheme="majorEastAsia" w:hAnsiTheme="majorEastAsia"/>
                              </w:rPr>
                            </w:pPr>
                            <w:r>
                              <w:rPr>
                                <w:rFonts w:asciiTheme="majorEastAsia" w:eastAsiaTheme="majorEastAsia" w:hAnsiTheme="majorEastAsia" w:hint="eastAsia"/>
                              </w:rPr>
                              <w:t>○</w:t>
                            </w:r>
                            <w:r w:rsidRPr="00FD7541">
                              <w:rPr>
                                <w:rFonts w:asciiTheme="majorEastAsia" w:eastAsiaTheme="majorEastAsia" w:hAnsiTheme="majorEastAsia" w:hint="eastAsia"/>
                              </w:rPr>
                              <w:t>地公法</w:t>
                            </w:r>
                          </w:p>
                          <w:p w:rsidR="007A4641" w:rsidRPr="00FD7541" w:rsidRDefault="007A4641" w:rsidP="003D67FF">
                            <w:pPr>
                              <w:jc w:val="left"/>
                              <w:rPr>
                                <w:rFonts w:asciiTheme="majorEastAsia" w:eastAsiaTheme="majorEastAsia" w:hAnsiTheme="majorEastAsia"/>
                              </w:rPr>
                            </w:pPr>
                          </w:p>
                          <w:p w:rsidR="007A4641" w:rsidRPr="00FD7541" w:rsidRDefault="007A4641" w:rsidP="00FD7541">
                            <w:pPr>
                              <w:ind w:firstLineChars="100" w:firstLine="210"/>
                              <w:jc w:val="left"/>
                              <w:rPr>
                                <w:rFonts w:asciiTheme="majorEastAsia" w:eastAsiaTheme="majorEastAsia" w:hAnsiTheme="majorEastAsia"/>
                              </w:rPr>
                            </w:pPr>
                            <w:r w:rsidRPr="00FD7541">
                              <w:rPr>
                                <w:rFonts w:asciiTheme="majorEastAsia" w:eastAsiaTheme="majorEastAsia" w:hAnsiTheme="majorEastAsia" w:hint="eastAsia"/>
                              </w:rPr>
                              <w:t xml:space="preserve">（職務に専念する義務） </w:t>
                            </w:r>
                          </w:p>
                          <w:p w:rsidR="007A4641" w:rsidRPr="00FD7541" w:rsidRDefault="007A4641" w:rsidP="00FD7541">
                            <w:pPr>
                              <w:jc w:val="left"/>
                              <w:rPr>
                                <w:rFonts w:asciiTheme="minorEastAsia" w:eastAsiaTheme="minorEastAsia" w:hAnsiTheme="minorEastAsia"/>
                              </w:rPr>
                            </w:pPr>
                            <w:r w:rsidRPr="00FD7541">
                              <w:rPr>
                                <w:rFonts w:asciiTheme="majorEastAsia" w:eastAsiaTheme="majorEastAsia" w:hAnsiTheme="majorEastAsia" w:hint="eastAsia"/>
                              </w:rPr>
                              <w:t>第三十五条</w:t>
                            </w:r>
                            <w:r w:rsidRPr="00FD7541">
                              <w:rPr>
                                <w:rFonts w:asciiTheme="minorEastAsia" w:eastAsiaTheme="minorEastAsia" w:hAnsiTheme="minorEastAsia" w:hint="eastAsia"/>
                              </w:rPr>
                              <w:t xml:space="preserve"> 　職員は、法律又は条例に特別の定がある場合を除く外、その勤務時間及び職務上の注意力のすべてをその職責遂行のために用い、当該地方公共団体がなすべき責を有する職務にのみ従事しなければならない。</w:t>
                            </w:r>
                          </w:p>
                          <w:p w:rsidR="007A4641" w:rsidRDefault="007A4641" w:rsidP="003D67FF">
                            <w:pPr>
                              <w:ind w:firstLineChars="100" w:firstLine="210"/>
                              <w:jc w:val="left"/>
                            </w:pPr>
                          </w:p>
                          <w:p w:rsidR="007A4641" w:rsidRPr="00FD7541" w:rsidRDefault="007A4641" w:rsidP="00FD7541">
                            <w:pPr>
                              <w:jc w:val="left"/>
                              <w:rPr>
                                <w:rFonts w:asciiTheme="majorEastAsia" w:eastAsiaTheme="majorEastAsia" w:hAnsiTheme="majorEastAsia"/>
                              </w:rPr>
                            </w:pPr>
                            <w:r w:rsidRPr="00FD7541">
                              <w:rPr>
                                <w:rFonts w:asciiTheme="majorEastAsia" w:eastAsiaTheme="majorEastAsia" w:hAnsiTheme="majorEastAsia" w:hint="eastAsia"/>
                              </w:rPr>
                              <w:t xml:space="preserve">（研修） </w:t>
                            </w:r>
                          </w:p>
                          <w:p w:rsidR="007A4641" w:rsidRPr="00FD7541" w:rsidRDefault="007A4641" w:rsidP="00FD7541">
                            <w:pPr>
                              <w:jc w:val="left"/>
                              <w:rPr>
                                <w:rFonts w:asciiTheme="minorEastAsia" w:eastAsiaTheme="minorEastAsia" w:hAnsiTheme="minorEastAsia"/>
                              </w:rPr>
                            </w:pPr>
                            <w:r w:rsidRPr="00FD7541">
                              <w:rPr>
                                <w:rFonts w:asciiTheme="majorEastAsia" w:eastAsiaTheme="majorEastAsia" w:hAnsiTheme="majorEastAsia" w:hint="eastAsia"/>
                              </w:rPr>
                              <w:t xml:space="preserve">第三十九条 　</w:t>
                            </w:r>
                            <w:r w:rsidRPr="00FD7541">
                              <w:rPr>
                                <w:rFonts w:asciiTheme="minorEastAsia" w:eastAsiaTheme="minorEastAsia" w:hAnsiTheme="minorEastAsia" w:hint="eastAsia"/>
                              </w:rPr>
                              <w:t xml:space="preserve">職員には、その勤務能率の発揮及び増進のために、研修を受ける機会が与えられなければならない。 </w:t>
                            </w:r>
                          </w:p>
                          <w:p w:rsidR="007A4641" w:rsidRPr="00FD7541" w:rsidRDefault="007A4641" w:rsidP="00FD7541">
                            <w:pPr>
                              <w:jc w:val="left"/>
                              <w:rPr>
                                <w:rFonts w:asciiTheme="minorEastAsia" w:eastAsiaTheme="minorEastAsia" w:hAnsiTheme="minorEastAsia"/>
                              </w:rPr>
                            </w:pPr>
                            <w:r w:rsidRPr="00FD7541">
                              <w:rPr>
                                <w:rFonts w:asciiTheme="minorEastAsia" w:eastAsiaTheme="minorEastAsia" w:hAnsiTheme="minorEastAsia" w:hint="eastAsia"/>
                              </w:rPr>
                              <w:t>２</w:t>
                            </w:r>
                            <w:r>
                              <w:rPr>
                                <w:rFonts w:asciiTheme="minorEastAsia" w:eastAsiaTheme="minorEastAsia" w:hAnsiTheme="minorEastAsia" w:hint="eastAsia"/>
                              </w:rPr>
                              <w:t xml:space="preserve">　</w:t>
                            </w:r>
                            <w:r w:rsidRPr="00FD7541">
                              <w:rPr>
                                <w:rFonts w:asciiTheme="minorEastAsia" w:eastAsiaTheme="minorEastAsia" w:hAnsiTheme="minorEastAsia" w:hint="eastAsia"/>
                              </w:rPr>
                              <w:t xml:space="preserve">前項の研修は、任命権者が行うものとする。 </w:t>
                            </w:r>
                          </w:p>
                          <w:p w:rsidR="007A4641" w:rsidRPr="00FD7541" w:rsidRDefault="007A4641" w:rsidP="00FD7541">
                            <w:pPr>
                              <w:ind w:left="210" w:hangingChars="100" w:hanging="210"/>
                              <w:jc w:val="left"/>
                              <w:rPr>
                                <w:rFonts w:asciiTheme="minorEastAsia" w:eastAsiaTheme="minorEastAsia" w:hAnsiTheme="minorEastAsia"/>
                              </w:rPr>
                            </w:pPr>
                            <w:r w:rsidRPr="00FD7541">
                              <w:rPr>
                                <w:rFonts w:asciiTheme="minorEastAsia" w:eastAsiaTheme="minorEastAsia" w:hAnsiTheme="minorEastAsia" w:hint="eastAsia"/>
                              </w:rPr>
                              <w:t>３</w:t>
                            </w:r>
                            <w:r>
                              <w:rPr>
                                <w:rFonts w:asciiTheme="minorEastAsia" w:eastAsiaTheme="minorEastAsia" w:hAnsiTheme="minorEastAsia" w:hint="eastAsia"/>
                              </w:rPr>
                              <w:t xml:space="preserve">　</w:t>
                            </w:r>
                            <w:r w:rsidRPr="00FD7541">
                              <w:rPr>
                                <w:rFonts w:asciiTheme="minorEastAsia" w:eastAsiaTheme="minorEastAsia" w:hAnsiTheme="minorEastAsia" w:hint="eastAsia"/>
                              </w:rPr>
                              <w:t xml:space="preserve">地方公共団体は、研修の目標、研修に関する計画の指針となるべき事項その他研修に関する基本的な方針を定めるものとする。 </w:t>
                            </w:r>
                          </w:p>
                          <w:p w:rsidR="007A4641" w:rsidRDefault="007A4641" w:rsidP="00FD7541">
                            <w:pPr>
                              <w:ind w:left="210" w:hangingChars="100" w:hanging="210"/>
                              <w:jc w:val="left"/>
                              <w:rPr>
                                <w:rFonts w:asciiTheme="minorEastAsia" w:eastAsiaTheme="minorEastAsia" w:hAnsiTheme="minorEastAsia"/>
                              </w:rPr>
                            </w:pPr>
                            <w:r w:rsidRPr="00FD7541">
                              <w:rPr>
                                <w:rFonts w:asciiTheme="minorEastAsia" w:eastAsiaTheme="minorEastAsia" w:hAnsiTheme="minorEastAsia" w:hint="eastAsia"/>
                              </w:rPr>
                              <w:t>４</w:t>
                            </w:r>
                            <w:r>
                              <w:rPr>
                                <w:rFonts w:asciiTheme="minorEastAsia" w:eastAsiaTheme="minorEastAsia" w:hAnsiTheme="minorEastAsia" w:hint="eastAsia"/>
                              </w:rPr>
                              <w:t xml:space="preserve">　</w:t>
                            </w:r>
                            <w:r w:rsidRPr="00FD7541">
                              <w:rPr>
                                <w:rFonts w:asciiTheme="minorEastAsia" w:eastAsiaTheme="minorEastAsia" w:hAnsiTheme="minorEastAsia" w:hint="eastAsia"/>
                              </w:rPr>
                              <w:t>人事委員会は、研修に関する計画の立案その他研修の方法について任命権者に勧告することができる。</w:t>
                            </w:r>
                          </w:p>
                          <w:p w:rsidR="007A4641" w:rsidRPr="00FD7541" w:rsidRDefault="007A4641" w:rsidP="00FD7541">
                            <w:pPr>
                              <w:ind w:left="210" w:hangingChars="100" w:hanging="210"/>
                              <w:jc w:val="left"/>
                              <w:rPr>
                                <w:rFonts w:asciiTheme="minorEastAsia" w:eastAsiaTheme="minorEastAsia" w:hAnsiTheme="minorEastAsia"/>
                              </w:rPr>
                            </w:pPr>
                          </w:p>
                          <w:p w:rsidR="007A4641" w:rsidRPr="00FD7541" w:rsidRDefault="007A4641" w:rsidP="00FD7541">
                            <w:pPr>
                              <w:jc w:val="left"/>
                              <w:rPr>
                                <w:rFonts w:asciiTheme="majorEastAsia" w:eastAsiaTheme="majorEastAsia" w:hAnsiTheme="majorEastAsia"/>
                              </w:rPr>
                            </w:pPr>
                            <w:r w:rsidRPr="00FD7541">
                              <w:rPr>
                                <w:rFonts w:asciiTheme="majorEastAsia" w:eastAsiaTheme="majorEastAsia" w:hAnsiTheme="majorEastAsia" w:hint="eastAsia"/>
                              </w:rPr>
                              <w:t>○教特法</w:t>
                            </w:r>
                          </w:p>
                          <w:p w:rsidR="007A4641" w:rsidRPr="00FD7541" w:rsidRDefault="007A4641" w:rsidP="00FD7541">
                            <w:pPr>
                              <w:jc w:val="left"/>
                              <w:rPr>
                                <w:rFonts w:asciiTheme="majorEastAsia" w:eastAsiaTheme="majorEastAsia" w:hAnsiTheme="majorEastAsia"/>
                              </w:rPr>
                            </w:pPr>
                            <w:r w:rsidRPr="00FD7541">
                              <w:rPr>
                                <w:rFonts w:asciiTheme="majorEastAsia" w:eastAsiaTheme="majorEastAsia" w:hAnsiTheme="majorEastAsia" w:hint="eastAsia"/>
                              </w:rPr>
                              <w:t xml:space="preserve">（研修の機会） </w:t>
                            </w:r>
                          </w:p>
                          <w:p w:rsidR="007A4641" w:rsidRDefault="007A4641" w:rsidP="00FD7541">
                            <w:pPr>
                              <w:jc w:val="left"/>
                            </w:pPr>
                            <w:r w:rsidRPr="00FD7541">
                              <w:rPr>
                                <w:rFonts w:asciiTheme="majorEastAsia" w:eastAsiaTheme="majorEastAsia" w:hAnsiTheme="majorEastAsia" w:hint="eastAsia"/>
                              </w:rPr>
                              <w:t xml:space="preserve">第二十二条 </w:t>
                            </w:r>
                            <w:r>
                              <w:rPr>
                                <w:rFonts w:hint="eastAsia"/>
                              </w:rPr>
                              <w:t xml:space="preserve">　教育公務員には、研修を受ける機会が与えられなければならない。</w:t>
                            </w:r>
                            <w:r>
                              <w:rPr>
                                <w:rFonts w:hint="eastAsia"/>
                              </w:rPr>
                              <w:t xml:space="preserve"> </w:t>
                            </w:r>
                          </w:p>
                          <w:p w:rsidR="007A4641" w:rsidRDefault="007A4641" w:rsidP="00FD7541">
                            <w:pPr>
                              <w:ind w:left="210" w:hangingChars="100" w:hanging="210"/>
                              <w:jc w:val="left"/>
                            </w:pPr>
                            <w:r>
                              <w:rPr>
                                <w:rFonts w:hint="eastAsia"/>
                              </w:rPr>
                              <w:t>２　教員は、授業に支障のない限り、本属長の承認を受けて、勤務場所を離れて研修を行うことができる。</w:t>
                            </w:r>
                            <w:r>
                              <w:rPr>
                                <w:rFonts w:hint="eastAsia"/>
                              </w:rPr>
                              <w:t xml:space="preserve"> </w:t>
                            </w:r>
                          </w:p>
                          <w:p w:rsidR="007A4641" w:rsidRDefault="007A4641" w:rsidP="00FD7541">
                            <w:pPr>
                              <w:ind w:left="210" w:hangingChars="100" w:hanging="210"/>
                              <w:jc w:val="left"/>
                            </w:pPr>
                            <w:r>
                              <w:rPr>
                                <w:rFonts w:hint="eastAsia"/>
                              </w:rPr>
                              <w:t>３　教育公務員は、任命権者の定めるところにより、現職のままで、長期にわたる研修を受けることができる。</w:t>
                            </w:r>
                          </w:p>
                        </w:txbxContent>
                      </wps:txbx>
                      <wps:bodyPr wrap="square" tIns="18000">
                        <a:noAutofit/>
                      </wps:bodyPr>
                    </wps:wsp>
                  </a:graphicData>
                </a:graphic>
                <wp14:sizeRelH relativeFrom="margin">
                  <wp14:pctWidth>0</wp14:pctWidth>
                </wp14:sizeRelH>
                <wp14:sizeRelV relativeFrom="margin">
                  <wp14:pctHeight>0</wp14:pctHeight>
                </wp14:sizeRelV>
              </wp:anchor>
            </w:drawing>
          </mc:Choice>
          <mc:Fallback>
            <w:pict>
              <v:shapetype w14:anchorId="6D176AB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08" o:spid="_x0000_s1027" type="#_x0000_t65" style="position:absolute;margin-left:1.8pt;margin-top:6.95pt;width:480pt;height:371.25pt;z-index:25201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" adj="20170" fillcolor="white [3212]" strokeweight=".5pt">
                <v:textbox inset=",.5mm">
                  <w:txbxContent>
                    <w:p w:rsidR="007A4641" w:rsidRPr="00414AD0" w:rsidRDefault="007A4641" w:rsidP="003D67FF">
                      <w:pPr>
                        <w:jc w:val="left"/>
                        <w:rPr>
                          <w:rFonts w:asciiTheme="majorEastAsia" w:eastAsiaTheme="majorEastAsia" w:hAnsiTheme="majorEastAsia"/>
                        </w:rPr>
                      </w:pPr>
                      <w:r w:rsidRPr="00414AD0">
                        <w:rPr>
                          <w:rFonts w:asciiTheme="majorEastAsia" w:eastAsiaTheme="majorEastAsia" w:hAnsiTheme="majorEastAsia" w:hint="eastAsia"/>
                        </w:rPr>
                        <w:t>【根拠法令】</w:t>
                      </w:r>
                    </w:p>
                    <w:p w:rsidR="007A4641" w:rsidRDefault="007A4641" w:rsidP="003D67FF">
                      <w:pPr>
                        <w:jc w:val="left"/>
                      </w:pPr>
                    </w:p>
                    <w:p w:rsidR="007A4641" w:rsidRDefault="007A4641" w:rsidP="003D67FF">
                      <w:pPr>
                        <w:jc w:val="left"/>
                        <w:rPr>
                          <w:rFonts w:asciiTheme="majorEastAsia" w:eastAsiaTheme="majorEastAsia" w:hAnsiTheme="majorEastAsia"/>
                        </w:rPr>
                      </w:pPr>
                      <w:r>
                        <w:rPr>
                          <w:rFonts w:asciiTheme="majorEastAsia" w:eastAsiaTheme="majorEastAsia" w:hAnsiTheme="majorEastAsia" w:hint="eastAsia"/>
                        </w:rPr>
                        <w:t>○</w:t>
                      </w:r>
                      <w:r w:rsidRPr="00FD7541">
                        <w:rPr>
                          <w:rFonts w:asciiTheme="majorEastAsia" w:eastAsiaTheme="majorEastAsia" w:hAnsiTheme="majorEastAsia" w:hint="eastAsia"/>
                        </w:rPr>
                        <w:t>地公法</w:t>
                      </w:r>
                    </w:p>
                    <w:p w:rsidR="007A4641" w:rsidRPr="00FD7541" w:rsidRDefault="007A4641" w:rsidP="003D67FF">
                      <w:pPr>
                        <w:jc w:val="left"/>
                        <w:rPr>
                          <w:rFonts w:asciiTheme="majorEastAsia" w:eastAsiaTheme="majorEastAsia" w:hAnsiTheme="majorEastAsia"/>
                        </w:rPr>
                      </w:pPr>
                    </w:p>
                    <w:p w:rsidR="007A4641" w:rsidRPr="00FD7541" w:rsidRDefault="007A4641" w:rsidP="00FD7541">
                      <w:pPr>
                        <w:ind w:firstLineChars="100" w:firstLine="210"/>
                        <w:jc w:val="left"/>
                        <w:rPr>
                          <w:rFonts w:asciiTheme="majorEastAsia" w:eastAsiaTheme="majorEastAsia" w:hAnsiTheme="majorEastAsia"/>
                        </w:rPr>
                      </w:pPr>
                      <w:r w:rsidRPr="00FD7541">
                        <w:rPr>
                          <w:rFonts w:asciiTheme="majorEastAsia" w:eastAsiaTheme="majorEastAsia" w:hAnsiTheme="majorEastAsia" w:hint="eastAsia"/>
                        </w:rPr>
                        <w:t xml:space="preserve">（職務に専念する義務） </w:t>
                      </w:r>
                    </w:p>
                    <w:p w:rsidR="007A4641" w:rsidRPr="00FD7541" w:rsidRDefault="007A4641" w:rsidP="00FD7541">
                      <w:pPr>
                        <w:jc w:val="left"/>
                        <w:rPr>
                          <w:rFonts w:asciiTheme="minorEastAsia" w:eastAsiaTheme="minorEastAsia" w:hAnsiTheme="minorEastAsia"/>
                        </w:rPr>
                      </w:pPr>
                      <w:r w:rsidRPr="00FD7541">
                        <w:rPr>
                          <w:rFonts w:asciiTheme="majorEastAsia" w:eastAsiaTheme="majorEastAsia" w:hAnsiTheme="majorEastAsia" w:hint="eastAsia"/>
                        </w:rPr>
                        <w:t>第三十五条</w:t>
                      </w:r>
                      <w:r w:rsidRPr="00FD7541">
                        <w:rPr>
                          <w:rFonts w:asciiTheme="minorEastAsia" w:eastAsiaTheme="minorEastAsia" w:hAnsiTheme="minorEastAsia" w:hint="eastAsia"/>
                        </w:rPr>
                        <w:t xml:space="preserve"> 　職員は、法律又は条例に特別の定がある場合を除く外、その勤務時間及び職務上の注意力のすべてをその職責遂行のために用い、当該地方公共団体がなすべき責を有する職務にのみ従事しなければならない。</w:t>
                      </w:r>
                    </w:p>
                    <w:p w:rsidR="007A4641" w:rsidRDefault="007A4641" w:rsidP="003D67FF">
                      <w:pPr>
                        <w:ind w:firstLineChars="100" w:firstLine="210"/>
                        <w:jc w:val="left"/>
                      </w:pPr>
                    </w:p>
                    <w:p w:rsidR="007A4641" w:rsidRPr="00FD7541" w:rsidRDefault="007A4641" w:rsidP="00FD7541">
                      <w:pPr>
                        <w:jc w:val="left"/>
                        <w:rPr>
                          <w:rFonts w:asciiTheme="majorEastAsia" w:eastAsiaTheme="majorEastAsia" w:hAnsiTheme="majorEastAsia"/>
                        </w:rPr>
                      </w:pPr>
                      <w:r w:rsidRPr="00FD7541">
                        <w:rPr>
                          <w:rFonts w:asciiTheme="majorEastAsia" w:eastAsiaTheme="majorEastAsia" w:hAnsiTheme="majorEastAsia" w:hint="eastAsia"/>
                        </w:rPr>
                        <w:t xml:space="preserve">（研修） </w:t>
                      </w:r>
                    </w:p>
                    <w:p w:rsidR="007A4641" w:rsidRPr="00FD7541" w:rsidRDefault="007A4641" w:rsidP="00FD7541">
                      <w:pPr>
                        <w:jc w:val="left"/>
                        <w:rPr>
                          <w:rFonts w:asciiTheme="minorEastAsia" w:eastAsiaTheme="minorEastAsia" w:hAnsiTheme="minorEastAsia"/>
                        </w:rPr>
                      </w:pPr>
                      <w:r w:rsidRPr="00FD7541">
                        <w:rPr>
                          <w:rFonts w:asciiTheme="majorEastAsia" w:eastAsiaTheme="majorEastAsia" w:hAnsiTheme="majorEastAsia" w:hint="eastAsia"/>
                        </w:rPr>
                        <w:t xml:space="preserve">第三十九条 　</w:t>
                      </w:r>
                      <w:r w:rsidRPr="00FD7541">
                        <w:rPr>
                          <w:rFonts w:asciiTheme="minorEastAsia" w:eastAsiaTheme="minorEastAsia" w:hAnsiTheme="minorEastAsia" w:hint="eastAsia"/>
                        </w:rPr>
                        <w:t xml:space="preserve">職員には、その勤務能率の発揮及び増進のために、研修を受ける機会が与えられなければならない。 </w:t>
                      </w:r>
                    </w:p>
                    <w:p w:rsidR="007A4641" w:rsidRPr="00FD7541" w:rsidRDefault="007A4641" w:rsidP="00FD7541">
                      <w:pPr>
                        <w:jc w:val="left"/>
                        <w:rPr>
                          <w:rFonts w:asciiTheme="minorEastAsia" w:eastAsiaTheme="minorEastAsia" w:hAnsiTheme="minorEastAsia"/>
                        </w:rPr>
                      </w:pPr>
                      <w:r w:rsidRPr="00FD7541">
                        <w:rPr>
                          <w:rFonts w:asciiTheme="minorEastAsia" w:eastAsiaTheme="minorEastAsia" w:hAnsiTheme="minorEastAsia" w:hint="eastAsia"/>
                        </w:rPr>
                        <w:t>２</w:t>
                      </w:r>
                      <w:r>
                        <w:rPr>
                          <w:rFonts w:asciiTheme="minorEastAsia" w:eastAsiaTheme="minorEastAsia" w:hAnsiTheme="minorEastAsia" w:hint="eastAsia"/>
                        </w:rPr>
                        <w:t xml:space="preserve">　</w:t>
                      </w:r>
                      <w:r w:rsidRPr="00FD7541">
                        <w:rPr>
                          <w:rFonts w:asciiTheme="minorEastAsia" w:eastAsiaTheme="minorEastAsia" w:hAnsiTheme="minorEastAsia" w:hint="eastAsia"/>
                        </w:rPr>
                        <w:t xml:space="preserve">前項の研修は、任命権者が行うものとする。 </w:t>
                      </w:r>
                    </w:p>
                    <w:p w:rsidR="007A4641" w:rsidRPr="00FD7541" w:rsidRDefault="007A4641" w:rsidP="00FD7541">
                      <w:pPr>
                        <w:ind w:left="210" w:hangingChars="100" w:hanging="210"/>
                        <w:jc w:val="left"/>
                        <w:rPr>
                          <w:rFonts w:asciiTheme="minorEastAsia" w:eastAsiaTheme="minorEastAsia" w:hAnsiTheme="minorEastAsia"/>
                        </w:rPr>
                      </w:pPr>
                      <w:r w:rsidRPr="00FD7541">
                        <w:rPr>
                          <w:rFonts w:asciiTheme="minorEastAsia" w:eastAsiaTheme="minorEastAsia" w:hAnsiTheme="minorEastAsia" w:hint="eastAsia"/>
                        </w:rPr>
                        <w:t>３</w:t>
                      </w:r>
                      <w:r>
                        <w:rPr>
                          <w:rFonts w:asciiTheme="minorEastAsia" w:eastAsiaTheme="minorEastAsia" w:hAnsiTheme="minorEastAsia" w:hint="eastAsia"/>
                        </w:rPr>
                        <w:t xml:space="preserve">　</w:t>
                      </w:r>
                      <w:r w:rsidRPr="00FD7541">
                        <w:rPr>
                          <w:rFonts w:asciiTheme="minorEastAsia" w:eastAsiaTheme="minorEastAsia" w:hAnsiTheme="minorEastAsia" w:hint="eastAsia"/>
                        </w:rPr>
                        <w:t xml:space="preserve">地方公共団体は、研修の目標、研修に関する計画の指針となるべき事項その他研修に関する基本的な方針を定めるものとする。 </w:t>
                      </w:r>
                    </w:p>
                    <w:p w:rsidR="007A4641" w:rsidRDefault="007A4641" w:rsidP="00FD7541">
                      <w:pPr>
                        <w:ind w:left="210" w:hangingChars="100" w:hanging="210"/>
                        <w:jc w:val="left"/>
                        <w:rPr>
                          <w:rFonts w:asciiTheme="minorEastAsia" w:eastAsiaTheme="minorEastAsia" w:hAnsiTheme="minorEastAsia"/>
                        </w:rPr>
                      </w:pPr>
                      <w:r w:rsidRPr="00FD7541">
                        <w:rPr>
                          <w:rFonts w:asciiTheme="minorEastAsia" w:eastAsiaTheme="minorEastAsia" w:hAnsiTheme="minorEastAsia" w:hint="eastAsia"/>
                        </w:rPr>
                        <w:t>４</w:t>
                      </w:r>
                      <w:r>
                        <w:rPr>
                          <w:rFonts w:asciiTheme="minorEastAsia" w:eastAsiaTheme="minorEastAsia" w:hAnsiTheme="minorEastAsia" w:hint="eastAsia"/>
                        </w:rPr>
                        <w:t xml:space="preserve">　</w:t>
                      </w:r>
                      <w:r w:rsidRPr="00FD7541">
                        <w:rPr>
                          <w:rFonts w:asciiTheme="minorEastAsia" w:eastAsiaTheme="minorEastAsia" w:hAnsiTheme="minorEastAsia" w:hint="eastAsia"/>
                        </w:rPr>
                        <w:t>人事委員会は、研修に関する計画の立案その他研修の方法について任命権者に勧告することができる。</w:t>
                      </w:r>
                    </w:p>
                    <w:p w:rsidR="007A4641" w:rsidRPr="00FD7541" w:rsidRDefault="007A4641" w:rsidP="00FD7541">
                      <w:pPr>
                        <w:ind w:left="210" w:hangingChars="100" w:hanging="210"/>
                        <w:jc w:val="left"/>
                        <w:rPr>
                          <w:rFonts w:asciiTheme="minorEastAsia" w:eastAsiaTheme="minorEastAsia" w:hAnsiTheme="minorEastAsia"/>
                        </w:rPr>
                      </w:pPr>
                    </w:p>
                    <w:p w:rsidR="007A4641" w:rsidRPr="00FD7541" w:rsidRDefault="007A4641" w:rsidP="00FD7541">
                      <w:pPr>
                        <w:jc w:val="left"/>
                        <w:rPr>
                          <w:rFonts w:asciiTheme="majorEastAsia" w:eastAsiaTheme="majorEastAsia" w:hAnsiTheme="majorEastAsia"/>
                        </w:rPr>
                      </w:pPr>
                      <w:r w:rsidRPr="00FD7541">
                        <w:rPr>
                          <w:rFonts w:asciiTheme="majorEastAsia" w:eastAsiaTheme="majorEastAsia" w:hAnsiTheme="majorEastAsia" w:hint="eastAsia"/>
                        </w:rPr>
                        <w:t>○教特法</w:t>
                      </w:r>
                    </w:p>
                    <w:p w:rsidR="007A4641" w:rsidRPr="00FD7541" w:rsidRDefault="007A4641" w:rsidP="00FD7541">
                      <w:pPr>
                        <w:jc w:val="left"/>
                        <w:rPr>
                          <w:rFonts w:asciiTheme="majorEastAsia" w:eastAsiaTheme="majorEastAsia" w:hAnsiTheme="majorEastAsia"/>
                        </w:rPr>
                      </w:pPr>
                      <w:r w:rsidRPr="00FD7541">
                        <w:rPr>
                          <w:rFonts w:asciiTheme="majorEastAsia" w:eastAsiaTheme="majorEastAsia" w:hAnsiTheme="majorEastAsia" w:hint="eastAsia"/>
                        </w:rPr>
                        <w:t xml:space="preserve">（研修の機会） </w:t>
                      </w:r>
                    </w:p>
                    <w:p w:rsidR="007A4641" w:rsidRDefault="007A4641" w:rsidP="00FD7541">
                      <w:pPr>
                        <w:jc w:val="left"/>
                      </w:pPr>
                      <w:r w:rsidRPr="00FD7541">
                        <w:rPr>
                          <w:rFonts w:asciiTheme="majorEastAsia" w:eastAsiaTheme="majorEastAsia" w:hAnsiTheme="majorEastAsia" w:hint="eastAsia"/>
                        </w:rPr>
                        <w:t xml:space="preserve">第二十二条 </w:t>
                      </w:r>
                      <w:r>
                        <w:rPr>
                          <w:rFonts w:hint="eastAsia"/>
                        </w:rPr>
                        <w:t xml:space="preserve">　教育公務員には、研修を受ける機会が与えられなければならない。</w:t>
                      </w:r>
                      <w:r>
                        <w:rPr>
                          <w:rFonts w:hint="eastAsia"/>
                        </w:rPr>
                        <w:t xml:space="preserve"> </w:t>
                      </w:r>
                    </w:p>
                    <w:p w:rsidR="007A4641" w:rsidRDefault="007A4641" w:rsidP="00FD7541">
                      <w:pPr>
                        <w:ind w:left="210" w:hangingChars="100" w:hanging="210"/>
                        <w:jc w:val="left"/>
                      </w:pPr>
                      <w:r>
                        <w:rPr>
                          <w:rFonts w:hint="eastAsia"/>
                        </w:rPr>
                        <w:t>２　教員は、授業に支障のない限り、本属長の承認を受けて、勤務場所を離れて研修を行うことができる。</w:t>
                      </w:r>
                      <w:r>
                        <w:rPr>
                          <w:rFonts w:hint="eastAsia"/>
                        </w:rPr>
                        <w:t xml:space="preserve"> </w:t>
                      </w:r>
                    </w:p>
                    <w:p w:rsidR="007A4641" w:rsidRDefault="007A4641" w:rsidP="00FD7541">
                      <w:pPr>
                        <w:ind w:left="210" w:hangingChars="100" w:hanging="210"/>
                        <w:jc w:val="left"/>
                      </w:pPr>
                      <w:r>
                        <w:rPr>
                          <w:rFonts w:hint="eastAsia"/>
                        </w:rPr>
                        <w:t>３　教育公務員は、任命権者の定めるところにより、現職のままで、長期にわたる研修を受けることができる。</w:t>
                      </w:r>
                    </w:p>
                  </w:txbxContent>
                </v:textbox>
              </v:shape>
            </w:pict>
          </mc:Fallback>
        </mc:AlternateContent>
      </w: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3D67FF" w:rsidRDefault="003D67FF"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FD7541" w:rsidRDefault="00FD7541" w:rsidP="00587346">
      <w:pPr>
        <w:widowControl/>
        <w:jc w:val="left"/>
        <w:rPr>
          <w:rFonts w:ascii="ＭＳ 明朝" w:hAnsi="ＭＳ 明朝"/>
        </w:rPr>
      </w:pPr>
    </w:p>
    <w:p w:rsidR="00994A1B" w:rsidRDefault="00994A1B" w:rsidP="00587346">
      <w:pPr>
        <w:widowControl/>
        <w:jc w:val="left"/>
        <w:rPr>
          <w:rFonts w:ascii="ＭＳ 明朝" w:hAnsi="ＭＳ 明朝"/>
        </w:rPr>
      </w:pPr>
    </w:p>
    <w:p w:rsidR="00994A1B" w:rsidRDefault="00482EC8" w:rsidP="00587346">
      <w:pPr>
        <w:widowControl/>
        <w:jc w:val="left"/>
        <w:rPr>
          <w:rFonts w:ascii="ＭＳ 明朝" w:hAnsi="ＭＳ 明朝"/>
        </w:rPr>
      </w:pPr>
      <w:r>
        <w:rPr>
          <w:rFonts w:ascii="ＭＳ 明朝" w:hAnsi="ＭＳ 明朝"/>
          <w:noProof/>
        </w:rPr>
        <mc:AlternateContent>
          <mc:Choice Requires="wps">
            <w:drawing>
              <wp:anchor distT="0" distB="0" distL="114300" distR="114300" simplePos="0" relativeHeight="252024320" behindDoc="0" locked="0" layoutInCell="1" allowOverlap="1" wp14:anchorId="781953CA" wp14:editId="7EB05AE6">
                <wp:simplePos x="0" y="0"/>
                <wp:positionH relativeFrom="column">
                  <wp:posOffset>2727960</wp:posOffset>
                </wp:positionH>
                <wp:positionV relativeFrom="paragraph">
                  <wp:posOffset>133350</wp:posOffset>
                </wp:positionV>
                <wp:extent cx="2762250" cy="619125"/>
                <wp:effectExtent l="0" t="0" r="0" b="0"/>
                <wp:wrapNone/>
                <wp:docPr id="1180" name="正方形/長方形 1180"/>
                <wp:cNvGraphicFramePr/>
                <a:graphic xmlns:a="http://schemas.openxmlformats.org/drawingml/2006/main">
                  <a:graphicData uri="http://schemas.microsoft.com/office/word/2010/wordprocessingShape">
                    <wps:wsp>
                      <wps:cNvSpPr/>
                      <wps:spPr>
                        <a:xfrm>
                          <a:off x="0" y="0"/>
                          <a:ext cx="2762250" cy="61912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Default="007A4641" w:rsidP="00994A1B">
                            <w:pPr>
                              <w:jc w:val="left"/>
                              <w:rPr>
                                <w:color w:val="000000" w:themeColor="text1"/>
                              </w:rPr>
                            </w:pPr>
                            <w:r>
                              <w:rPr>
                                <w:rFonts w:hint="eastAsia"/>
                                <w:color w:val="000000" w:themeColor="text1"/>
                              </w:rPr>
                              <w:t>学校内での勤務（出勤）</w:t>
                            </w:r>
                          </w:p>
                          <w:p w:rsidR="007A4641" w:rsidRDefault="007A4641" w:rsidP="00994A1B">
                            <w:pPr>
                              <w:jc w:val="left"/>
                              <w:rPr>
                                <w:color w:val="000000" w:themeColor="text1"/>
                              </w:rPr>
                            </w:pPr>
                          </w:p>
                          <w:p w:rsidR="007A4641" w:rsidRPr="00994A1B" w:rsidRDefault="007A4641" w:rsidP="00994A1B">
                            <w:pPr>
                              <w:jc w:val="left"/>
                              <w:rPr>
                                <w:color w:val="000000" w:themeColor="text1"/>
                              </w:rPr>
                            </w:pPr>
                            <w:r>
                              <w:rPr>
                                <w:rFonts w:hint="eastAsia"/>
                                <w:color w:val="000000" w:themeColor="text1"/>
                              </w:rPr>
                              <w:t>学校外での勤務（校外勤務）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953CA" id="正方形/長方形 1180" o:spid="_x0000_s1028" style="position:absolute;margin-left:214.8pt;margin-top:10.5pt;width:217.5pt;height:48.75pt;z-index:25202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" filled="f" stroked="f" strokeweight="1pt">
                <v:textbox>
                  <w:txbxContent>
                    <w:p w:rsidR="007A4641" w:rsidRDefault="007A4641" w:rsidP="00994A1B">
                      <w:pPr>
                        <w:jc w:val="left"/>
                        <w:rPr>
                          <w:color w:val="000000" w:themeColor="text1"/>
                        </w:rPr>
                      </w:pPr>
                      <w:r>
                        <w:rPr>
                          <w:rFonts w:hint="eastAsia"/>
                          <w:color w:val="000000" w:themeColor="text1"/>
                        </w:rPr>
                        <w:t>学校内での勤務（出勤）</w:t>
                      </w:r>
                    </w:p>
                    <w:p w:rsidR="007A4641" w:rsidRDefault="007A4641" w:rsidP="00994A1B">
                      <w:pPr>
                        <w:jc w:val="left"/>
                        <w:rPr>
                          <w:color w:val="000000" w:themeColor="text1"/>
                        </w:rPr>
                      </w:pPr>
                    </w:p>
                    <w:p w:rsidR="007A4641" w:rsidRPr="00994A1B" w:rsidRDefault="007A4641" w:rsidP="00994A1B">
                      <w:pPr>
                        <w:jc w:val="left"/>
                        <w:rPr>
                          <w:color w:val="000000" w:themeColor="text1"/>
                        </w:rPr>
                      </w:pPr>
                      <w:r>
                        <w:rPr>
                          <w:rFonts w:hint="eastAsia"/>
                          <w:color w:val="000000" w:themeColor="text1"/>
                        </w:rPr>
                        <w:t>学校外での勤務（校外勤務）</w:t>
                      </w:r>
                    </w:p>
                  </w:txbxContent>
                </v:textbox>
              </v:rect>
            </w:pict>
          </mc:Fallback>
        </mc:AlternateContent>
      </w:r>
    </w:p>
    <w:p w:rsidR="00994A1B" w:rsidRDefault="00994A1B" w:rsidP="00587346">
      <w:pPr>
        <w:widowControl/>
        <w:jc w:val="left"/>
        <w:rPr>
          <w:rFonts w:ascii="ＭＳ 明朝" w:hAnsi="ＭＳ 明朝"/>
        </w:rPr>
      </w:pPr>
      <w:r>
        <w:rPr>
          <w:rFonts w:ascii="ＭＳ 明朝" w:hAnsi="ＭＳ 明朝"/>
          <w:noProof/>
        </w:rPr>
        <mc:AlternateContent>
          <mc:Choice Requires="wps">
            <w:drawing>
              <wp:anchor distT="0" distB="0" distL="114300" distR="114300" simplePos="0" relativeHeight="252018176" behindDoc="0" locked="0" layoutInCell="1" allowOverlap="1" wp14:anchorId="4E9C26C2" wp14:editId="5787CE65">
                <wp:simplePos x="0" y="0"/>
                <wp:positionH relativeFrom="column">
                  <wp:posOffset>1737360</wp:posOffset>
                </wp:positionH>
                <wp:positionV relativeFrom="paragraph">
                  <wp:posOffset>113665</wp:posOffset>
                </wp:positionV>
                <wp:extent cx="552450" cy="352425"/>
                <wp:effectExtent l="0" t="0" r="0" b="0"/>
                <wp:wrapNone/>
                <wp:docPr id="2261" name="正方形/長方形 2261"/>
                <wp:cNvGraphicFramePr/>
                <a:graphic xmlns:a="http://schemas.openxmlformats.org/drawingml/2006/main">
                  <a:graphicData uri="http://schemas.microsoft.com/office/word/2010/wordprocessingShape">
                    <wps:wsp>
                      <wps:cNvSpPr/>
                      <wps:spPr>
                        <a:xfrm>
                          <a:off x="0" y="0"/>
                          <a:ext cx="552450" cy="35242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Pr="00994A1B" w:rsidRDefault="007A4641" w:rsidP="00994A1B">
                            <w:pPr>
                              <w:jc w:val="center"/>
                              <w:rPr>
                                <w:color w:val="000000" w:themeColor="text1"/>
                              </w:rPr>
                            </w:pPr>
                            <w:r>
                              <w:rPr>
                                <w:rFonts w:hint="eastAsia"/>
                                <w:color w:val="000000" w:themeColor="text1"/>
                              </w:rPr>
                              <w:t>勤務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C26C2" id="正方形/長方形 2261" o:spid="_x0000_s1029" style="position:absolute;margin-left:136.8pt;margin-top:8.95pt;width:43.5pt;height:27.75pt;z-index:25201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" filled="f" stroked="f" strokeweight="1pt">
                <v:textbox>
                  <w:txbxContent>
                    <w:p w:rsidR="007A4641" w:rsidRPr="00994A1B" w:rsidRDefault="007A4641" w:rsidP="00994A1B">
                      <w:pPr>
                        <w:jc w:val="center"/>
                        <w:rPr>
                          <w:color w:val="000000" w:themeColor="text1"/>
                        </w:rPr>
                      </w:pPr>
                      <w:r>
                        <w:rPr>
                          <w:rFonts w:hint="eastAsia"/>
                          <w:color w:val="000000" w:themeColor="text1"/>
                        </w:rPr>
                        <w:t>勤務</w:t>
                      </w:r>
                    </w:p>
                  </w:txbxContent>
                </v:textbox>
              </v:rect>
            </w:pict>
          </mc:Fallback>
        </mc:AlternateContent>
      </w:r>
      <w:r>
        <w:rPr>
          <w:rFonts w:ascii="ＭＳ 明朝" w:hAnsi="ＭＳ 明朝"/>
          <w:noProof/>
        </w:rPr>
        <mc:AlternateContent>
          <mc:Choice Requires="wps">
            <w:drawing>
              <wp:anchor distT="0" distB="0" distL="114300" distR="114300" simplePos="0" relativeHeight="252014080" behindDoc="0" locked="0" layoutInCell="1" allowOverlap="1" wp14:anchorId="1005E471" wp14:editId="4D197E2B">
                <wp:simplePos x="0" y="0"/>
                <wp:positionH relativeFrom="column">
                  <wp:posOffset>203835</wp:posOffset>
                </wp:positionH>
                <wp:positionV relativeFrom="paragraph">
                  <wp:posOffset>113665</wp:posOffset>
                </wp:positionV>
                <wp:extent cx="361950" cy="1524000"/>
                <wp:effectExtent l="0" t="0" r="19050" b="19050"/>
                <wp:wrapNone/>
                <wp:docPr id="29" name="正方形/長方形 29"/>
                <wp:cNvGraphicFramePr/>
                <a:graphic xmlns:a="http://schemas.openxmlformats.org/drawingml/2006/main">
                  <a:graphicData uri="http://schemas.microsoft.com/office/word/2010/wordprocessingShape">
                    <wps:wsp>
                      <wps:cNvSpPr/>
                      <wps:spPr>
                        <a:xfrm>
                          <a:off x="0" y="0"/>
                          <a:ext cx="361950" cy="15240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Pr="00994A1B" w:rsidRDefault="007A4641" w:rsidP="00994A1B">
                            <w:pPr>
                              <w:jc w:val="center"/>
                              <w:rPr>
                                <w:color w:val="000000" w:themeColor="text1"/>
                              </w:rPr>
                            </w:pPr>
                            <w:r>
                              <w:rPr>
                                <w:rFonts w:hint="eastAsia"/>
                                <w:color w:val="000000" w:themeColor="text1"/>
                              </w:rPr>
                              <w:t>勤務を要する日（有給）</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05E471" id="正方形/長方形 29" o:spid="_x0000_s1030" style="position:absolute;margin-left:16.05pt;margin-top:8.95pt;width:28.5pt;height:120pt;z-index:25201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" filled="f" strokecolor="black [3213]" strokeweight="1pt">
                <v:textbox style="layout-flow:vertical-ideographic">
                  <w:txbxContent>
                    <w:p w:rsidR="007A4641" w:rsidRPr="00994A1B" w:rsidRDefault="007A4641" w:rsidP="00994A1B">
                      <w:pPr>
                        <w:jc w:val="center"/>
                        <w:rPr>
                          <w:color w:val="000000" w:themeColor="text1"/>
                        </w:rPr>
                      </w:pPr>
                      <w:r>
                        <w:rPr>
                          <w:rFonts w:hint="eastAsia"/>
                          <w:color w:val="000000" w:themeColor="text1"/>
                        </w:rPr>
                        <w:t>勤務を要する日（有給）</w:t>
                      </w:r>
                    </w:p>
                  </w:txbxContent>
                </v:textbox>
              </v:rect>
            </w:pict>
          </mc:Fallback>
        </mc:AlternateContent>
      </w:r>
    </w:p>
    <w:p w:rsidR="00537FB9" w:rsidRDefault="0027737F">
      <w:pPr>
        <w:widowControl/>
        <w:jc w:val="left"/>
        <w:rPr>
          <w:rFonts w:ascii="ＭＳ 明朝" w:hAnsi="ＭＳ 明朝"/>
        </w:rPr>
      </w:pPr>
      <w:r>
        <w:rPr>
          <w:rFonts w:ascii="ＭＳ 明朝" w:hAnsi="ＭＳ 明朝"/>
          <w:noProof/>
        </w:rPr>
        <mc:AlternateContent>
          <mc:Choice Requires="wps">
            <w:drawing>
              <wp:anchor distT="0" distB="0" distL="114300" distR="114300" simplePos="0" relativeHeight="252047872" behindDoc="0" locked="0" layoutInCell="1" allowOverlap="1" wp14:anchorId="0EA1374F" wp14:editId="59D395A8">
                <wp:simplePos x="0" y="0"/>
                <wp:positionH relativeFrom="column">
                  <wp:posOffset>3718560</wp:posOffset>
                </wp:positionH>
                <wp:positionV relativeFrom="paragraph">
                  <wp:posOffset>1255395</wp:posOffset>
                </wp:positionV>
                <wp:extent cx="171450" cy="0"/>
                <wp:effectExtent l="0" t="0" r="19050" b="19050"/>
                <wp:wrapNone/>
                <wp:docPr id="3193" name="直線コネクタ 3193"/>
                <wp:cNvGraphicFramePr/>
                <a:graphic xmlns:a="http://schemas.openxmlformats.org/drawingml/2006/main">
                  <a:graphicData uri="http://schemas.microsoft.com/office/word/2010/wordprocessingShape">
                    <wps:wsp>
                      <wps:cNvCnPr/>
                      <wps:spPr>
                        <a:xfrm>
                          <a:off x="0" y="0"/>
                          <a:ext cx="1714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234A2A" id="直線コネクタ 3193" o:spid="_x0000_s1026" style="position:absolute;left:0;text-align:left;z-index:25204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2.8pt,98.85pt" to="306.3pt,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" strokecolor="black [3213]" strokeweight="1pt"/>
            </w:pict>
          </mc:Fallback>
        </mc:AlternateContent>
      </w:r>
      <w:r>
        <w:rPr>
          <w:rFonts w:ascii="ＭＳ 明朝" w:hAnsi="ＭＳ 明朝"/>
          <w:noProof/>
        </w:rPr>
        <mc:AlternateContent>
          <mc:Choice Requires="wps">
            <w:drawing>
              <wp:anchor distT="0" distB="0" distL="114300" distR="114300" simplePos="0" relativeHeight="252045824" behindDoc="0" locked="0" layoutInCell="1" allowOverlap="1" wp14:anchorId="4EA1B1F6" wp14:editId="2C351358">
                <wp:simplePos x="0" y="0"/>
                <wp:positionH relativeFrom="column">
                  <wp:posOffset>3689985</wp:posOffset>
                </wp:positionH>
                <wp:positionV relativeFrom="paragraph">
                  <wp:posOffset>1102995</wp:posOffset>
                </wp:positionV>
                <wp:extent cx="171450" cy="0"/>
                <wp:effectExtent l="0" t="0" r="19050" b="19050"/>
                <wp:wrapNone/>
                <wp:docPr id="3190" name="直線コネクタ 3190"/>
                <wp:cNvGraphicFramePr/>
                <a:graphic xmlns:a="http://schemas.openxmlformats.org/drawingml/2006/main">
                  <a:graphicData uri="http://schemas.microsoft.com/office/word/2010/wordprocessingShape">
                    <wps:wsp>
                      <wps:cNvCnPr/>
                      <wps:spPr>
                        <a:xfrm>
                          <a:off x="0" y="0"/>
                          <a:ext cx="1714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FB22E0" id="直線コネクタ 3190" o:spid="_x0000_s1026" style="position:absolute;left:0;text-align:left;z-index:25204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0.55pt,86.85pt" to="304.05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" strokecolor="black [3213]" strokeweight="1pt"/>
            </w:pict>
          </mc:Fallback>
        </mc:AlternateContent>
      </w:r>
      <w:r>
        <w:rPr>
          <w:rFonts w:ascii="ＭＳ 明朝" w:hAnsi="ＭＳ 明朝"/>
          <w:noProof/>
        </w:rPr>
        <mc:AlternateContent>
          <mc:Choice Requires="wps">
            <w:drawing>
              <wp:anchor distT="0" distB="0" distL="114300" distR="114300" simplePos="0" relativeHeight="252043776" behindDoc="0" locked="0" layoutInCell="1" allowOverlap="1" wp14:anchorId="009ADFF1" wp14:editId="508DD2C1">
                <wp:simplePos x="0" y="0"/>
                <wp:positionH relativeFrom="column">
                  <wp:posOffset>3718560</wp:posOffset>
                </wp:positionH>
                <wp:positionV relativeFrom="paragraph">
                  <wp:posOffset>902970</wp:posOffset>
                </wp:positionV>
                <wp:extent cx="171450" cy="0"/>
                <wp:effectExtent l="0" t="0" r="19050" b="19050"/>
                <wp:wrapNone/>
                <wp:docPr id="3189" name="直線コネクタ 3189"/>
                <wp:cNvGraphicFramePr/>
                <a:graphic xmlns:a="http://schemas.openxmlformats.org/drawingml/2006/main">
                  <a:graphicData uri="http://schemas.microsoft.com/office/word/2010/wordprocessingShape">
                    <wps:wsp>
                      <wps:cNvCnPr/>
                      <wps:spPr>
                        <a:xfrm>
                          <a:off x="0" y="0"/>
                          <a:ext cx="1714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6CC82D" id="直線コネクタ 3189" o:spid="_x0000_s1026" style="position:absolute;left:0;text-align:left;z-index:25204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92.8pt,71.1pt" to="306.3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" strokecolor="black [3213]" strokeweight="1pt"/>
            </w:pict>
          </mc:Fallback>
        </mc:AlternateContent>
      </w:r>
      <w:r>
        <w:rPr>
          <w:rFonts w:ascii="ＭＳ 明朝" w:hAnsi="ＭＳ 明朝"/>
          <w:noProof/>
        </w:rPr>
        <mc:AlternateContent>
          <mc:Choice Requires="wps">
            <w:drawing>
              <wp:anchor distT="0" distB="0" distL="114300" distR="114300" simplePos="0" relativeHeight="252041728" behindDoc="0" locked="0" layoutInCell="1" allowOverlap="1">
                <wp:simplePos x="0" y="0"/>
                <wp:positionH relativeFrom="column">
                  <wp:posOffset>3718560</wp:posOffset>
                </wp:positionH>
                <wp:positionV relativeFrom="paragraph">
                  <wp:posOffset>902970</wp:posOffset>
                </wp:positionV>
                <wp:extent cx="0" cy="352425"/>
                <wp:effectExtent l="0" t="0" r="19050" b="9525"/>
                <wp:wrapNone/>
                <wp:docPr id="3188" name="直線コネクタ 3188"/>
                <wp:cNvGraphicFramePr/>
                <a:graphic xmlns:a="http://schemas.openxmlformats.org/drawingml/2006/main">
                  <a:graphicData uri="http://schemas.microsoft.com/office/word/2010/wordprocessingShape">
                    <wps:wsp>
                      <wps:cNvCnPr/>
                      <wps:spPr>
                        <a:xfrm>
                          <a:off x="0" y="0"/>
                          <a:ext cx="0" cy="3524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B1E4AA" id="直線コネクタ 3188" o:spid="_x0000_s1026" style="position:absolute;left:0;text-align:left;z-index:252041728;visibility:visible;mso-wrap-style:square;mso-wrap-distance-left:9pt;mso-wrap-distance-top:0;mso-wrap-distance-right:9pt;mso-wrap-distance-bottom:0;mso-position-horizontal:absolute;mso-position-horizontal-relative:text;mso-position-vertical:absolute;mso-position-vertical-relative:text" from="292.8pt,71.1pt" to="292.8pt,9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" strokecolor="black [3213]" strokeweight="1pt"/>
            </w:pict>
          </mc:Fallback>
        </mc:AlternateContent>
      </w:r>
      <w:r w:rsidR="00482EC8">
        <w:rPr>
          <w:rFonts w:ascii="ＭＳ 明朝" w:hAnsi="ＭＳ 明朝"/>
          <w:noProof/>
        </w:rPr>
        <mc:AlternateContent>
          <mc:Choice Requires="wps">
            <w:drawing>
              <wp:anchor distT="0" distB="0" distL="114300" distR="114300" simplePos="0" relativeHeight="252040704" behindDoc="0" locked="0" layoutInCell="1" allowOverlap="1" wp14:anchorId="1692DA21" wp14:editId="1AC6DC43">
                <wp:simplePos x="0" y="0"/>
                <wp:positionH relativeFrom="column">
                  <wp:posOffset>3547110</wp:posOffset>
                </wp:positionH>
                <wp:positionV relativeFrom="paragraph">
                  <wp:posOffset>1102995</wp:posOffset>
                </wp:positionV>
                <wp:extent cx="171450" cy="0"/>
                <wp:effectExtent l="0" t="0" r="19050" b="19050"/>
                <wp:wrapNone/>
                <wp:docPr id="3187" name="直線コネクタ 3187"/>
                <wp:cNvGraphicFramePr/>
                <a:graphic xmlns:a="http://schemas.openxmlformats.org/drawingml/2006/main">
                  <a:graphicData uri="http://schemas.microsoft.com/office/word/2010/wordprocessingShape">
                    <wps:wsp>
                      <wps:cNvCnPr/>
                      <wps:spPr>
                        <a:xfrm>
                          <a:off x="0" y="0"/>
                          <a:ext cx="1714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BC0629" id="直線コネクタ 3187" o:spid="_x0000_s1026" style="position:absolute;left:0;text-align:left;z-index:25204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9.3pt,86.85pt" to="292.8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" strokecolor="black [3213]" strokeweight="1pt"/>
            </w:pict>
          </mc:Fallback>
        </mc:AlternateContent>
      </w:r>
      <w:r w:rsidR="00482EC8">
        <w:rPr>
          <w:rFonts w:ascii="ＭＳ 明朝" w:hAnsi="ＭＳ 明朝"/>
          <w:noProof/>
        </w:rPr>
        <mc:AlternateContent>
          <mc:Choice Requires="wpg">
            <w:drawing>
              <wp:anchor distT="0" distB="0" distL="114300" distR="114300" simplePos="0" relativeHeight="252038656" behindDoc="0" locked="0" layoutInCell="1" allowOverlap="1" wp14:anchorId="17DAC831" wp14:editId="3F3EC748">
                <wp:simplePos x="0" y="0"/>
                <wp:positionH relativeFrom="column">
                  <wp:posOffset>2242185</wp:posOffset>
                </wp:positionH>
                <wp:positionV relativeFrom="paragraph">
                  <wp:posOffset>1112520</wp:posOffset>
                </wp:positionV>
                <wp:extent cx="638175" cy="857250"/>
                <wp:effectExtent l="0" t="0" r="28575" b="19050"/>
                <wp:wrapNone/>
                <wp:docPr id="3175" name="グループ化 3175"/>
                <wp:cNvGraphicFramePr/>
                <a:graphic xmlns:a="http://schemas.openxmlformats.org/drawingml/2006/main">
                  <a:graphicData uri="http://schemas.microsoft.com/office/word/2010/wordprocessingGroup">
                    <wpg:wgp>
                      <wpg:cNvGrpSpPr/>
                      <wpg:grpSpPr>
                        <a:xfrm>
                          <a:off x="0" y="0"/>
                          <a:ext cx="638175" cy="857250"/>
                          <a:chOff x="0" y="279779"/>
                          <a:chExt cx="638175" cy="1573758"/>
                        </a:xfrm>
                      </wpg:grpSpPr>
                      <wps:wsp>
                        <wps:cNvPr id="3176" name="直線コネクタ 3176"/>
                        <wps:cNvCnPr/>
                        <wps:spPr>
                          <a:xfrm>
                            <a:off x="0" y="542926"/>
                            <a:ext cx="2762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7" name="直線コネクタ 3177"/>
                        <wps:cNvCnPr/>
                        <wps:spPr>
                          <a:xfrm>
                            <a:off x="276225" y="279779"/>
                            <a:ext cx="0" cy="157375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8" name="直線コネクタ 3178"/>
                        <wps:cNvCnPr/>
                        <wps:spPr>
                          <a:xfrm>
                            <a:off x="276225" y="279779"/>
                            <a:ext cx="3619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9" name="直線コネクタ 3179"/>
                        <wps:cNvCnPr/>
                        <wps:spPr>
                          <a:xfrm>
                            <a:off x="276225" y="1853537"/>
                            <a:ext cx="3619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3" name="直線コネクタ 163"/>
                        <wps:cNvCnPr/>
                        <wps:spPr>
                          <a:xfrm>
                            <a:off x="276225" y="1189061"/>
                            <a:ext cx="3619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BDD1030" id="グループ化 3175" o:spid="_x0000_s1026" style="position:absolute;left:0;text-align:left;margin-left:176.55pt;margin-top:87.6pt;width:50.25pt;height:67.5pt;z-index:252038656;mso-width-relative:margin;mso-height-relative:margin" coordorigin=",2797" coordsize="6381,15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">
                <v:line id="直線コネクタ 3176" o:spid="_x0000_s1027" style="position:absolute;visibility:visible;mso-wrap-style:square" from="0,5429" to="2762,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" strokecolor="black [3213]" strokeweight="1pt"/>
                <v:line id="直線コネクタ 3177" o:spid="_x0000_s1028" style="position:absolute;visibility:visible;mso-wrap-style:square" from="2762,2797" to="2762,1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" strokecolor="black [3213]" strokeweight="1pt"/>
                <v:line id="直線コネクタ 3178" o:spid="_x0000_s1029" style="position:absolute;visibility:visible;mso-wrap-style:square" from="2762,2797" to="6381,2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" strokecolor="black [3213]" strokeweight="1pt"/>
                <v:line id="直線コネクタ 3179" o:spid="_x0000_s1030" style="position:absolute;visibility:visible;mso-wrap-style:square" from="2762,18535" to="6381,18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" strokecolor="black [3213]" strokeweight="1pt"/>
                <v:line id="直線コネクタ 163" o:spid="_x0000_s1031" style="position:absolute;visibility:visible;mso-wrap-style:square" from="2762,11890" to="6381,11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" strokecolor="black [3213]" strokeweight="1pt"/>
              </v:group>
            </w:pict>
          </mc:Fallback>
        </mc:AlternateContent>
      </w:r>
      <w:r w:rsidR="00482EC8">
        <w:rPr>
          <w:rFonts w:ascii="ＭＳ 明朝" w:hAnsi="ＭＳ 明朝"/>
          <w:noProof/>
        </w:rPr>
        <mc:AlternateContent>
          <mc:Choice Requires="wpg">
            <w:drawing>
              <wp:anchor distT="0" distB="0" distL="114300" distR="114300" simplePos="0" relativeHeight="252036608" behindDoc="0" locked="0" layoutInCell="1" allowOverlap="1" wp14:anchorId="666FF9EF" wp14:editId="70D42B6D">
                <wp:simplePos x="0" y="0"/>
                <wp:positionH relativeFrom="column">
                  <wp:posOffset>565785</wp:posOffset>
                </wp:positionH>
                <wp:positionV relativeFrom="paragraph">
                  <wp:posOffset>150495</wp:posOffset>
                </wp:positionV>
                <wp:extent cx="1104900" cy="1105365"/>
                <wp:effectExtent l="0" t="0" r="19050" b="19050"/>
                <wp:wrapNone/>
                <wp:docPr id="3174" name="グループ化 3174"/>
                <wp:cNvGraphicFramePr/>
                <a:graphic xmlns:a="http://schemas.openxmlformats.org/drawingml/2006/main">
                  <a:graphicData uri="http://schemas.microsoft.com/office/word/2010/wordprocessingGroup">
                    <wpg:wgp>
                      <wpg:cNvGrpSpPr/>
                      <wpg:grpSpPr>
                        <a:xfrm>
                          <a:off x="0" y="0"/>
                          <a:ext cx="1104900" cy="1105365"/>
                          <a:chOff x="0" y="0"/>
                          <a:chExt cx="1104900" cy="1105365"/>
                        </a:xfrm>
                      </wpg:grpSpPr>
                      <wps:wsp>
                        <wps:cNvPr id="3168" name="直線コネクタ 3168"/>
                        <wps:cNvCnPr/>
                        <wps:spPr>
                          <a:xfrm>
                            <a:off x="0" y="542925"/>
                            <a:ext cx="5524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0" name="直線コネクタ 3170"/>
                        <wps:cNvCnPr/>
                        <wps:spPr>
                          <a:xfrm>
                            <a:off x="552450" y="0"/>
                            <a:ext cx="0" cy="11053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1" name="直線コネクタ 3171"/>
                        <wps:cNvCnPr/>
                        <wps:spPr>
                          <a:xfrm>
                            <a:off x="552450" y="0"/>
                            <a:ext cx="5524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2" name="直線コネクタ 3172"/>
                        <wps:cNvCnPr/>
                        <wps:spPr>
                          <a:xfrm>
                            <a:off x="552450" y="1105365"/>
                            <a:ext cx="55245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7DDDA74C" id="グループ化 3174" o:spid="_x0000_s1026" style="position:absolute;left:0;text-align:left;margin-left:44.55pt;margin-top:11.85pt;width:87pt;height:87.05pt;z-index:252036608;mso-height-relative:margin" coordsize="11049,11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">
                <v:line id="直線コネクタ 3168" o:spid="_x0000_s1027" style="position:absolute;visibility:visible;mso-wrap-style:square" from="0,5429" to="5524,5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" strokecolor="black [3213]" strokeweight="1pt"/>
                <v:line id="直線コネクタ 3170" o:spid="_x0000_s1028" style="position:absolute;visibility:visible;mso-wrap-style:square" from="5524,0" to="5524,11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" strokecolor="black [3213]" strokeweight="1pt"/>
                <v:line id="直線コネクタ 3171" o:spid="_x0000_s1029" style="position:absolute;visibility:visible;mso-wrap-style:square" from="5524,0" to="110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" strokecolor="black [3213]" strokeweight="1pt"/>
                <v:line id="直線コネクタ 3172" o:spid="_x0000_s1030" style="position:absolute;visibility:visible;mso-wrap-style:square" from="5524,11053" to="11049,11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" strokecolor="black [3213]" strokeweight="1pt"/>
              </v:group>
            </w:pict>
          </mc:Fallback>
        </mc:AlternateContent>
      </w:r>
      <w:r w:rsidR="00482EC8">
        <w:rPr>
          <w:rFonts w:ascii="ＭＳ 明朝" w:hAnsi="ＭＳ 明朝"/>
          <w:noProof/>
        </w:rPr>
        <mc:AlternateContent>
          <mc:Choice Requires="wps">
            <w:drawing>
              <wp:anchor distT="0" distB="0" distL="114300" distR="114300" simplePos="0" relativeHeight="252031488" behindDoc="0" locked="0" layoutInCell="1" allowOverlap="1" wp14:anchorId="42DF2750" wp14:editId="05F40D25">
                <wp:simplePos x="0" y="0"/>
                <wp:positionH relativeFrom="column">
                  <wp:posOffset>565785</wp:posOffset>
                </wp:positionH>
                <wp:positionV relativeFrom="paragraph">
                  <wp:posOffset>2484120</wp:posOffset>
                </wp:positionV>
                <wp:extent cx="1228725" cy="0"/>
                <wp:effectExtent l="0" t="0" r="9525" b="19050"/>
                <wp:wrapNone/>
                <wp:docPr id="3169" name="直線コネクタ 3169"/>
                <wp:cNvGraphicFramePr/>
                <a:graphic xmlns:a="http://schemas.openxmlformats.org/drawingml/2006/main">
                  <a:graphicData uri="http://schemas.microsoft.com/office/word/2010/wordprocessingShape">
                    <wps:wsp>
                      <wps:cNvCnPr/>
                      <wps:spPr>
                        <a:xfrm>
                          <a:off x="0" y="0"/>
                          <a:ext cx="122872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125A6C" id="直線コネクタ 3169" o:spid="_x0000_s1026" style="position:absolute;left:0;text-align:left;z-index:25203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55pt,195.6pt" to="141.3pt,19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" strokecolor="black [3213]" strokeweight="1pt"/>
            </w:pict>
          </mc:Fallback>
        </mc:AlternateContent>
      </w:r>
      <w:r w:rsidR="00482EC8">
        <w:rPr>
          <w:rFonts w:ascii="ＭＳ 明朝" w:hAnsi="ＭＳ 明朝"/>
          <w:noProof/>
        </w:rPr>
        <mc:AlternateContent>
          <mc:Choice Requires="wps">
            <w:drawing>
              <wp:anchor distT="0" distB="0" distL="114300" distR="114300" simplePos="0" relativeHeight="252028416" behindDoc="0" locked="0" layoutInCell="1" allowOverlap="1" wp14:anchorId="74063EB7" wp14:editId="2EA0F8FA">
                <wp:simplePos x="0" y="0"/>
                <wp:positionH relativeFrom="column">
                  <wp:posOffset>3861435</wp:posOffset>
                </wp:positionH>
                <wp:positionV relativeFrom="paragraph">
                  <wp:posOffset>779145</wp:posOffset>
                </wp:positionV>
                <wp:extent cx="771525" cy="619125"/>
                <wp:effectExtent l="0" t="0" r="0" b="0"/>
                <wp:wrapNone/>
                <wp:docPr id="1183" name="正方形/長方形 1183"/>
                <wp:cNvGraphicFramePr/>
                <a:graphic xmlns:a="http://schemas.openxmlformats.org/drawingml/2006/main">
                  <a:graphicData uri="http://schemas.microsoft.com/office/word/2010/wordprocessingShape">
                    <wps:wsp>
                      <wps:cNvSpPr/>
                      <wps:spPr>
                        <a:xfrm>
                          <a:off x="0" y="0"/>
                          <a:ext cx="771525" cy="61912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Default="007A4641" w:rsidP="00482EC8">
                            <w:pPr>
                              <w:jc w:val="left"/>
                              <w:rPr>
                                <w:color w:val="000000" w:themeColor="text1"/>
                              </w:rPr>
                            </w:pPr>
                            <w:r>
                              <w:rPr>
                                <w:rFonts w:hint="eastAsia"/>
                                <w:color w:val="000000" w:themeColor="text1"/>
                              </w:rPr>
                              <w:t>特休</w:t>
                            </w:r>
                          </w:p>
                          <w:p w:rsidR="007A4641" w:rsidRDefault="007A4641" w:rsidP="00482EC8">
                            <w:pPr>
                              <w:jc w:val="left"/>
                              <w:rPr>
                                <w:color w:val="000000" w:themeColor="text1"/>
                              </w:rPr>
                            </w:pPr>
                            <w:r>
                              <w:rPr>
                                <w:rFonts w:hint="eastAsia"/>
                                <w:color w:val="000000" w:themeColor="text1"/>
                              </w:rPr>
                              <w:t>年休</w:t>
                            </w:r>
                          </w:p>
                          <w:p w:rsidR="007A4641" w:rsidRPr="00994A1B" w:rsidRDefault="007A4641" w:rsidP="00482EC8">
                            <w:pPr>
                              <w:jc w:val="left"/>
                              <w:rPr>
                                <w:color w:val="000000" w:themeColor="text1"/>
                              </w:rPr>
                            </w:pPr>
                            <w:r>
                              <w:rPr>
                                <w:rFonts w:hint="eastAsia"/>
                                <w:color w:val="000000" w:themeColor="text1"/>
                              </w:rPr>
                              <w:t>その他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63EB7" id="正方形/長方形 1183" o:spid="_x0000_s1031" style="position:absolute;margin-left:304.05pt;margin-top:61.35pt;width:60.75pt;height:48.75pt;z-index:25202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" filled="f" stroked="f" strokeweight="1pt">
                <v:textbox>
                  <w:txbxContent>
                    <w:p w:rsidR="007A4641" w:rsidRDefault="007A4641" w:rsidP="00482EC8">
                      <w:pPr>
                        <w:jc w:val="left"/>
                        <w:rPr>
                          <w:color w:val="000000" w:themeColor="text1"/>
                        </w:rPr>
                      </w:pPr>
                      <w:r>
                        <w:rPr>
                          <w:rFonts w:hint="eastAsia"/>
                          <w:color w:val="000000" w:themeColor="text1"/>
                        </w:rPr>
                        <w:t>特休</w:t>
                      </w:r>
                    </w:p>
                    <w:p w:rsidR="007A4641" w:rsidRDefault="007A4641" w:rsidP="00482EC8">
                      <w:pPr>
                        <w:jc w:val="left"/>
                        <w:rPr>
                          <w:color w:val="000000" w:themeColor="text1"/>
                        </w:rPr>
                      </w:pPr>
                      <w:r>
                        <w:rPr>
                          <w:rFonts w:hint="eastAsia"/>
                          <w:color w:val="000000" w:themeColor="text1"/>
                        </w:rPr>
                        <w:t>年休</w:t>
                      </w:r>
                    </w:p>
                    <w:p w:rsidR="007A4641" w:rsidRPr="00994A1B" w:rsidRDefault="007A4641" w:rsidP="00482EC8">
                      <w:pPr>
                        <w:jc w:val="left"/>
                        <w:rPr>
                          <w:color w:val="000000" w:themeColor="text1"/>
                        </w:rPr>
                      </w:pPr>
                      <w:r>
                        <w:rPr>
                          <w:rFonts w:hint="eastAsia"/>
                          <w:color w:val="000000" w:themeColor="text1"/>
                        </w:rPr>
                        <w:t>その他</w:t>
                      </w:r>
                    </w:p>
                  </w:txbxContent>
                </v:textbox>
              </v:rect>
            </w:pict>
          </mc:Fallback>
        </mc:AlternateContent>
      </w:r>
      <w:r w:rsidR="00482EC8">
        <w:rPr>
          <w:rFonts w:ascii="ＭＳ 明朝" w:hAnsi="ＭＳ 明朝"/>
          <w:noProof/>
        </w:rPr>
        <mc:AlternateContent>
          <mc:Choice Requires="wps">
            <w:drawing>
              <wp:anchor distT="0" distB="0" distL="114300" distR="114300" simplePos="0" relativeHeight="252022272" behindDoc="0" locked="0" layoutInCell="1" allowOverlap="1" wp14:anchorId="707C6A74" wp14:editId="700CE9F6">
                <wp:simplePos x="0" y="0"/>
                <wp:positionH relativeFrom="column">
                  <wp:posOffset>1737360</wp:posOffset>
                </wp:positionH>
                <wp:positionV relativeFrom="paragraph">
                  <wp:posOffset>2341245</wp:posOffset>
                </wp:positionV>
                <wp:extent cx="1504950" cy="352425"/>
                <wp:effectExtent l="0" t="0" r="0" b="0"/>
                <wp:wrapNone/>
                <wp:docPr id="1179" name="正方形/長方形 1179"/>
                <wp:cNvGraphicFramePr/>
                <a:graphic xmlns:a="http://schemas.openxmlformats.org/drawingml/2006/main">
                  <a:graphicData uri="http://schemas.microsoft.com/office/word/2010/wordprocessingShape">
                    <wps:wsp>
                      <wps:cNvSpPr/>
                      <wps:spPr>
                        <a:xfrm>
                          <a:off x="0" y="0"/>
                          <a:ext cx="1504950" cy="35242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Pr="00994A1B" w:rsidRDefault="007A4641" w:rsidP="00994A1B">
                            <w:pPr>
                              <w:jc w:val="left"/>
                              <w:rPr>
                                <w:color w:val="000000" w:themeColor="text1"/>
                              </w:rPr>
                            </w:pPr>
                            <w:r>
                              <w:rPr>
                                <w:rFonts w:hint="eastAsia"/>
                                <w:color w:val="000000" w:themeColor="text1"/>
                              </w:rPr>
                              <w:t>週休日（土・日曜日）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C6A74" id="正方形/長方形 1179" o:spid="_x0000_s1032" style="position:absolute;margin-left:136.8pt;margin-top:184.35pt;width:118.5pt;height:27.75pt;z-index:25202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" filled="f" stroked="f" strokeweight="1pt">
                <v:textbox>
                  <w:txbxContent>
                    <w:p w:rsidR="007A4641" w:rsidRPr="00994A1B" w:rsidRDefault="007A4641" w:rsidP="00994A1B">
                      <w:pPr>
                        <w:jc w:val="left"/>
                        <w:rPr>
                          <w:color w:val="000000" w:themeColor="text1"/>
                        </w:rPr>
                      </w:pPr>
                      <w:r>
                        <w:rPr>
                          <w:rFonts w:hint="eastAsia"/>
                          <w:color w:val="000000" w:themeColor="text1"/>
                        </w:rPr>
                        <w:t>週休日（土・日曜日）</w:t>
                      </w:r>
                    </w:p>
                  </w:txbxContent>
                </v:textbox>
              </v:rect>
            </w:pict>
          </mc:Fallback>
        </mc:AlternateContent>
      </w:r>
      <w:r w:rsidR="00482EC8">
        <w:rPr>
          <w:rFonts w:ascii="ＭＳ 明朝" w:hAnsi="ＭＳ 明朝"/>
          <w:noProof/>
        </w:rPr>
        <mc:AlternateContent>
          <mc:Choice Requires="wps">
            <w:drawing>
              <wp:anchor distT="0" distB="0" distL="114300" distR="114300" simplePos="0" relativeHeight="252026368" behindDoc="0" locked="0" layoutInCell="1" allowOverlap="1" wp14:anchorId="2DE09A8F" wp14:editId="1C962DBA">
                <wp:simplePos x="0" y="0"/>
                <wp:positionH relativeFrom="column">
                  <wp:posOffset>2880360</wp:posOffset>
                </wp:positionH>
                <wp:positionV relativeFrom="paragraph">
                  <wp:posOffset>960120</wp:posOffset>
                </wp:positionV>
                <wp:extent cx="3238500" cy="1162050"/>
                <wp:effectExtent l="0" t="0" r="0" b="0"/>
                <wp:wrapNone/>
                <wp:docPr id="1182" name="正方形/長方形 1182"/>
                <wp:cNvGraphicFramePr/>
                <a:graphic xmlns:a="http://schemas.openxmlformats.org/drawingml/2006/main">
                  <a:graphicData uri="http://schemas.microsoft.com/office/word/2010/wordprocessingShape">
                    <wps:wsp>
                      <wps:cNvSpPr/>
                      <wps:spPr>
                        <a:xfrm>
                          <a:off x="0" y="0"/>
                          <a:ext cx="3238500" cy="1162050"/>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Default="007A4641" w:rsidP="00482EC8">
                            <w:pPr>
                              <w:jc w:val="left"/>
                              <w:rPr>
                                <w:color w:val="000000" w:themeColor="text1"/>
                              </w:rPr>
                            </w:pPr>
                            <w:r>
                              <w:rPr>
                                <w:rFonts w:hint="eastAsia"/>
                                <w:color w:val="000000" w:themeColor="text1"/>
                              </w:rPr>
                              <w:t>ア　休暇</w:t>
                            </w:r>
                          </w:p>
                          <w:p w:rsidR="007A4641" w:rsidRDefault="007A4641" w:rsidP="00482EC8">
                            <w:pPr>
                              <w:jc w:val="left"/>
                              <w:rPr>
                                <w:color w:val="000000" w:themeColor="text1"/>
                              </w:rPr>
                            </w:pPr>
                          </w:p>
                          <w:p w:rsidR="007A4641" w:rsidRDefault="007A4641" w:rsidP="00482EC8">
                            <w:pPr>
                              <w:jc w:val="left"/>
                              <w:rPr>
                                <w:color w:val="000000" w:themeColor="text1"/>
                              </w:rPr>
                            </w:pPr>
                          </w:p>
                          <w:p w:rsidR="007A4641" w:rsidRDefault="007A4641" w:rsidP="00482EC8">
                            <w:pPr>
                              <w:jc w:val="left"/>
                              <w:rPr>
                                <w:color w:val="000000" w:themeColor="text1"/>
                              </w:rPr>
                            </w:pPr>
                            <w:r>
                              <w:rPr>
                                <w:rFonts w:hint="eastAsia"/>
                                <w:color w:val="000000" w:themeColor="text1"/>
                              </w:rPr>
                              <w:t>イ　職専免研修（承認研修）</w:t>
                            </w:r>
                            <w:r w:rsidRPr="00482EC8">
                              <w:rPr>
                                <w:rFonts w:asciiTheme="majorEastAsia" w:eastAsiaTheme="majorEastAsia" w:hAnsiTheme="majorEastAsia" w:hint="eastAsia"/>
                                <w:color w:val="000000" w:themeColor="text1"/>
                                <w:bdr w:val="single" w:sz="4" w:space="0" w:color="auto"/>
                              </w:rPr>
                              <w:t>様式１</w:t>
                            </w:r>
                            <w:r>
                              <w:rPr>
                                <w:rFonts w:hint="eastAsia"/>
                                <w:color w:val="000000" w:themeColor="text1"/>
                              </w:rPr>
                              <w:t xml:space="preserve">　</w:t>
                            </w:r>
                            <w:r w:rsidRPr="00482EC8">
                              <w:rPr>
                                <w:rFonts w:asciiTheme="majorEastAsia" w:eastAsiaTheme="majorEastAsia" w:hAnsiTheme="majorEastAsia" w:hint="eastAsia"/>
                                <w:color w:val="000000" w:themeColor="text1"/>
                                <w:bdr w:val="single" w:sz="4" w:space="0" w:color="auto"/>
                              </w:rPr>
                              <w:t>様式２</w:t>
                            </w:r>
                          </w:p>
                          <w:p w:rsidR="007A4641" w:rsidRPr="00482EC8" w:rsidRDefault="007A4641" w:rsidP="00482EC8">
                            <w:pPr>
                              <w:jc w:val="left"/>
                              <w:rPr>
                                <w:color w:val="000000" w:themeColor="text1"/>
                              </w:rPr>
                            </w:pPr>
                            <w:r>
                              <w:rPr>
                                <w:rFonts w:hint="eastAsia"/>
                                <w:color w:val="000000" w:themeColor="text1"/>
                              </w:rPr>
                              <w:t xml:space="preserve">　　教特法第２２条第２項</w:t>
                            </w:r>
                          </w:p>
                          <w:p w:rsidR="007A4641" w:rsidRPr="00994A1B" w:rsidRDefault="007A4641" w:rsidP="00482EC8">
                            <w:pPr>
                              <w:jc w:val="left"/>
                              <w:rPr>
                                <w:color w:val="000000" w:themeColor="text1"/>
                              </w:rPr>
                            </w:pPr>
                            <w:r>
                              <w:rPr>
                                <w:rFonts w:hint="eastAsia"/>
                                <w:color w:val="000000" w:themeColor="text1"/>
                              </w:rPr>
                              <w:t xml:space="preserve">ウ　職免（ア、イ以外の職免）　　　</w:t>
                            </w:r>
                            <w:r w:rsidRPr="00482EC8">
                              <w:rPr>
                                <w:rFonts w:asciiTheme="majorEastAsia" w:eastAsiaTheme="majorEastAsia" w:hAnsiTheme="majorEastAsia" w:hint="eastAsia"/>
                                <w:color w:val="000000" w:themeColor="text1"/>
                                <w:bdr w:val="single" w:sz="4" w:space="0" w:color="auto"/>
                              </w:rPr>
                              <w:t>様式</w:t>
                            </w:r>
                            <w:r>
                              <w:rPr>
                                <w:rFonts w:asciiTheme="majorEastAsia" w:eastAsiaTheme="majorEastAsia" w:hAnsiTheme="majorEastAsia" w:hint="eastAsia"/>
                                <w:color w:val="000000" w:themeColor="text1"/>
                                <w:bdr w:val="single" w:sz="4" w:space="0" w:color="auto"/>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E09A8F" id="正方形/長方形 1182" o:spid="_x0000_s1033" style="position:absolute;margin-left:226.8pt;margin-top:75.6pt;width:255pt;height:91.5pt;z-index:25202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" filled="f" stroked="f" strokeweight="1pt">
                <v:textbox>
                  <w:txbxContent>
                    <w:p w:rsidR="007A4641" w:rsidRDefault="007A4641" w:rsidP="00482EC8">
                      <w:pPr>
                        <w:jc w:val="left"/>
                        <w:rPr>
                          <w:color w:val="000000" w:themeColor="text1"/>
                        </w:rPr>
                      </w:pPr>
                      <w:r>
                        <w:rPr>
                          <w:rFonts w:hint="eastAsia"/>
                          <w:color w:val="000000" w:themeColor="text1"/>
                        </w:rPr>
                        <w:t>ア　休暇</w:t>
                      </w:r>
                    </w:p>
                    <w:p w:rsidR="007A4641" w:rsidRDefault="007A4641" w:rsidP="00482EC8">
                      <w:pPr>
                        <w:jc w:val="left"/>
                        <w:rPr>
                          <w:color w:val="000000" w:themeColor="text1"/>
                        </w:rPr>
                      </w:pPr>
                    </w:p>
                    <w:p w:rsidR="007A4641" w:rsidRDefault="007A4641" w:rsidP="00482EC8">
                      <w:pPr>
                        <w:jc w:val="left"/>
                        <w:rPr>
                          <w:color w:val="000000" w:themeColor="text1"/>
                        </w:rPr>
                      </w:pPr>
                    </w:p>
                    <w:p w:rsidR="007A4641" w:rsidRDefault="007A4641" w:rsidP="00482EC8">
                      <w:pPr>
                        <w:jc w:val="left"/>
                        <w:rPr>
                          <w:color w:val="000000" w:themeColor="text1"/>
                        </w:rPr>
                      </w:pPr>
                      <w:r>
                        <w:rPr>
                          <w:rFonts w:hint="eastAsia"/>
                          <w:color w:val="000000" w:themeColor="text1"/>
                        </w:rPr>
                        <w:t>イ　職専免研修（承認研修）</w:t>
                      </w:r>
                      <w:r w:rsidRPr="00482EC8">
                        <w:rPr>
                          <w:rFonts w:asciiTheme="majorEastAsia" w:eastAsiaTheme="majorEastAsia" w:hAnsiTheme="majorEastAsia" w:hint="eastAsia"/>
                          <w:color w:val="000000" w:themeColor="text1"/>
                          <w:bdr w:val="single" w:sz="4" w:space="0" w:color="auto"/>
                        </w:rPr>
                        <w:t>様式１</w:t>
                      </w:r>
                      <w:r>
                        <w:rPr>
                          <w:rFonts w:hint="eastAsia"/>
                          <w:color w:val="000000" w:themeColor="text1"/>
                        </w:rPr>
                        <w:t xml:space="preserve">　</w:t>
                      </w:r>
                      <w:r w:rsidRPr="00482EC8">
                        <w:rPr>
                          <w:rFonts w:asciiTheme="majorEastAsia" w:eastAsiaTheme="majorEastAsia" w:hAnsiTheme="majorEastAsia" w:hint="eastAsia"/>
                          <w:color w:val="000000" w:themeColor="text1"/>
                          <w:bdr w:val="single" w:sz="4" w:space="0" w:color="auto"/>
                        </w:rPr>
                        <w:t>様式２</w:t>
                      </w:r>
                    </w:p>
                    <w:p w:rsidR="007A4641" w:rsidRPr="00482EC8" w:rsidRDefault="007A4641" w:rsidP="00482EC8">
                      <w:pPr>
                        <w:jc w:val="left"/>
                        <w:rPr>
                          <w:color w:val="000000" w:themeColor="text1"/>
                        </w:rPr>
                      </w:pPr>
                      <w:r>
                        <w:rPr>
                          <w:rFonts w:hint="eastAsia"/>
                          <w:color w:val="000000" w:themeColor="text1"/>
                        </w:rPr>
                        <w:t xml:space="preserve">　　教特法第２２条第２項</w:t>
                      </w:r>
                    </w:p>
                    <w:p w:rsidR="007A4641" w:rsidRPr="00994A1B" w:rsidRDefault="007A4641" w:rsidP="00482EC8">
                      <w:pPr>
                        <w:jc w:val="left"/>
                        <w:rPr>
                          <w:color w:val="000000" w:themeColor="text1"/>
                        </w:rPr>
                      </w:pPr>
                      <w:r>
                        <w:rPr>
                          <w:rFonts w:hint="eastAsia"/>
                          <w:color w:val="000000" w:themeColor="text1"/>
                        </w:rPr>
                        <w:t xml:space="preserve">ウ　職免（ア、イ以外の職免）　　　</w:t>
                      </w:r>
                      <w:r w:rsidRPr="00482EC8">
                        <w:rPr>
                          <w:rFonts w:asciiTheme="majorEastAsia" w:eastAsiaTheme="majorEastAsia" w:hAnsiTheme="majorEastAsia" w:hint="eastAsia"/>
                          <w:color w:val="000000" w:themeColor="text1"/>
                          <w:bdr w:val="single" w:sz="4" w:space="0" w:color="auto"/>
                        </w:rPr>
                        <w:t>様式</w:t>
                      </w:r>
                      <w:r>
                        <w:rPr>
                          <w:rFonts w:asciiTheme="majorEastAsia" w:eastAsiaTheme="majorEastAsia" w:hAnsiTheme="majorEastAsia" w:hint="eastAsia"/>
                          <w:color w:val="000000" w:themeColor="text1"/>
                          <w:bdr w:val="single" w:sz="4" w:space="0" w:color="auto"/>
                        </w:rPr>
                        <w:t>３</w:t>
                      </w:r>
                    </w:p>
                  </w:txbxContent>
                </v:textbox>
              </v:rect>
            </w:pict>
          </mc:Fallback>
        </mc:AlternateContent>
      </w:r>
      <w:r w:rsidR="00994A1B">
        <w:rPr>
          <w:rFonts w:ascii="ＭＳ 明朝" w:hAnsi="ＭＳ 明朝"/>
          <w:noProof/>
        </w:rPr>
        <mc:AlternateContent>
          <mc:Choice Requires="wps">
            <w:drawing>
              <wp:anchor distT="0" distB="0" distL="114300" distR="114300" simplePos="0" relativeHeight="252016128" behindDoc="0" locked="0" layoutInCell="1" allowOverlap="1" wp14:anchorId="724D0560" wp14:editId="0FD435F4">
                <wp:simplePos x="0" y="0"/>
                <wp:positionH relativeFrom="column">
                  <wp:posOffset>203835</wp:posOffset>
                </wp:positionH>
                <wp:positionV relativeFrom="paragraph">
                  <wp:posOffset>1750695</wp:posOffset>
                </wp:positionV>
                <wp:extent cx="361950" cy="1695450"/>
                <wp:effectExtent l="0" t="0" r="19050" b="19050"/>
                <wp:wrapNone/>
                <wp:docPr id="2244" name="正方形/長方形 2244"/>
                <wp:cNvGraphicFramePr/>
                <a:graphic xmlns:a="http://schemas.openxmlformats.org/drawingml/2006/main">
                  <a:graphicData uri="http://schemas.microsoft.com/office/word/2010/wordprocessingShape">
                    <wps:wsp>
                      <wps:cNvSpPr/>
                      <wps:spPr>
                        <a:xfrm>
                          <a:off x="0" y="0"/>
                          <a:ext cx="361950" cy="169545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Pr="00994A1B" w:rsidRDefault="007A4641" w:rsidP="00994A1B">
                            <w:pPr>
                              <w:jc w:val="center"/>
                              <w:rPr>
                                <w:color w:val="000000" w:themeColor="text1"/>
                              </w:rPr>
                            </w:pPr>
                            <w:r>
                              <w:rPr>
                                <w:rFonts w:hint="eastAsia"/>
                                <w:color w:val="000000" w:themeColor="text1"/>
                              </w:rPr>
                              <w:t>勤務を要しない日（無給）</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D0560" id="正方形/長方形 2244" o:spid="_x0000_s1034" style="position:absolute;margin-left:16.05pt;margin-top:137.85pt;width:28.5pt;height:133.5pt;z-index:25201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" filled="f" strokecolor="black [3213]" strokeweight="1pt">
                <v:textbox style="layout-flow:vertical-ideographic">
                  <w:txbxContent>
                    <w:p w:rsidR="007A4641" w:rsidRPr="00994A1B" w:rsidRDefault="007A4641" w:rsidP="00994A1B">
                      <w:pPr>
                        <w:jc w:val="center"/>
                        <w:rPr>
                          <w:color w:val="000000" w:themeColor="text1"/>
                        </w:rPr>
                      </w:pPr>
                      <w:r>
                        <w:rPr>
                          <w:rFonts w:hint="eastAsia"/>
                          <w:color w:val="000000" w:themeColor="text1"/>
                        </w:rPr>
                        <w:t>勤務を要しない日（無給）</w:t>
                      </w:r>
                    </w:p>
                  </w:txbxContent>
                </v:textbox>
              </v:rect>
            </w:pict>
          </mc:Fallback>
        </mc:AlternateContent>
      </w:r>
      <w:r w:rsidR="00994A1B">
        <w:rPr>
          <w:rFonts w:ascii="ＭＳ 明朝" w:hAnsi="ＭＳ 明朝"/>
          <w:noProof/>
        </w:rPr>
        <mc:AlternateContent>
          <mc:Choice Requires="wps">
            <w:drawing>
              <wp:anchor distT="0" distB="0" distL="114300" distR="114300" simplePos="0" relativeHeight="252020224" behindDoc="0" locked="0" layoutInCell="1" allowOverlap="1" wp14:anchorId="655BA7D7" wp14:editId="0842E14A">
                <wp:simplePos x="0" y="0"/>
                <wp:positionH relativeFrom="column">
                  <wp:posOffset>1737360</wp:posOffset>
                </wp:positionH>
                <wp:positionV relativeFrom="paragraph">
                  <wp:posOffset>1112520</wp:posOffset>
                </wp:positionV>
                <wp:extent cx="552450" cy="352425"/>
                <wp:effectExtent l="0" t="0" r="0" b="0"/>
                <wp:wrapNone/>
                <wp:docPr id="1178" name="正方形/長方形 1178"/>
                <wp:cNvGraphicFramePr/>
                <a:graphic xmlns:a="http://schemas.openxmlformats.org/drawingml/2006/main">
                  <a:graphicData uri="http://schemas.microsoft.com/office/word/2010/wordprocessingShape">
                    <wps:wsp>
                      <wps:cNvSpPr/>
                      <wps:spPr>
                        <a:xfrm>
                          <a:off x="0" y="0"/>
                          <a:ext cx="552450" cy="35242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Pr="00994A1B" w:rsidRDefault="007A4641" w:rsidP="00994A1B">
                            <w:pPr>
                              <w:jc w:val="center"/>
                              <w:rPr>
                                <w:color w:val="000000" w:themeColor="text1"/>
                              </w:rPr>
                            </w:pPr>
                            <w:r>
                              <w:rPr>
                                <w:rFonts w:hint="eastAsia"/>
                                <w:color w:val="000000" w:themeColor="text1"/>
                              </w:rPr>
                              <w:t>職免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5BA7D7" id="正方形/長方形 1178" o:spid="_x0000_s1035" style="position:absolute;margin-left:136.8pt;margin-top:87.6pt;width:43.5pt;height:27.75pt;z-index:25202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" filled="f" stroked="f" strokeweight="1pt">
                <v:textbox>
                  <w:txbxContent>
                    <w:p w:rsidR="007A4641" w:rsidRPr="00994A1B" w:rsidRDefault="007A4641" w:rsidP="00994A1B">
                      <w:pPr>
                        <w:jc w:val="center"/>
                        <w:rPr>
                          <w:color w:val="000000" w:themeColor="text1"/>
                        </w:rPr>
                      </w:pPr>
                      <w:r>
                        <w:rPr>
                          <w:rFonts w:hint="eastAsia"/>
                          <w:color w:val="000000" w:themeColor="text1"/>
                        </w:rPr>
                        <w:t>職免</w:t>
                      </w:r>
                    </w:p>
                  </w:txbxContent>
                </v:textbox>
              </v:rect>
            </w:pict>
          </mc:Fallback>
        </mc:AlternateContent>
      </w:r>
      <w:r w:rsidR="00537FB9">
        <w:rPr>
          <w:rFonts w:ascii="ＭＳ 明朝" w:hAnsi="ＭＳ 明朝"/>
        </w:rPr>
        <w:br w:type="page"/>
      </w:r>
    </w:p>
    <w:p w:rsidR="003D67FF" w:rsidRDefault="003D67FF" w:rsidP="00587346">
      <w:pPr>
        <w:widowControl/>
        <w:jc w:val="left"/>
        <w:rPr>
          <w:rFonts w:ascii="ＭＳ 明朝" w:hAnsi="ＭＳ 明朝"/>
        </w:rPr>
      </w:pPr>
    </w:p>
    <w:p w:rsidR="00633599" w:rsidRDefault="00257EFF">
      <w:pPr>
        <w:widowControl/>
        <w:jc w:val="left"/>
        <w:rPr>
          <w:rFonts w:ascii="ＭＳ 明朝" w:hAnsi="ＭＳ 明朝"/>
        </w:rPr>
      </w:pPr>
      <w:r>
        <w:rPr>
          <w:rFonts w:ascii="ＭＳ 明朝" w:hAnsi="ＭＳ 明朝"/>
          <w:noProof/>
        </w:rPr>
        <mc:AlternateContent>
          <mc:Choice Requires="wps">
            <w:drawing>
              <wp:anchor distT="0" distB="0" distL="114300" distR="114300" simplePos="0" relativeHeight="252082688" behindDoc="0" locked="0" layoutInCell="1" allowOverlap="1" wp14:anchorId="71836577" wp14:editId="58D87832">
                <wp:simplePos x="0" y="0"/>
                <wp:positionH relativeFrom="column">
                  <wp:posOffset>1137285</wp:posOffset>
                </wp:positionH>
                <wp:positionV relativeFrom="paragraph">
                  <wp:posOffset>3140710</wp:posOffset>
                </wp:positionV>
                <wp:extent cx="3762375" cy="628650"/>
                <wp:effectExtent l="0" t="0" r="28575" b="19050"/>
                <wp:wrapNone/>
                <wp:docPr id="1083" name="正方形/長方形 1083"/>
                <wp:cNvGraphicFramePr/>
                <a:graphic xmlns:a="http://schemas.openxmlformats.org/drawingml/2006/main">
                  <a:graphicData uri="http://schemas.microsoft.com/office/word/2010/wordprocessingShape">
                    <wps:wsp>
                      <wps:cNvSpPr/>
                      <wps:spPr>
                        <a:xfrm>
                          <a:off x="0" y="0"/>
                          <a:ext cx="3762375" cy="628650"/>
                        </a:xfrm>
                        <a:prstGeom prst="rect">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Pr="00A91C6C" w:rsidRDefault="007A4641" w:rsidP="00257EFF">
                            <w:pPr>
                              <w:jc w:val="center"/>
                              <w:rPr>
                                <w:color w:val="FF0000"/>
                                <w:sz w:val="28"/>
                                <w:szCs w:val="28"/>
                              </w:rPr>
                            </w:pPr>
                            <w:r w:rsidRPr="00A91C6C">
                              <w:rPr>
                                <w:rFonts w:hint="eastAsia"/>
                                <w:color w:val="FF0000"/>
                                <w:sz w:val="28"/>
                                <w:szCs w:val="28"/>
                              </w:rPr>
                              <w:t>長期休業中の動静表</w:t>
                            </w:r>
                            <w:r>
                              <w:rPr>
                                <w:rFonts w:hint="eastAsia"/>
                                <w:color w:val="FF0000"/>
                                <w:sz w:val="28"/>
                                <w:szCs w:val="28"/>
                              </w:rPr>
                              <w:t>（記入例）</w:t>
                            </w:r>
                          </w:p>
                          <w:p w:rsidR="007A4641" w:rsidRPr="00A91C6C" w:rsidRDefault="007A4641" w:rsidP="00257EFF">
                            <w:pPr>
                              <w:jc w:val="center"/>
                              <w:rPr>
                                <w:color w:val="FF0000"/>
                                <w:sz w:val="28"/>
                                <w:szCs w:val="28"/>
                              </w:rPr>
                            </w:pPr>
                            <w:r w:rsidRPr="00A91C6C">
                              <w:rPr>
                                <w:rFonts w:hint="eastAsia"/>
                                <w:color w:val="FF0000"/>
                                <w:sz w:val="28"/>
                                <w:szCs w:val="28"/>
                              </w:rPr>
                              <w:t>各</w:t>
                            </w:r>
                            <w:r>
                              <w:rPr>
                                <w:rFonts w:hint="eastAsia"/>
                                <w:color w:val="FF0000"/>
                                <w:sz w:val="28"/>
                                <w:szCs w:val="28"/>
                              </w:rPr>
                              <w:t>学校の様式を掲載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836577" id="正方形/長方形 1083" o:spid="_x0000_s1036" style="position:absolute;margin-left:89.55pt;margin-top:247.3pt;width:296.25pt;height:49.5pt;z-index:252082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" filled="f" strokecolor="red" strokeweight="2pt">
                <v:stroke dashstyle="dash"/>
                <v:textbox>
                  <w:txbxContent>
                    <w:p w:rsidR="007A4641" w:rsidRPr="00A91C6C" w:rsidRDefault="007A4641" w:rsidP="00257EFF">
                      <w:pPr>
                        <w:jc w:val="center"/>
                        <w:rPr>
                          <w:color w:val="FF0000"/>
                          <w:sz w:val="28"/>
                          <w:szCs w:val="28"/>
                        </w:rPr>
                      </w:pPr>
                      <w:r w:rsidRPr="00A91C6C">
                        <w:rPr>
                          <w:rFonts w:hint="eastAsia"/>
                          <w:color w:val="FF0000"/>
                          <w:sz w:val="28"/>
                          <w:szCs w:val="28"/>
                        </w:rPr>
                        <w:t>長期休業中の動静表</w:t>
                      </w:r>
                      <w:r>
                        <w:rPr>
                          <w:rFonts w:hint="eastAsia"/>
                          <w:color w:val="FF0000"/>
                          <w:sz w:val="28"/>
                          <w:szCs w:val="28"/>
                        </w:rPr>
                        <w:t>（記入例）</w:t>
                      </w:r>
                    </w:p>
                    <w:p w:rsidR="007A4641" w:rsidRPr="00A91C6C" w:rsidRDefault="007A4641" w:rsidP="00257EFF">
                      <w:pPr>
                        <w:jc w:val="center"/>
                        <w:rPr>
                          <w:color w:val="FF0000"/>
                          <w:sz w:val="28"/>
                          <w:szCs w:val="28"/>
                        </w:rPr>
                      </w:pPr>
                      <w:r w:rsidRPr="00A91C6C">
                        <w:rPr>
                          <w:rFonts w:hint="eastAsia"/>
                          <w:color w:val="FF0000"/>
                          <w:sz w:val="28"/>
                          <w:szCs w:val="28"/>
                        </w:rPr>
                        <w:t>各</w:t>
                      </w:r>
                      <w:r>
                        <w:rPr>
                          <w:rFonts w:hint="eastAsia"/>
                          <w:color w:val="FF0000"/>
                          <w:sz w:val="28"/>
                          <w:szCs w:val="28"/>
                        </w:rPr>
                        <w:t>学校の様式を掲載</w:t>
                      </w:r>
                    </w:p>
                  </w:txbxContent>
                </v:textbox>
              </v:rect>
            </w:pict>
          </mc:Fallback>
        </mc:AlternateContent>
      </w:r>
      <w:r w:rsidR="00633599">
        <w:rPr>
          <w:rFonts w:ascii="ＭＳ 明朝" w:hAnsi="ＭＳ 明朝"/>
        </w:rPr>
        <w:br w:type="page"/>
      </w:r>
    </w:p>
    <w:p w:rsidR="00633599" w:rsidRDefault="007C79B6" w:rsidP="00587346">
      <w:pPr>
        <w:widowControl/>
        <w:jc w:val="left"/>
        <w:rPr>
          <w:rFonts w:ascii="ＭＳ 明朝" w:hAnsi="ＭＳ 明朝"/>
        </w:rPr>
      </w:pPr>
      <w:r>
        <w:rPr>
          <w:rFonts w:ascii="ＭＳ 明朝" w:hAnsi="ＭＳ 明朝"/>
          <w:noProof/>
        </w:rPr>
        <w:lastRenderedPageBreak/>
        <mc:AlternateContent>
          <mc:Choice Requires="wps">
            <w:drawing>
              <wp:anchor distT="0" distB="0" distL="114300" distR="114300" simplePos="0" relativeHeight="252084736" behindDoc="0" locked="0" layoutInCell="1" allowOverlap="1" wp14:anchorId="63591791" wp14:editId="6BEA0FCE">
                <wp:simplePos x="0" y="0"/>
                <wp:positionH relativeFrom="column">
                  <wp:posOffset>1289685</wp:posOffset>
                </wp:positionH>
                <wp:positionV relativeFrom="paragraph">
                  <wp:posOffset>3466465</wp:posOffset>
                </wp:positionV>
                <wp:extent cx="3762375" cy="628650"/>
                <wp:effectExtent l="0" t="0" r="28575" b="19050"/>
                <wp:wrapNone/>
                <wp:docPr id="1084" name="正方形/長方形 1084"/>
                <wp:cNvGraphicFramePr/>
                <a:graphic xmlns:a="http://schemas.openxmlformats.org/drawingml/2006/main">
                  <a:graphicData uri="http://schemas.microsoft.com/office/word/2010/wordprocessingShape">
                    <wps:wsp>
                      <wps:cNvSpPr/>
                      <wps:spPr>
                        <a:xfrm>
                          <a:off x="0" y="0"/>
                          <a:ext cx="3762375" cy="628650"/>
                        </a:xfrm>
                        <a:prstGeom prst="rect">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Pr="00A91C6C" w:rsidRDefault="007A4641" w:rsidP="00A91C6C">
                            <w:pPr>
                              <w:jc w:val="center"/>
                              <w:rPr>
                                <w:color w:val="FF0000"/>
                                <w:sz w:val="28"/>
                                <w:szCs w:val="28"/>
                              </w:rPr>
                            </w:pPr>
                            <w:r w:rsidRPr="00A91C6C">
                              <w:rPr>
                                <w:rFonts w:hint="eastAsia"/>
                                <w:color w:val="FF0000"/>
                                <w:sz w:val="28"/>
                                <w:szCs w:val="28"/>
                              </w:rPr>
                              <w:t>長期休業中の動静表</w:t>
                            </w:r>
                            <w:r>
                              <w:rPr>
                                <w:rFonts w:hint="eastAsia"/>
                                <w:color w:val="FF0000"/>
                                <w:sz w:val="28"/>
                                <w:szCs w:val="28"/>
                              </w:rPr>
                              <w:t>（記入例）</w:t>
                            </w:r>
                          </w:p>
                          <w:p w:rsidR="007A4641" w:rsidRPr="00257EFF" w:rsidRDefault="007A4641" w:rsidP="00A91C6C">
                            <w:pPr>
                              <w:jc w:val="center"/>
                              <w:rPr>
                                <w:color w:val="BFBFBF" w:themeColor="background1" w:themeShade="BF"/>
                                <w:sz w:val="28"/>
                                <w:szCs w:val="28"/>
                              </w:rPr>
                            </w:pPr>
                            <w:r w:rsidRPr="00A91C6C">
                              <w:rPr>
                                <w:rFonts w:hint="eastAsia"/>
                                <w:color w:val="FF0000"/>
                                <w:sz w:val="28"/>
                                <w:szCs w:val="28"/>
                              </w:rPr>
                              <w:t>各</w:t>
                            </w:r>
                            <w:r>
                              <w:rPr>
                                <w:rFonts w:hint="eastAsia"/>
                                <w:color w:val="FF0000"/>
                                <w:sz w:val="28"/>
                                <w:szCs w:val="28"/>
                              </w:rPr>
                              <w:t>学校の様式を掲載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591791" id="正方形/長方形 1084" o:spid="_x0000_s1037" style="position:absolute;margin-left:101.55pt;margin-top:272.95pt;width:296.25pt;height:49.5pt;z-index:252084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" filled="f" strokecolor="red" strokeweight="2pt">
                <v:stroke dashstyle="dash"/>
                <v:textbox>
                  <w:txbxContent>
                    <w:p w:rsidR="007A4641" w:rsidRPr="00A91C6C" w:rsidRDefault="007A4641" w:rsidP="00A91C6C">
                      <w:pPr>
                        <w:jc w:val="center"/>
                        <w:rPr>
                          <w:color w:val="FF0000"/>
                          <w:sz w:val="28"/>
                          <w:szCs w:val="28"/>
                        </w:rPr>
                      </w:pPr>
                      <w:r w:rsidRPr="00A91C6C">
                        <w:rPr>
                          <w:rFonts w:hint="eastAsia"/>
                          <w:color w:val="FF0000"/>
                          <w:sz w:val="28"/>
                          <w:szCs w:val="28"/>
                        </w:rPr>
                        <w:t>長期休業中の動静表</w:t>
                      </w:r>
                      <w:r>
                        <w:rPr>
                          <w:rFonts w:hint="eastAsia"/>
                          <w:color w:val="FF0000"/>
                          <w:sz w:val="28"/>
                          <w:szCs w:val="28"/>
                        </w:rPr>
                        <w:t>（記入例）</w:t>
                      </w:r>
                    </w:p>
                    <w:p w:rsidR="007A4641" w:rsidRPr="00257EFF" w:rsidRDefault="007A4641" w:rsidP="00A91C6C">
                      <w:pPr>
                        <w:jc w:val="center"/>
                        <w:rPr>
                          <w:color w:val="BFBFBF" w:themeColor="background1" w:themeShade="BF"/>
                          <w:sz w:val="28"/>
                          <w:szCs w:val="28"/>
                        </w:rPr>
                      </w:pPr>
                      <w:r w:rsidRPr="00A91C6C">
                        <w:rPr>
                          <w:rFonts w:hint="eastAsia"/>
                          <w:color w:val="FF0000"/>
                          <w:sz w:val="28"/>
                          <w:szCs w:val="28"/>
                        </w:rPr>
                        <w:t>各</w:t>
                      </w:r>
                      <w:r>
                        <w:rPr>
                          <w:rFonts w:hint="eastAsia"/>
                          <w:color w:val="FF0000"/>
                          <w:sz w:val="28"/>
                          <w:szCs w:val="28"/>
                        </w:rPr>
                        <w:t>学校の様式を掲載</w:t>
                      </w:r>
                    </w:p>
                  </w:txbxContent>
                </v:textbox>
              </v:rect>
            </w:pict>
          </mc:Fallback>
        </mc:AlternateContent>
      </w:r>
    </w:p>
    <w:p w:rsidR="005B4F13" w:rsidRDefault="005B4F13" w:rsidP="00587346">
      <w:pPr>
        <w:widowControl/>
        <w:jc w:val="left"/>
        <w:rPr>
          <w:rFonts w:ascii="ＭＳ 明朝" w:hAnsi="ＭＳ 明朝"/>
        </w:rPr>
        <w:sectPr w:rsidR="005B4F13" w:rsidSect="00587346">
          <w:footerReference w:type="default" r:id="rId8"/>
          <w:type w:val="continuous"/>
          <w:pgSz w:w="11906" w:h="16838" w:code="9"/>
          <w:pgMar w:top="680" w:right="1134" w:bottom="567" w:left="1134" w:header="454" w:footer="283" w:gutter="0"/>
          <w:pgNumType w:start="1" w:chapStyle="1"/>
          <w:cols w:space="425"/>
          <w:docGrid w:linePitch="291"/>
        </w:sectPr>
      </w:pPr>
      <w:r>
        <w:rPr>
          <w:rFonts w:ascii="ＭＳ 明朝" w:hAnsi="ＭＳ 明朝"/>
        </w:rPr>
        <w:br w:type="page"/>
      </w:r>
    </w:p>
    <w:p w:rsidR="005B4F13" w:rsidRPr="0085264E" w:rsidRDefault="00D9144E" w:rsidP="005B4F13">
      <w:pPr>
        <w:rPr>
          <w:rFonts w:asciiTheme="majorEastAsia" w:eastAsiaTheme="majorEastAsia" w:hAnsiTheme="majorEastAsia"/>
          <w:sz w:val="32"/>
          <w:szCs w:val="32"/>
        </w:rPr>
      </w:pPr>
      <w:r>
        <w:rPr>
          <w:rFonts w:asciiTheme="majorEastAsia" w:eastAsiaTheme="majorEastAsia" w:hAnsiTheme="majorEastAsia" w:hint="eastAsia"/>
          <w:noProof/>
          <w:sz w:val="36"/>
          <w:szCs w:val="36"/>
        </w:rPr>
        <w:lastRenderedPageBreak/>
        <mc:AlternateContent>
          <mc:Choice Requires="wps">
            <w:drawing>
              <wp:anchor distT="0" distB="0" distL="114300" distR="114300" simplePos="0" relativeHeight="252207616" behindDoc="0" locked="0" layoutInCell="1" allowOverlap="1" wp14:anchorId="4CEA0CB3" wp14:editId="49F61335">
                <wp:simplePos x="0" y="0"/>
                <wp:positionH relativeFrom="column">
                  <wp:posOffset>-15240</wp:posOffset>
                </wp:positionH>
                <wp:positionV relativeFrom="paragraph">
                  <wp:posOffset>-153035</wp:posOffset>
                </wp:positionV>
                <wp:extent cx="5943600" cy="396000"/>
                <wp:effectExtent l="57150" t="57150" r="133350" b="137795"/>
                <wp:wrapNone/>
                <wp:docPr id="1101" name="正方形/長方形 1101"/>
                <wp:cNvGraphicFramePr/>
                <a:graphic xmlns:a="http://schemas.openxmlformats.org/drawingml/2006/main">
                  <a:graphicData uri="http://schemas.microsoft.com/office/word/2010/wordprocessingShape">
                    <wps:wsp>
                      <wps:cNvSpPr/>
                      <wps:spPr>
                        <a:xfrm>
                          <a:off x="0" y="0"/>
                          <a:ext cx="5943600" cy="396000"/>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7A4641" w:rsidRPr="00ED707F" w:rsidRDefault="007A4641" w:rsidP="00D9144E">
                            <w:pPr>
                              <w:jc w:val="left"/>
                              <w:rPr>
                                <w:sz w:val="40"/>
                                <w:szCs w:val="40"/>
                              </w:rPr>
                            </w:pPr>
                            <w:r w:rsidRPr="00D9144E">
                              <w:rPr>
                                <w:rFonts w:asciiTheme="majorEastAsia" w:eastAsiaTheme="majorEastAsia" w:hAnsiTheme="majorEastAsia" w:hint="eastAsia"/>
                                <w:sz w:val="40"/>
                                <w:szCs w:val="40"/>
                              </w:rPr>
                              <w:t>４　長期休業中の研修（教特法第２２条第２項）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EA0CB3" id="正方形/長方形 1101" o:spid="_x0000_s1038" style="position:absolute;left:0;text-align:left;margin-left:-1.2pt;margin-top:-12.05pt;width:468pt;height:31.2pt;z-index:2522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" fillcolor="#254163 [1636]" stroked="f">
                <v:fill color2="#4477b6 [3012]" rotate="t" angle="180" colors="0 #2c5d98;52429f #3c7bc7;1 #3a7ccb" focus="100%" type="gradient">
                  <o:fill v:ext="view" type="gradientUnscaled"/>
                </v:fill>
                <v:shadow on="t" color="black" opacity="26214f" origin="-.5,-.5" offset=".74836mm,.74836mm"/>
                <v:textbox>
                  <w:txbxContent>
                    <w:p w:rsidR="007A4641" w:rsidRPr="00ED707F" w:rsidRDefault="007A4641" w:rsidP="00D9144E">
                      <w:pPr>
                        <w:jc w:val="left"/>
                        <w:rPr>
                          <w:sz w:val="40"/>
                          <w:szCs w:val="40"/>
                        </w:rPr>
                      </w:pPr>
                      <w:r w:rsidRPr="00D9144E">
                        <w:rPr>
                          <w:rFonts w:asciiTheme="majorEastAsia" w:eastAsiaTheme="majorEastAsia" w:hAnsiTheme="majorEastAsia" w:hint="eastAsia"/>
                          <w:sz w:val="40"/>
                          <w:szCs w:val="40"/>
                        </w:rPr>
                        <w:t>４　長期休業中の研修（教特法第２２条第２項）</w:t>
                      </w:r>
                    </w:p>
                  </w:txbxContent>
                </v:textbox>
              </v:rect>
            </w:pict>
          </mc:Fallback>
        </mc:AlternateContent>
      </w:r>
      <w:r w:rsidR="005B4F13">
        <w:rPr>
          <w:rFonts w:asciiTheme="majorEastAsia" w:eastAsiaTheme="majorEastAsia" w:hAnsiTheme="majorEastAsia" w:hint="eastAsia"/>
          <w:sz w:val="32"/>
          <w:szCs w:val="32"/>
        </w:rPr>
        <w:t>４</w:t>
      </w:r>
      <w:r w:rsidR="005B4F13" w:rsidRPr="0085264E">
        <w:rPr>
          <w:rFonts w:asciiTheme="majorEastAsia" w:eastAsiaTheme="majorEastAsia" w:hAnsiTheme="majorEastAsia" w:hint="eastAsia"/>
          <w:sz w:val="32"/>
          <w:szCs w:val="32"/>
        </w:rPr>
        <w:t xml:space="preserve">　</w:t>
      </w:r>
      <w:r w:rsidR="005B4F13">
        <w:rPr>
          <w:rFonts w:asciiTheme="majorEastAsia" w:eastAsiaTheme="majorEastAsia" w:hAnsiTheme="majorEastAsia" w:hint="eastAsia"/>
          <w:sz w:val="32"/>
          <w:szCs w:val="32"/>
        </w:rPr>
        <w:t>長期休業中の研修（教特法第２２条第２項）</w:t>
      </w:r>
    </w:p>
    <w:p w:rsidR="005B4F13" w:rsidRDefault="005B4F13" w:rsidP="00587346">
      <w:pPr>
        <w:widowControl/>
        <w:jc w:val="left"/>
        <w:rPr>
          <w:rFonts w:ascii="ＭＳ 明朝" w:hAnsi="ＭＳ 明朝"/>
        </w:rPr>
      </w:pPr>
      <w:r>
        <w:rPr>
          <w:rFonts w:ascii="ＭＳ 明朝" w:hAnsi="ＭＳ 明朝" w:hint="eastAsia"/>
        </w:rPr>
        <w:t xml:space="preserve">　</w:t>
      </w:r>
      <w:r w:rsidR="003962BD">
        <w:rPr>
          <w:rFonts w:ascii="ＭＳ 明朝" w:hAnsi="ＭＳ 明朝" w:hint="eastAsia"/>
        </w:rPr>
        <w:t xml:space="preserve">　</w:t>
      </w:r>
    </w:p>
    <w:p w:rsidR="00FC622A" w:rsidRDefault="00FC622A" w:rsidP="00587346">
      <w:pPr>
        <w:widowControl/>
        <w:jc w:val="left"/>
        <w:rPr>
          <w:rFonts w:ascii="ＭＳ 明朝" w:hAnsi="ＭＳ 明朝"/>
        </w:rPr>
      </w:pPr>
    </w:p>
    <w:p w:rsidR="003962BD" w:rsidRDefault="003962BD" w:rsidP="003962BD">
      <w:pPr>
        <w:widowControl/>
        <w:jc w:val="left"/>
        <w:rPr>
          <w:rFonts w:ascii="ＭＳ 明朝" w:hAnsi="ＭＳ 明朝"/>
        </w:rPr>
      </w:pPr>
      <w:r>
        <w:rPr>
          <w:rFonts w:ascii="ＭＳ 明朝" w:hAnsi="ＭＳ 明朝" w:hint="eastAsia"/>
        </w:rPr>
        <w:t>平成１３年７月</w:t>
      </w:r>
      <w:r w:rsidRPr="003962BD">
        <w:rPr>
          <w:rFonts w:ascii="ＭＳ 明朝" w:hAnsi="ＭＳ 明朝" w:hint="eastAsia"/>
        </w:rPr>
        <w:t>６日</w:t>
      </w:r>
      <w:r>
        <w:rPr>
          <w:rFonts w:ascii="ＭＳ 明朝" w:hAnsi="ＭＳ 明朝" w:hint="eastAsia"/>
        </w:rPr>
        <w:t>付け</w:t>
      </w:r>
      <w:r w:rsidRPr="003962BD">
        <w:rPr>
          <w:rFonts w:ascii="ＭＳ 明朝" w:hAnsi="ＭＳ 明朝" w:hint="eastAsia"/>
        </w:rPr>
        <w:t>１３教職第１９４号</w:t>
      </w:r>
      <w:r>
        <w:rPr>
          <w:rFonts w:ascii="ＭＳ 明朝" w:hAnsi="ＭＳ 明朝" w:hint="eastAsia"/>
        </w:rPr>
        <w:t>「</w:t>
      </w:r>
      <w:r w:rsidRPr="003962BD">
        <w:rPr>
          <w:rFonts w:ascii="ＭＳ 明朝" w:hAnsi="ＭＳ 明朝" w:hint="eastAsia"/>
        </w:rPr>
        <w:t>長期休業期間中の服務規律の確保及び教育公務員特例法第２０条第２項の規定に基づく研修の取扱いについて</w:t>
      </w:r>
      <w:r>
        <w:rPr>
          <w:rFonts w:ascii="ＭＳ 明朝" w:hAnsi="ＭＳ 明朝" w:hint="eastAsia"/>
        </w:rPr>
        <w:t>」通知参照</w:t>
      </w:r>
    </w:p>
    <w:p w:rsidR="003962BD" w:rsidRPr="003962BD" w:rsidRDefault="003962BD" w:rsidP="003962BD">
      <w:pPr>
        <w:widowControl/>
        <w:jc w:val="left"/>
        <w:rPr>
          <w:rFonts w:ascii="ＭＳ 明朝" w:hAnsi="ＭＳ 明朝"/>
          <w:u w:val="single"/>
        </w:rPr>
      </w:pPr>
      <w:r w:rsidRPr="003962BD">
        <w:rPr>
          <w:rFonts w:ascii="ＭＳ 明朝" w:hAnsi="ＭＳ 明朝" w:hint="eastAsia"/>
          <w:u w:val="single"/>
        </w:rPr>
        <w:t>※通知時は第２０条第２項</w:t>
      </w:r>
    </w:p>
    <w:p w:rsidR="003962BD" w:rsidRDefault="003962BD" w:rsidP="003962BD">
      <w:pPr>
        <w:widowControl/>
        <w:jc w:val="left"/>
        <w:rPr>
          <w:rFonts w:ascii="ＭＳ 明朝" w:hAnsi="ＭＳ 明朝"/>
        </w:rPr>
      </w:pPr>
    </w:p>
    <w:p w:rsidR="00FC622A" w:rsidRDefault="00FC622A" w:rsidP="003962BD">
      <w:pPr>
        <w:widowControl/>
        <w:jc w:val="left"/>
        <w:rPr>
          <w:rFonts w:ascii="ＭＳ 明朝" w:hAnsi="ＭＳ 明朝"/>
        </w:rPr>
      </w:pPr>
    </w:p>
    <w:p w:rsidR="00FC622A" w:rsidRDefault="00FC622A" w:rsidP="003962BD">
      <w:pPr>
        <w:widowControl/>
        <w:jc w:val="left"/>
        <w:rPr>
          <w:rFonts w:ascii="ＭＳ 明朝" w:hAnsi="ＭＳ 明朝"/>
        </w:rPr>
      </w:pPr>
    </w:p>
    <w:p w:rsidR="003962BD" w:rsidRDefault="003962BD" w:rsidP="003962BD">
      <w:pPr>
        <w:widowControl/>
        <w:jc w:val="left"/>
        <w:rPr>
          <w:rFonts w:ascii="ＭＳ 明朝" w:hAnsi="ＭＳ 明朝"/>
        </w:rPr>
      </w:pPr>
      <w:r>
        <w:rPr>
          <w:rFonts w:ascii="ＭＳ 明朝" w:hAnsi="ＭＳ 明朝" w:hint="eastAsia"/>
        </w:rPr>
        <w:t>２　職専免研修について</w:t>
      </w:r>
    </w:p>
    <w:p w:rsidR="003962BD" w:rsidRDefault="003962BD" w:rsidP="003962BD">
      <w:pPr>
        <w:widowControl/>
        <w:jc w:val="left"/>
        <w:rPr>
          <w:rFonts w:ascii="ＭＳ 明朝" w:hAnsi="ＭＳ 明朝"/>
        </w:rPr>
      </w:pPr>
      <w:r>
        <w:rPr>
          <w:rFonts w:ascii="ＭＳ 明朝" w:hAnsi="ＭＳ 明朝" w:hint="eastAsia"/>
        </w:rPr>
        <w:t xml:space="preserve">　</w:t>
      </w:r>
      <w:r w:rsidRPr="003962BD">
        <w:rPr>
          <w:rFonts w:ascii="ＭＳ 明朝" w:hAnsi="ＭＳ 明朝" w:hint="eastAsia"/>
        </w:rPr>
        <w:t>（１）　職専免研修（承認研修）の意義</w:t>
      </w:r>
    </w:p>
    <w:p w:rsidR="003962BD" w:rsidRDefault="003962BD" w:rsidP="003962BD">
      <w:pPr>
        <w:widowControl/>
        <w:ind w:leftChars="400" w:left="840" w:firstLineChars="100" w:firstLine="210"/>
        <w:jc w:val="left"/>
        <w:rPr>
          <w:rFonts w:ascii="ＭＳ 明朝" w:hAnsi="ＭＳ 明朝"/>
        </w:rPr>
      </w:pPr>
      <w:r w:rsidRPr="003962BD">
        <w:rPr>
          <w:rFonts w:ascii="ＭＳ 明朝" w:hAnsi="ＭＳ 明朝" w:hint="eastAsia"/>
        </w:rPr>
        <w:t>教特法第２２条２項の規定は、教員の職責遂行上、研修が不断に行われる必要があることに照らして特に設けられたものである。</w:t>
      </w:r>
    </w:p>
    <w:p w:rsidR="003962BD" w:rsidRDefault="003962BD" w:rsidP="003962BD">
      <w:pPr>
        <w:widowControl/>
        <w:ind w:leftChars="400" w:left="840" w:firstLineChars="100" w:firstLine="210"/>
        <w:jc w:val="left"/>
        <w:rPr>
          <w:rFonts w:ascii="ＭＳ 明朝" w:hAnsi="ＭＳ 明朝"/>
        </w:rPr>
      </w:pPr>
      <w:r w:rsidRPr="003962BD">
        <w:rPr>
          <w:rFonts w:ascii="ＭＳ 明朝" w:hAnsi="ＭＳ 明朝" w:hint="eastAsia"/>
        </w:rPr>
        <w:t>勤務時間中であっても授業等校務に支障がないことを前提に、教員が勤務場所を離れて自主的に研修を行うことができるよう、一定の要件のもとに職務専念義務を免除するものである。そして、その間は勤務したと同様有給の取り扱いがなされる。</w:t>
      </w:r>
    </w:p>
    <w:p w:rsidR="003962BD" w:rsidRDefault="003962BD" w:rsidP="003962BD">
      <w:pPr>
        <w:widowControl/>
        <w:ind w:leftChars="400" w:left="840" w:firstLineChars="100" w:firstLine="210"/>
        <w:jc w:val="left"/>
        <w:rPr>
          <w:rFonts w:ascii="ＭＳ 明朝" w:hAnsi="ＭＳ 明朝"/>
        </w:rPr>
      </w:pPr>
      <w:r w:rsidRPr="003962BD">
        <w:rPr>
          <w:rFonts w:ascii="ＭＳ 明朝" w:hAnsi="ＭＳ 明朝" w:hint="eastAsia"/>
        </w:rPr>
        <w:t>これらのことから、教員が自主的に企画するものとはいえ、職務研修に準ずる内容を持つことが要求される。</w:t>
      </w:r>
    </w:p>
    <w:p w:rsidR="003962BD" w:rsidRDefault="003962BD" w:rsidP="003962BD">
      <w:pPr>
        <w:widowControl/>
        <w:jc w:val="left"/>
        <w:rPr>
          <w:rFonts w:ascii="ＭＳ 明朝" w:hAnsi="ＭＳ 明朝"/>
        </w:rPr>
      </w:pPr>
    </w:p>
    <w:p w:rsidR="003962BD" w:rsidRDefault="003962BD" w:rsidP="003962BD">
      <w:pPr>
        <w:widowControl/>
        <w:jc w:val="left"/>
        <w:rPr>
          <w:rFonts w:ascii="ＭＳ 明朝" w:hAnsi="ＭＳ 明朝"/>
        </w:rPr>
      </w:pPr>
      <w:r w:rsidRPr="003962BD">
        <w:rPr>
          <w:rFonts w:ascii="ＭＳ 明朝" w:hAnsi="ＭＳ 明朝" w:hint="eastAsia"/>
        </w:rPr>
        <w:t xml:space="preserve">　（２）　職専免研修（承認研修）の承認手続</w:t>
      </w:r>
    </w:p>
    <w:p w:rsidR="00FC622A" w:rsidRDefault="003962BD" w:rsidP="00FC622A">
      <w:pPr>
        <w:widowControl/>
        <w:ind w:left="840" w:hangingChars="400" w:hanging="840"/>
        <w:jc w:val="left"/>
        <w:rPr>
          <w:rFonts w:ascii="ＭＳ 明朝" w:hAnsi="ＭＳ 明朝"/>
        </w:rPr>
      </w:pPr>
      <w:r>
        <w:rPr>
          <w:rFonts w:ascii="ＭＳ 明朝" w:hAnsi="ＭＳ 明朝" w:hint="eastAsia"/>
        </w:rPr>
        <w:t xml:space="preserve">　　　　</w:t>
      </w:r>
      <w:r w:rsidR="00FC622A">
        <w:rPr>
          <w:rFonts w:ascii="ＭＳ 明朝" w:hAnsi="ＭＳ 明朝" w:hint="eastAsia"/>
        </w:rPr>
        <w:t xml:space="preserve">ア　</w:t>
      </w:r>
      <w:r w:rsidR="00FC622A" w:rsidRPr="00FC622A">
        <w:rPr>
          <w:rFonts w:ascii="ＭＳ 明朝" w:hAnsi="ＭＳ 明朝" w:hint="eastAsia"/>
        </w:rPr>
        <w:t xml:space="preserve">教員は、職専免研修（承認研修）を希望する場合、研修承認申請書　</w:t>
      </w:r>
      <w:r w:rsidR="00FC622A" w:rsidRPr="00FC622A">
        <w:rPr>
          <w:rFonts w:ascii="ＭＳ 明朝" w:hAnsi="ＭＳ 明朝" w:hint="eastAsia"/>
          <w:bdr w:val="single" w:sz="4" w:space="0" w:color="auto"/>
        </w:rPr>
        <w:t>様式 １</w:t>
      </w:r>
      <w:r w:rsidR="00FC622A" w:rsidRPr="00FC622A">
        <w:rPr>
          <w:rFonts w:ascii="ＭＳ 明朝" w:hAnsi="ＭＳ 明朝" w:hint="eastAsia"/>
        </w:rPr>
        <w:t xml:space="preserve">　を</w:t>
      </w:r>
      <w:r w:rsidR="00FC622A">
        <w:rPr>
          <w:rFonts w:ascii="ＭＳ 明朝" w:hAnsi="ＭＳ 明朝" w:hint="eastAsia"/>
        </w:rPr>
        <w:t>１週間前までにその研修内容ごとに提出し、校長の承認を受ける。</w:t>
      </w:r>
    </w:p>
    <w:p w:rsidR="003962BD" w:rsidRDefault="00FC622A" w:rsidP="00FC622A">
      <w:pPr>
        <w:widowControl/>
        <w:ind w:leftChars="400" w:left="840" w:firstLineChars="100" w:firstLine="210"/>
        <w:jc w:val="left"/>
        <w:rPr>
          <w:rFonts w:ascii="ＭＳ 明朝" w:hAnsi="ＭＳ 明朝"/>
        </w:rPr>
      </w:pPr>
      <w:r w:rsidRPr="00FC622A">
        <w:rPr>
          <w:rFonts w:ascii="ＭＳ 明朝" w:hAnsi="ＭＳ 明朝" w:hint="eastAsia"/>
        </w:rPr>
        <w:t>研修内容は、研修のテーマ、目的及び研修成果の活用の方策等について具体的に記載する。</w:t>
      </w:r>
    </w:p>
    <w:p w:rsidR="00FC622A" w:rsidRDefault="00FC622A" w:rsidP="00FC622A">
      <w:pPr>
        <w:widowControl/>
        <w:jc w:val="left"/>
        <w:rPr>
          <w:rFonts w:ascii="ＭＳ 明朝" w:hAnsi="ＭＳ 明朝"/>
        </w:rPr>
      </w:pPr>
      <w:r>
        <w:rPr>
          <w:rFonts w:ascii="ＭＳ 明朝" w:hAnsi="ＭＳ 明朝" w:hint="eastAsia"/>
        </w:rPr>
        <w:t xml:space="preserve">　　　　</w:t>
      </w: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イ　</w:t>
      </w:r>
      <w:r w:rsidRPr="00FC622A">
        <w:rPr>
          <w:rFonts w:ascii="ＭＳ 明朝" w:hAnsi="ＭＳ 明朝" w:hint="eastAsia"/>
        </w:rPr>
        <w:t>教員は、自己以外が企画又は実施する研究会等に参加して研修する場合は、その内容を明らかにする文書を添付する。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ウ　</w:t>
      </w:r>
      <w:r w:rsidRPr="00FC622A">
        <w:rPr>
          <w:rFonts w:ascii="ＭＳ 明朝" w:hAnsi="ＭＳ 明朝" w:hint="eastAsia"/>
        </w:rPr>
        <w:t>教員は、承認を受けた研修の内容等を変更する必要が生じたときは、速やかに変更しようとする内容を届け出て、校長の承認を受ける。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w:t>
      </w:r>
      <w:r w:rsidRPr="00FC622A">
        <w:rPr>
          <w:rFonts w:ascii="ＭＳ 明朝" w:hAnsi="ＭＳ 明朝" w:hint="eastAsia"/>
        </w:rPr>
        <w:t>（３）　職専免研修（承認研修）の承認にあたっての留意事項</w:t>
      </w: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ア　</w:t>
      </w:r>
      <w:r w:rsidRPr="00FC622A">
        <w:rPr>
          <w:rFonts w:ascii="ＭＳ 明朝" w:hAnsi="ＭＳ 明朝" w:hint="eastAsia"/>
        </w:rPr>
        <w:t>職専免研修（承認研修）の承認は、授業等校務に支障がなく、その教員の職務遂行と密接に関連し、資質・指導力向上につながり、児童生徒に研修成果を還元できるものであって、かつ、社会的に見て妥当性の認められるものかどうか判断した上で行うことが必要であ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イ　</w:t>
      </w:r>
      <w:r w:rsidRPr="00FC622A">
        <w:rPr>
          <w:rFonts w:ascii="ＭＳ 明朝" w:hAnsi="ＭＳ 明朝" w:hint="eastAsia"/>
        </w:rPr>
        <w:t>自宅研修についても、教員が実際に研修を行っていることが必要であり、自宅研修に名を借りての自己用務や休養は、教特法第２２条第２項の趣旨を逸脱した行為である。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w:t>
      </w:r>
      <w:r w:rsidRPr="00FC622A">
        <w:rPr>
          <w:rFonts w:ascii="ＭＳ 明朝" w:hAnsi="ＭＳ 明朝" w:hint="eastAsia"/>
        </w:rPr>
        <w:t>（４）　研修報告書の提出</w:t>
      </w: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ア　</w:t>
      </w:r>
      <w:r w:rsidRPr="00FC622A">
        <w:rPr>
          <w:rFonts w:ascii="ＭＳ 明朝" w:hAnsi="ＭＳ 明朝" w:hint="eastAsia"/>
        </w:rPr>
        <w:t xml:space="preserve">教員は、研修終了後、研修報告書　</w:t>
      </w:r>
      <w:r w:rsidRPr="00FC622A">
        <w:rPr>
          <w:rFonts w:ascii="ＭＳ 明朝" w:hAnsi="ＭＳ 明朝" w:hint="eastAsia"/>
          <w:bdr w:val="single" w:sz="4" w:space="0" w:color="auto"/>
        </w:rPr>
        <w:t>様式 ２</w:t>
      </w:r>
      <w:r w:rsidRPr="00FC622A">
        <w:rPr>
          <w:rFonts w:ascii="ＭＳ 明朝" w:hAnsi="ＭＳ 明朝" w:hint="eastAsia"/>
        </w:rPr>
        <w:t xml:space="preserve">　を原則として１週間以内に提出する。</w:t>
      </w: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イ　</w:t>
      </w:r>
      <w:r w:rsidRPr="00FC622A">
        <w:rPr>
          <w:rFonts w:ascii="ＭＳ 明朝" w:hAnsi="ＭＳ 明朝" w:hint="eastAsia"/>
        </w:rPr>
        <w:t>校長は、必要に応じて研修成果の詳細について報告を求めることができる。</w:t>
      </w:r>
    </w:p>
    <w:p w:rsidR="00FC622A" w:rsidRDefault="00FC622A" w:rsidP="00FC622A">
      <w:pPr>
        <w:widowControl/>
        <w:ind w:left="1050" w:hangingChars="500" w:hanging="1050"/>
        <w:jc w:val="left"/>
        <w:rPr>
          <w:rFonts w:ascii="ＭＳ 明朝" w:hAnsi="ＭＳ 明朝"/>
        </w:rPr>
      </w:pPr>
    </w:p>
    <w:p w:rsidR="00FC622A" w:rsidRDefault="00FC622A" w:rsidP="00FC622A">
      <w:pPr>
        <w:widowControl/>
        <w:ind w:left="1050" w:hangingChars="500" w:hanging="1050"/>
        <w:jc w:val="left"/>
        <w:rPr>
          <w:rFonts w:ascii="ＭＳ 明朝" w:hAnsi="ＭＳ 明朝"/>
        </w:rPr>
      </w:pPr>
      <w:r>
        <w:rPr>
          <w:rFonts w:ascii="ＭＳ 明朝" w:hAnsi="ＭＳ 明朝" w:hint="eastAsia"/>
        </w:rPr>
        <w:t xml:space="preserve">　</w:t>
      </w:r>
      <w:r w:rsidRPr="00FC622A">
        <w:rPr>
          <w:rFonts w:ascii="ＭＳ 明朝" w:hAnsi="ＭＳ 明朝" w:hint="eastAsia"/>
        </w:rPr>
        <w:t>（５）　研修承認の取消し</w:t>
      </w:r>
    </w:p>
    <w:p w:rsidR="00FC622A" w:rsidRDefault="00FC622A" w:rsidP="00FC622A">
      <w:pPr>
        <w:widowControl/>
        <w:ind w:left="840" w:hangingChars="400" w:hanging="840"/>
        <w:jc w:val="left"/>
        <w:rPr>
          <w:rFonts w:ascii="ＭＳ 明朝" w:hAnsi="ＭＳ 明朝"/>
        </w:rPr>
      </w:pPr>
      <w:r>
        <w:rPr>
          <w:rFonts w:ascii="ＭＳ 明朝" w:hAnsi="ＭＳ 明朝" w:hint="eastAsia"/>
        </w:rPr>
        <w:t xml:space="preserve">　　　　　</w:t>
      </w:r>
      <w:r w:rsidRPr="00FC622A">
        <w:rPr>
          <w:rFonts w:ascii="ＭＳ 明朝" w:hAnsi="ＭＳ 明朝" w:hint="eastAsia"/>
        </w:rPr>
        <w:t>校長は、研修報告書の内容が承認した研修の内容と異なり承認の要件を満たさない場合、教員が研修成果の詳細について報告をしない場合又は研修報告書を提出しない場合は、教員から事情を聴取したうえで、研修の承認を取り消すことができるものとする。</w:t>
      </w:r>
    </w:p>
    <w:p w:rsidR="005B4F13" w:rsidRDefault="005B4F13">
      <w:pPr>
        <w:widowControl/>
        <w:jc w:val="left"/>
        <w:rPr>
          <w:rFonts w:ascii="ＭＳ 明朝" w:hAnsi="ＭＳ 明朝"/>
        </w:rPr>
      </w:pPr>
      <w:r>
        <w:rPr>
          <w:rFonts w:ascii="ＭＳ 明朝" w:hAnsi="ＭＳ 明朝"/>
        </w:rPr>
        <w:br w:type="page"/>
      </w:r>
    </w:p>
    <w:p w:rsidR="00AD333D" w:rsidRPr="00A91C6C" w:rsidRDefault="00AD333D" w:rsidP="00AD333D">
      <w:pPr>
        <w:widowControl/>
        <w:jc w:val="left"/>
        <w:rPr>
          <w:rFonts w:asciiTheme="majorEastAsia" w:eastAsiaTheme="majorEastAsia" w:hAnsiTheme="majorEastAsia"/>
        </w:rPr>
      </w:pPr>
      <w:r w:rsidRPr="00A91C6C">
        <w:rPr>
          <w:rFonts w:asciiTheme="majorEastAsia" w:eastAsiaTheme="majorEastAsia" w:hAnsiTheme="majorEastAsia" w:hint="eastAsia"/>
        </w:rPr>
        <w:lastRenderedPageBreak/>
        <w:t>（資料）高知県教育関係職員必携より</w:t>
      </w:r>
    </w:p>
    <w:p w:rsidR="00AD333D" w:rsidRDefault="00AD333D" w:rsidP="00AD333D">
      <w:pPr>
        <w:widowControl/>
        <w:jc w:val="left"/>
        <w:rPr>
          <w:rFonts w:ascii="ＭＳ 明朝" w:hAnsi="ＭＳ 明朝"/>
        </w:rPr>
      </w:pPr>
    </w:p>
    <w:p w:rsidR="00AD333D" w:rsidRPr="00AD333D" w:rsidRDefault="00AD333D" w:rsidP="00AD333D">
      <w:pPr>
        <w:widowControl/>
        <w:jc w:val="left"/>
        <w:rPr>
          <w:rFonts w:ascii="ＭＳ 明朝" w:hAnsi="ＭＳ 明朝"/>
        </w:rPr>
      </w:pPr>
    </w:p>
    <w:p w:rsidR="00AD333D" w:rsidRDefault="00AD333D" w:rsidP="00AD333D">
      <w:pPr>
        <w:widowControl/>
        <w:ind w:firstLineChars="1200" w:firstLine="2520"/>
        <w:rPr>
          <w:rFonts w:ascii="ＭＳ 明朝" w:hAnsi="ＭＳ 明朝"/>
        </w:rPr>
      </w:pPr>
      <w:r w:rsidRPr="00AD333D">
        <w:rPr>
          <w:rFonts w:ascii="ＭＳ 明朝" w:hAnsi="ＭＳ 明朝" w:hint="eastAsia"/>
        </w:rPr>
        <w:t>○長期休業期間中の服務規律の確保及び教育公務員</w:t>
      </w:r>
    </w:p>
    <w:p w:rsidR="00AD333D" w:rsidRDefault="00AD333D" w:rsidP="00AD333D">
      <w:pPr>
        <w:widowControl/>
        <w:ind w:firstLineChars="1300" w:firstLine="2730"/>
        <w:rPr>
          <w:rFonts w:ascii="ＭＳ 明朝" w:hAnsi="ＭＳ 明朝"/>
        </w:rPr>
      </w:pPr>
      <w:r w:rsidRPr="00AD333D">
        <w:rPr>
          <w:rFonts w:ascii="ＭＳ 明朝" w:hAnsi="ＭＳ 明朝" w:hint="eastAsia"/>
        </w:rPr>
        <w:t>特例法第22条第2項の規定に基づく研修の取扱い</w:t>
      </w:r>
    </w:p>
    <w:p w:rsidR="00AD333D" w:rsidRDefault="00AD333D" w:rsidP="00AD333D">
      <w:pPr>
        <w:widowControl/>
        <w:ind w:firstLineChars="1300" w:firstLine="2730"/>
        <w:rPr>
          <w:rFonts w:ascii="ＭＳ 明朝" w:hAnsi="ＭＳ 明朝"/>
        </w:rPr>
      </w:pPr>
      <w:r w:rsidRPr="00AD333D">
        <w:rPr>
          <w:rFonts w:ascii="ＭＳ 明朝" w:hAnsi="ＭＳ 明朝" w:hint="eastAsia"/>
        </w:rPr>
        <w:t>について（通知）</w:t>
      </w:r>
    </w:p>
    <w:p w:rsidR="00AD333D" w:rsidRPr="00AD333D" w:rsidRDefault="00AD333D" w:rsidP="00AD333D">
      <w:pPr>
        <w:widowControl/>
        <w:ind w:firstLineChars="800" w:firstLine="168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2048896" behindDoc="0" locked="0" layoutInCell="1" allowOverlap="1">
                <wp:simplePos x="0" y="0"/>
                <wp:positionH relativeFrom="column">
                  <wp:posOffset>2689860</wp:posOffset>
                </wp:positionH>
                <wp:positionV relativeFrom="paragraph">
                  <wp:posOffset>163195</wp:posOffset>
                </wp:positionV>
                <wp:extent cx="2657475" cy="314325"/>
                <wp:effectExtent l="0" t="0" r="28575" b="28575"/>
                <wp:wrapNone/>
                <wp:docPr id="1056" name="大かっこ 1056"/>
                <wp:cNvGraphicFramePr/>
                <a:graphic xmlns:a="http://schemas.openxmlformats.org/drawingml/2006/main">
                  <a:graphicData uri="http://schemas.microsoft.com/office/word/2010/wordprocessingShape">
                    <wps:wsp>
                      <wps:cNvSpPr/>
                      <wps:spPr>
                        <a:xfrm>
                          <a:off x="0" y="0"/>
                          <a:ext cx="2657475" cy="3143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5C5DCB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56" o:spid="_x0000_s1026" type="#_x0000_t185" style="position:absolute;left:0;text-align:left;margin-left:211.8pt;margin-top:12.85pt;width:209.25pt;height:24.75pt;z-index:25204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" strokecolor="black [3213]"/>
            </w:pict>
          </mc:Fallback>
        </mc:AlternateContent>
      </w:r>
    </w:p>
    <w:p w:rsidR="00AD333D" w:rsidRDefault="00AD333D" w:rsidP="00AD333D">
      <w:pPr>
        <w:widowControl/>
        <w:jc w:val="left"/>
        <w:rPr>
          <w:rFonts w:ascii="ＭＳ 明朝" w:hAnsi="ＭＳ 明朝"/>
        </w:rPr>
      </w:pPr>
      <w:r>
        <w:rPr>
          <w:rFonts w:ascii="ＭＳ 明朝" w:hAnsi="ＭＳ 明朝" w:hint="eastAsia"/>
        </w:rPr>
        <w:t xml:space="preserve">　　　　　　　　　　　　　　　　　　　　　</w:t>
      </w:r>
      <w:r w:rsidRPr="00AD333D">
        <w:rPr>
          <w:rFonts w:ascii="ＭＳ 明朝" w:hAnsi="ＭＳ 明朝" w:hint="eastAsia"/>
        </w:rPr>
        <w:t>平成13年6月29日</w:t>
      </w:r>
      <w:r>
        <w:rPr>
          <w:rFonts w:ascii="ＭＳ 明朝" w:hAnsi="ＭＳ 明朝" w:hint="eastAsia"/>
        </w:rPr>
        <w:t xml:space="preserve">　　</w:t>
      </w:r>
      <w:r w:rsidRPr="00AD333D">
        <w:rPr>
          <w:rFonts w:ascii="ＭＳ 明朝" w:hAnsi="ＭＳ 明朝" w:hint="eastAsia"/>
        </w:rPr>
        <w:t>13教職第194号</w:t>
      </w:r>
    </w:p>
    <w:p w:rsidR="00AD333D" w:rsidRDefault="00AD333D" w:rsidP="00AD333D">
      <w:pPr>
        <w:widowControl/>
        <w:ind w:firstLineChars="2100" w:firstLine="4410"/>
        <w:jc w:val="left"/>
        <w:rPr>
          <w:rFonts w:ascii="ＭＳ 明朝" w:hAnsi="ＭＳ 明朝"/>
        </w:rPr>
      </w:pPr>
      <w:r>
        <w:rPr>
          <w:rFonts w:ascii="ＭＳ 明朝" w:hAnsi="ＭＳ 明朝" w:hint="eastAsia"/>
        </w:rPr>
        <w:t xml:space="preserve">各県立学校長あて　　</w:t>
      </w:r>
      <w:r w:rsidRPr="00AD333D">
        <w:rPr>
          <w:rFonts w:ascii="ＭＳ 明朝" w:hAnsi="ＭＳ 明朝" w:hint="eastAsia"/>
        </w:rPr>
        <w:t>高知県教育長通知</w:t>
      </w:r>
    </w:p>
    <w:p w:rsidR="00AD333D" w:rsidRPr="00AD333D" w:rsidRDefault="00AD333D" w:rsidP="00AD333D">
      <w:pPr>
        <w:widowControl/>
        <w:ind w:firstLineChars="2100" w:firstLine="4410"/>
        <w:jc w:val="left"/>
        <w:rPr>
          <w:rFonts w:ascii="ＭＳ 明朝" w:hAnsi="ＭＳ 明朝"/>
        </w:rPr>
      </w:pP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教職員の服務規律の確保については、日頃から十分配慮され、所属職員への指導とその徹底に努めていただいていることと思います。</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現在、県をあげて取り組んでいます「土佐の教育改革」を更に前進させるためには、今まで以上に教職員の姿勢や学校の在り方を見つめ直し、県民の信頼を得ることによって学校に対する理解と支援を求めていかなければなりません。</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そのためには、教職員の服務規律の確保が大切です。中でも、長期休業期間中の教職員の服務は、課業期間中と同様に勤務場所における勤務が原則でありますが、教員（実習助手、寮母を含む。）については、教育公務員特例法（以下「教特法」という。）第22条第2項の規定に基づく研修いわゆる「職専免研修」などがあり、県民からは理解し難い面があります。</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このため、高知県立学校職員服務規程を別添のとおり改正し、職専免研修については下記により取り扱うことにしましたので、長期休業期間中の服務規律の確保も含めて所属教員へ周知のうえ指導を願います。</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また、各学校において実施する校内研修など職務研修の充実と教員の自主研修の活性化を図り、教員の資質・指導力向上に努めてください。</w:t>
      </w:r>
    </w:p>
    <w:p w:rsidR="00AD333D" w:rsidRPr="00AD333D" w:rsidRDefault="00AD333D" w:rsidP="00AD333D">
      <w:pPr>
        <w:widowControl/>
        <w:jc w:val="left"/>
        <w:rPr>
          <w:rFonts w:ascii="ＭＳ 明朝" w:hAnsi="ＭＳ 明朝"/>
        </w:rPr>
      </w:pPr>
      <w:r w:rsidRPr="00AD333D">
        <w:rPr>
          <w:rFonts w:ascii="ＭＳ 明朝" w:hAnsi="ＭＳ 明朝" w:hint="eastAsia"/>
        </w:rPr>
        <w:t xml:space="preserve">　なお、これに伴い、平成9年3月3日付け8教高第1298号教育長通知「教育公務員特例法第20条第2項の規定に基づく研修の取扱いについて」は、廃止します。</w:t>
      </w:r>
    </w:p>
    <w:p w:rsidR="00AD333D" w:rsidRPr="00AD333D" w:rsidRDefault="00AD333D" w:rsidP="00AD333D">
      <w:pPr>
        <w:widowControl/>
        <w:jc w:val="left"/>
        <w:rPr>
          <w:rFonts w:ascii="ＭＳ 明朝" w:hAnsi="ＭＳ 明朝"/>
        </w:rPr>
      </w:pPr>
    </w:p>
    <w:p w:rsidR="00AD333D" w:rsidRPr="00AD333D" w:rsidRDefault="00AD333D" w:rsidP="00AD333D">
      <w:pPr>
        <w:widowControl/>
        <w:jc w:val="center"/>
        <w:rPr>
          <w:rFonts w:ascii="ＭＳ 明朝" w:hAnsi="ＭＳ 明朝"/>
        </w:rPr>
      </w:pPr>
      <w:r w:rsidRPr="00AD333D">
        <w:rPr>
          <w:rFonts w:ascii="ＭＳ 明朝" w:hAnsi="ＭＳ 明朝" w:hint="eastAsia"/>
        </w:rPr>
        <w:t>記</w:t>
      </w:r>
    </w:p>
    <w:p w:rsidR="00AD333D" w:rsidRPr="00AD333D" w:rsidRDefault="00AD333D" w:rsidP="00AD333D">
      <w:pPr>
        <w:widowControl/>
        <w:jc w:val="left"/>
        <w:rPr>
          <w:rFonts w:ascii="ＭＳ 明朝" w:hAnsi="ＭＳ 明朝"/>
        </w:rPr>
      </w:pPr>
    </w:p>
    <w:p w:rsidR="00AD333D" w:rsidRPr="00AD333D" w:rsidRDefault="00AD333D" w:rsidP="00AD333D">
      <w:pPr>
        <w:widowControl/>
        <w:jc w:val="left"/>
        <w:rPr>
          <w:rFonts w:ascii="ＭＳ 明朝" w:hAnsi="ＭＳ 明朝"/>
        </w:rPr>
      </w:pPr>
      <w:r w:rsidRPr="00AD333D">
        <w:rPr>
          <w:rFonts w:ascii="ＭＳ 明朝" w:hAnsi="ＭＳ 明朝" w:hint="eastAsia"/>
        </w:rPr>
        <w:t>1　長期休業期間中の服務について</w:t>
      </w:r>
    </w:p>
    <w:p w:rsidR="00AD333D" w:rsidRPr="00AD333D" w:rsidRDefault="00AD333D" w:rsidP="00AD333D">
      <w:pPr>
        <w:widowControl/>
        <w:jc w:val="left"/>
        <w:rPr>
          <w:rFonts w:ascii="ＭＳ 明朝" w:hAnsi="ＭＳ 明朝"/>
        </w:rPr>
      </w:pPr>
      <w:r w:rsidRPr="00AD333D">
        <w:rPr>
          <w:rFonts w:ascii="ＭＳ 明朝" w:hAnsi="ＭＳ 明朝" w:hint="eastAsia"/>
        </w:rPr>
        <w:t>（1）長期休業期間中も、教職員の勤務は課業期間中と同様、勤務場所における勤務が原則である。</w:t>
      </w:r>
    </w:p>
    <w:p w:rsidR="005B4F13" w:rsidRDefault="00AD333D" w:rsidP="004702CA">
      <w:pPr>
        <w:widowControl/>
        <w:ind w:left="424" w:hangingChars="202" w:hanging="424"/>
        <w:jc w:val="left"/>
        <w:rPr>
          <w:rFonts w:ascii="ＭＳ 明朝" w:hAnsi="ＭＳ 明朝"/>
        </w:rPr>
      </w:pPr>
      <w:r w:rsidRPr="00AD333D">
        <w:rPr>
          <w:rFonts w:ascii="ＭＳ 明朝" w:hAnsi="ＭＳ 明朝" w:hint="eastAsia"/>
        </w:rPr>
        <w:t>（2）教員が勤務場所を離れるとき、それか職務か、休暇か、それとも職専免研修かなど明確にしておく必要がある。</w:t>
      </w:r>
    </w:p>
    <w:p w:rsidR="004702CA" w:rsidRPr="004702CA" w:rsidRDefault="004702CA" w:rsidP="004702CA">
      <w:pPr>
        <w:widowControl/>
        <w:ind w:left="424" w:hangingChars="202" w:hanging="424"/>
        <w:jc w:val="left"/>
        <w:rPr>
          <w:rFonts w:ascii="ＭＳ 明朝" w:hAnsi="ＭＳ 明朝"/>
        </w:rPr>
      </w:pPr>
      <w:r w:rsidRPr="004702CA">
        <w:rPr>
          <w:rFonts w:ascii="ＭＳ 明朝" w:hAnsi="ＭＳ 明朝" w:hint="eastAsia"/>
        </w:rPr>
        <w:t>（3）研修は、教員の資質向上を図るうえで重要な位置を占めており、その機会の確保に努めなければならず、そのためにも、職専免研修は長期休業期間を有効に利用するなどして積極的に実施されなければならない。</w:t>
      </w:r>
    </w:p>
    <w:p w:rsidR="004702CA" w:rsidRPr="004702CA" w:rsidRDefault="004702CA" w:rsidP="004702CA">
      <w:pPr>
        <w:widowControl/>
        <w:ind w:left="424" w:hangingChars="202" w:hanging="424"/>
        <w:jc w:val="left"/>
        <w:rPr>
          <w:rFonts w:ascii="ＭＳ 明朝" w:hAnsi="ＭＳ 明朝"/>
        </w:rPr>
      </w:pPr>
      <w:r w:rsidRPr="004702CA">
        <w:rPr>
          <w:rFonts w:ascii="ＭＳ 明朝" w:hAnsi="ＭＳ 明朝" w:hint="eastAsia"/>
        </w:rPr>
        <w:t>（4）長期休業期間中は、夏期特別休暇や年次有給休暇の取得の促進を図り、教職員の健康増進や公務能率の向上に努めることが大切である。</w:t>
      </w:r>
    </w:p>
    <w:p w:rsidR="004702CA" w:rsidRPr="004702CA" w:rsidRDefault="004702CA" w:rsidP="004702CA">
      <w:pPr>
        <w:widowControl/>
        <w:ind w:left="567" w:hangingChars="270" w:hanging="567"/>
        <w:jc w:val="left"/>
        <w:rPr>
          <w:rFonts w:ascii="ＭＳ 明朝" w:hAnsi="ＭＳ 明朝"/>
        </w:rPr>
      </w:pP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２　職専免研修について</w:t>
      </w:r>
    </w:p>
    <w:p w:rsidR="004702CA" w:rsidRDefault="004702CA" w:rsidP="004702CA">
      <w:pPr>
        <w:widowControl/>
        <w:ind w:left="567" w:hangingChars="270" w:hanging="567"/>
        <w:jc w:val="left"/>
        <w:rPr>
          <w:rFonts w:ascii="ＭＳ 明朝" w:hAnsi="ＭＳ 明朝"/>
        </w:rPr>
      </w:pPr>
      <w:r w:rsidRPr="004702CA">
        <w:rPr>
          <w:rFonts w:ascii="ＭＳ 明朝" w:hAnsi="ＭＳ 明朝" w:hint="eastAsia"/>
        </w:rPr>
        <w:t>（1）職専免研修の意義</w:t>
      </w:r>
    </w:p>
    <w:p w:rsidR="004702CA" w:rsidRPr="004702CA" w:rsidRDefault="004702CA" w:rsidP="004702CA">
      <w:pPr>
        <w:widowControl/>
        <w:ind w:leftChars="202" w:left="424" w:firstLineChars="47" w:firstLine="99"/>
        <w:jc w:val="left"/>
        <w:rPr>
          <w:rFonts w:ascii="ＭＳ 明朝" w:hAnsi="ＭＳ 明朝"/>
        </w:rPr>
      </w:pPr>
      <w:r w:rsidRPr="004702CA">
        <w:rPr>
          <w:rFonts w:ascii="ＭＳ 明朝" w:hAnsi="ＭＳ 明朝" w:hint="eastAsia"/>
        </w:rPr>
        <w:t>教特法第22条第2項の規定は、教員の職責遂行上、研修が不断に行われる必要があることに照らして特に設けられたものである。</w:t>
      </w:r>
    </w:p>
    <w:p w:rsidR="004702CA" w:rsidRPr="004702CA" w:rsidRDefault="004702CA" w:rsidP="004702CA">
      <w:pPr>
        <w:widowControl/>
        <w:ind w:left="424" w:hangingChars="202" w:hanging="424"/>
        <w:jc w:val="left"/>
        <w:rPr>
          <w:rFonts w:ascii="ＭＳ 明朝" w:hAnsi="ＭＳ 明朝"/>
        </w:rPr>
      </w:pPr>
      <w:r w:rsidRPr="004702CA">
        <w:rPr>
          <w:rFonts w:ascii="ＭＳ 明朝" w:hAnsi="ＭＳ 明朝" w:hint="eastAsia"/>
        </w:rPr>
        <w:t xml:space="preserve">　　　勤務時間中であっても授業等校務に支障がないことを前提に、教員が勤務場所を離れて自主的に研修を行うことができるよう、一定の要件のもとに職務専念義務を免除するものである。そして、その間は勤務したと同様有給の取扱いがなされる。</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これらのことから、教員が自主的に企画するものとはいえ、職務研修に準ずる内容</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を持つことが要求される。</w:t>
      </w:r>
    </w:p>
    <w:p w:rsidR="004702CA" w:rsidRPr="004702CA" w:rsidRDefault="004702CA" w:rsidP="004702CA">
      <w:pPr>
        <w:widowControl/>
        <w:ind w:left="567" w:hangingChars="270" w:hanging="567"/>
        <w:jc w:val="left"/>
        <w:rPr>
          <w:rFonts w:ascii="ＭＳ 明朝" w:hAnsi="ＭＳ 明朝"/>
        </w:rPr>
      </w:pP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（2）職専免研修の承認手続</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ア　教員は、職専免研修を希望する場合、研修承認申請書（服務規程別記第6号様式）を1週間前までにその研修内容ごとに提出し、校長の承認を受けなければならない。</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研修内容は、研修のテーマ、目的及び研修成果の活用の方策等について具体的に記載しなければならない。</w:t>
      </w:r>
    </w:p>
    <w:p w:rsid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イ　教員は、自己以外が企画又は実施する研究会等に参加して研修する場合は、その内容を明らかにする文書を添付しなければならない。</w:t>
      </w:r>
    </w:p>
    <w:p w:rsidR="004702CA" w:rsidRDefault="004702CA">
      <w:pPr>
        <w:widowControl/>
        <w:jc w:val="left"/>
        <w:rPr>
          <w:rFonts w:ascii="ＭＳ 明朝" w:hAnsi="ＭＳ 明朝"/>
        </w:rPr>
      </w:pPr>
      <w:r>
        <w:rPr>
          <w:rFonts w:ascii="ＭＳ 明朝" w:hAnsi="ＭＳ 明朝"/>
        </w:rPr>
        <w:br w:type="page"/>
      </w:r>
    </w:p>
    <w:p w:rsidR="004702CA" w:rsidRPr="004702CA" w:rsidRDefault="004702CA" w:rsidP="004702CA">
      <w:pPr>
        <w:widowControl/>
        <w:ind w:left="567" w:hangingChars="270" w:hanging="567"/>
        <w:jc w:val="left"/>
        <w:rPr>
          <w:rFonts w:ascii="ＭＳ 明朝" w:hAnsi="ＭＳ 明朝"/>
        </w:rPr>
      </w:pP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ウ　教員は、承認を受けた研修の内容等を変更する必要が生じたときは、速やかに変更しようとする内容を届け出て、校長の承認を受けなければならない。（研修承認申請書を準用）</w:t>
      </w:r>
    </w:p>
    <w:p w:rsidR="004702CA" w:rsidRPr="004702CA" w:rsidRDefault="004702CA" w:rsidP="004702CA">
      <w:pPr>
        <w:widowControl/>
        <w:ind w:left="567" w:hangingChars="270" w:hanging="567"/>
        <w:jc w:val="left"/>
        <w:rPr>
          <w:rFonts w:ascii="ＭＳ 明朝" w:hAnsi="ＭＳ 明朝"/>
        </w:rPr>
      </w:pP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（3）職専免研修の承認にあたっての留意事項</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ア　職専免研修の承認は、授業等校務に支障がなく、その教員の職務遂行と密接に関連し、資質・指導力向上につながり、児童生徒に研修成果を還元できるものであって、かつ、社会的に見て妥当性の認められるものかどうか判断した上で行うことが必要である。</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イ　自宅研修についても、教員が実際に研修を行っていることが必要であり、自宅</w:t>
      </w:r>
      <w:r>
        <w:rPr>
          <w:rFonts w:ascii="ＭＳ 明朝" w:hAnsi="ＭＳ 明朝" w:hint="eastAsia"/>
        </w:rPr>
        <w:t>研</w:t>
      </w:r>
      <w:r w:rsidRPr="004702CA">
        <w:rPr>
          <w:rFonts w:ascii="ＭＳ 明朝" w:hAnsi="ＭＳ 明朝" w:hint="eastAsia"/>
        </w:rPr>
        <w:t>修に名を借りての自己用務や休養は、教特法第22条第2項の趣旨を逸脱した行為であることを教員に指導する。</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（4）研修報告書の提出</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ア　教員は、研修終了後、研修報告書（服務規程別記第7号様式）を原則として1週間以内に提出しなければならない。</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 xml:space="preserve">　　イ　校長は、必要に応じて研修成果の詳細について報告を求めることができる。</w:t>
      </w:r>
    </w:p>
    <w:p w:rsidR="004702CA" w:rsidRPr="004702CA" w:rsidRDefault="004702CA" w:rsidP="004702CA">
      <w:pPr>
        <w:widowControl/>
        <w:ind w:left="567" w:hangingChars="270" w:hanging="567"/>
        <w:jc w:val="left"/>
        <w:rPr>
          <w:rFonts w:ascii="ＭＳ 明朝" w:hAnsi="ＭＳ 明朝"/>
        </w:rPr>
      </w:pPr>
      <w:r w:rsidRPr="004702CA">
        <w:rPr>
          <w:rFonts w:ascii="ＭＳ 明朝" w:hAnsi="ＭＳ 明朝" w:hint="eastAsia"/>
        </w:rPr>
        <w:t>（5）研修承認の取消し</w:t>
      </w:r>
    </w:p>
    <w:p w:rsidR="004702CA" w:rsidRDefault="004702CA" w:rsidP="004702CA">
      <w:pPr>
        <w:widowControl/>
        <w:ind w:left="424" w:hangingChars="202" w:hanging="424"/>
        <w:jc w:val="left"/>
        <w:rPr>
          <w:rFonts w:ascii="ＭＳ 明朝" w:hAnsi="ＭＳ 明朝"/>
        </w:rPr>
      </w:pPr>
      <w:r w:rsidRPr="004702CA">
        <w:rPr>
          <w:rFonts w:ascii="ＭＳ 明朝" w:hAnsi="ＭＳ 明朝" w:hint="eastAsia"/>
        </w:rPr>
        <w:t xml:space="preserve">　　　校長は、研修報告書の内容が承認した研修の内容と異なり承認の要件を満たさない場合、教員が研修成果の詳細について報告をしない場合又は研修報告書を提出しない場合は、教員から事情を聴取したうえで、研修の承認を取り消すことができるものとする。</w:t>
      </w:r>
    </w:p>
    <w:p w:rsidR="004702CA" w:rsidRDefault="00A91C6C" w:rsidP="004702CA">
      <w:pPr>
        <w:widowControl/>
        <w:ind w:left="424" w:hangingChars="202" w:hanging="424"/>
        <w:jc w:val="left"/>
        <w:rPr>
          <w:rFonts w:ascii="ＭＳ 明朝" w:hAnsi="ＭＳ 明朝"/>
        </w:rPr>
      </w:pPr>
      <w:r>
        <w:rPr>
          <w:rFonts w:ascii="ＭＳ 明朝" w:hAnsi="ＭＳ 明朝"/>
          <w:noProof/>
        </w:rPr>
        <mc:AlternateContent>
          <mc:Choice Requires="wps">
            <w:drawing>
              <wp:anchor distT="0" distB="0" distL="114300" distR="114300" simplePos="0" relativeHeight="252216832" behindDoc="0" locked="0" layoutInCell="1" allowOverlap="1">
                <wp:simplePos x="0" y="0"/>
                <wp:positionH relativeFrom="column">
                  <wp:posOffset>99060</wp:posOffset>
                </wp:positionH>
                <wp:positionV relativeFrom="paragraph">
                  <wp:posOffset>114935</wp:posOffset>
                </wp:positionV>
                <wp:extent cx="6019800" cy="0"/>
                <wp:effectExtent l="0" t="0" r="19050" b="19050"/>
                <wp:wrapNone/>
                <wp:docPr id="1111" name="直線コネクタ 1111"/>
                <wp:cNvGraphicFramePr/>
                <a:graphic xmlns:a="http://schemas.openxmlformats.org/drawingml/2006/main">
                  <a:graphicData uri="http://schemas.microsoft.com/office/word/2010/wordprocessingShape">
                    <wps:wsp>
                      <wps:cNvCnPr/>
                      <wps:spPr>
                        <a:xfrm>
                          <a:off x="0" y="0"/>
                          <a:ext cx="6019800"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922F0E" id="直線コネクタ 1111" o:spid="_x0000_s1026" style="position:absolute;left:0;text-align:left;z-index:252216832;visibility:visible;mso-wrap-style:square;mso-wrap-distance-left:9pt;mso-wrap-distance-top:0;mso-wrap-distance-right:9pt;mso-wrap-distance-bottom:0;mso-position-horizontal:absolute;mso-position-horizontal-relative:text;mso-position-vertical:absolute;mso-position-vertical-relative:text" from="7.8pt,9.05pt" to="481.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" strokecolor="black [3213]">
                <v:stroke dashstyle="dash"/>
              </v:line>
            </w:pict>
          </mc:Fallback>
        </mc:AlternateContent>
      </w:r>
    </w:p>
    <w:p w:rsidR="006078EB" w:rsidRDefault="006078EB" w:rsidP="004702CA">
      <w:pPr>
        <w:widowControl/>
        <w:ind w:left="424" w:hangingChars="202" w:hanging="424"/>
        <w:jc w:val="left"/>
        <w:rPr>
          <w:rFonts w:ascii="ＭＳ 明朝" w:hAnsi="ＭＳ 明朝"/>
        </w:rPr>
      </w:pPr>
    </w:p>
    <w:p w:rsidR="004702CA" w:rsidRDefault="004702CA" w:rsidP="004702CA">
      <w:pPr>
        <w:pStyle w:val="ac"/>
        <w:ind w:firstLineChars="300" w:firstLine="630"/>
        <w:rPr>
          <w:rFonts w:asciiTheme="majorEastAsia" w:eastAsiaTheme="majorEastAsia" w:hAnsiTheme="majorEastAsia"/>
        </w:rPr>
      </w:pPr>
      <w:r w:rsidRPr="004702CA">
        <w:rPr>
          <w:rFonts w:asciiTheme="majorEastAsia" w:eastAsiaTheme="majorEastAsia" w:hAnsiTheme="majorEastAsia" w:hint="eastAsia"/>
        </w:rPr>
        <w:t>教育公務員特例法第</w:t>
      </w:r>
      <w:r w:rsidRPr="004702CA">
        <w:rPr>
          <w:rFonts w:asciiTheme="majorEastAsia" w:eastAsiaTheme="majorEastAsia" w:hAnsiTheme="majorEastAsia"/>
        </w:rPr>
        <w:t>22</w:t>
      </w:r>
      <w:r w:rsidRPr="004702CA">
        <w:rPr>
          <w:rFonts w:asciiTheme="majorEastAsia" w:eastAsiaTheme="majorEastAsia" w:hAnsiTheme="majorEastAsia" w:hint="eastAsia"/>
        </w:rPr>
        <w:t>条第</w:t>
      </w:r>
      <w:r w:rsidRPr="004702CA">
        <w:rPr>
          <w:rFonts w:asciiTheme="majorEastAsia" w:eastAsiaTheme="majorEastAsia" w:hAnsiTheme="majorEastAsia"/>
        </w:rPr>
        <w:t>2</w:t>
      </w:r>
      <w:r w:rsidRPr="004702CA">
        <w:rPr>
          <w:rFonts w:asciiTheme="majorEastAsia" w:eastAsiaTheme="majorEastAsia" w:hAnsiTheme="majorEastAsia" w:hint="eastAsia"/>
        </w:rPr>
        <w:t>項に基づく研修（職専免研修）についてのＱ＆Ａ</w:t>
      </w:r>
    </w:p>
    <w:p w:rsidR="00BC65D7" w:rsidRDefault="00BC65D7" w:rsidP="004702CA">
      <w:pPr>
        <w:pStyle w:val="ac"/>
        <w:ind w:firstLineChars="300" w:firstLine="630"/>
        <w:rPr>
          <w:rFonts w:asciiTheme="majorEastAsia" w:eastAsiaTheme="majorEastAsia" w:hAnsiTheme="majorEastAsia"/>
        </w:rPr>
      </w:pPr>
    </w:p>
    <w:p w:rsidR="004702CA" w:rsidRDefault="00BC65D7" w:rsidP="004702CA">
      <w:pPr>
        <w:pStyle w:val="ac"/>
        <w:rPr>
          <w:rFonts w:hAnsi="ＭＳ 明朝" w:cs="Times New Roman"/>
        </w:rPr>
      </w:pPr>
      <w:r>
        <w:rPr>
          <w:noProof/>
        </w:rPr>
        <mc:AlternateContent>
          <mc:Choice Requires="wps">
            <w:drawing>
              <wp:anchor distT="0" distB="0" distL="114300" distR="114300" simplePos="0" relativeHeight="252050944" behindDoc="0" locked="0" layoutInCell="1" allowOverlap="1" wp14:anchorId="332FBCF8" wp14:editId="49714EF5">
                <wp:simplePos x="0" y="0"/>
                <wp:positionH relativeFrom="column">
                  <wp:posOffset>99060</wp:posOffset>
                </wp:positionH>
                <wp:positionV relativeFrom="paragraph">
                  <wp:posOffset>26670</wp:posOffset>
                </wp:positionV>
                <wp:extent cx="6019800" cy="285750"/>
                <wp:effectExtent l="0" t="0" r="19050" b="19050"/>
                <wp:wrapNone/>
                <wp:docPr id="1059" name="正方形/長方形 10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857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BC65D7" w:rsidRDefault="007A4641" w:rsidP="00BC65D7">
                            <w:pPr>
                              <w:jc w:val="left"/>
                              <w:rPr>
                                <w:rFonts w:asciiTheme="minorEastAsia" w:eastAsiaTheme="minorEastAsia" w:hAnsiTheme="minorEastAsia"/>
                              </w:rPr>
                            </w:pPr>
                            <w:r w:rsidRPr="00BC65D7">
                              <w:rPr>
                                <w:rFonts w:asciiTheme="minorEastAsia" w:eastAsiaTheme="minorEastAsia" w:hAnsiTheme="minorEastAsia" w:hint="eastAsia"/>
                              </w:rPr>
                              <w:t>１　教特法第</w:t>
                            </w:r>
                            <w:r w:rsidRPr="00BC65D7">
                              <w:rPr>
                                <w:rFonts w:asciiTheme="minorEastAsia" w:eastAsiaTheme="minorEastAsia" w:hAnsiTheme="minorEastAsia"/>
                              </w:rPr>
                              <w:t>22</w:t>
                            </w:r>
                            <w:r w:rsidRPr="00BC65D7">
                              <w:rPr>
                                <w:rFonts w:asciiTheme="minorEastAsia" w:eastAsiaTheme="minorEastAsia" w:hAnsiTheme="minorEastAsia" w:hint="eastAsia"/>
                              </w:rPr>
                              <w:t>条第</w:t>
                            </w:r>
                            <w:r w:rsidRPr="00BC65D7">
                              <w:rPr>
                                <w:rFonts w:asciiTheme="minorEastAsia" w:eastAsiaTheme="minorEastAsia" w:hAnsiTheme="minorEastAsia"/>
                              </w:rPr>
                              <w:t>2</w:t>
                            </w:r>
                            <w:r w:rsidRPr="00BC65D7">
                              <w:rPr>
                                <w:rFonts w:asciiTheme="minorEastAsia" w:eastAsiaTheme="minorEastAsia" w:hAnsiTheme="minorEastAsia" w:hint="eastAsia"/>
                              </w:rPr>
                              <w:t>項に基づく研修（職専免研修）を承認する際の要件は何ですか。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2FBCF8" id="正方形/長方形 1059" o:spid="_x0000_s1039" style="position:absolute;left:0;text-align:left;margin-left:7.8pt;margin-top:2.1pt;width:474pt;height:22.5pt;z-index:25205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" filled="f">
                <v:textbox>
                  <w:txbxContent>
                    <w:p w:rsidR="007A4641" w:rsidRPr="00BC65D7" w:rsidRDefault="007A4641" w:rsidP="00BC65D7">
                      <w:pPr>
                        <w:jc w:val="left"/>
                        <w:rPr>
                          <w:rFonts w:asciiTheme="minorEastAsia" w:eastAsiaTheme="minorEastAsia" w:hAnsiTheme="minorEastAsia"/>
                        </w:rPr>
                      </w:pPr>
                      <w:r w:rsidRPr="00BC65D7">
                        <w:rPr>
                          <w:rFonts w:asciiTheme="minorEastAsia" w:eastAsiaTheme="minorEastAsia" w:hAnsiTheme="minorEastAsia" w:hint="eastAsia"/>
                        </w:rPr>
                        <w:t>１　教特法第</w:t>
                      </w:r>
                      <w:r w:rsidRPr="00BC65D7">
                        <w:rPr>
                          <w:rFonts w:asciiTheme="minorEastAsia" w:eastAsiaTheme="minorEastAsia" w:hAnsiTheme="minorEastAsia"/>
                        </w:rPr>
                        <w:t>22</w:t>
                      </w:r>
                      <w:r w:rsidRPr="00BC65D7">
                        <w:rPr>
                          <w:rFonts w:asciiTheme="minorEastAsia" w:eastAsiaTheme="minorEastAsia" w:hAnsiTheme="minorEastAsia" w:hint="eastAsia"/>
                        </w:rPr>
                        <w:t>条第</w:t>
                      </w:r>
                      <w:r w:rsidRPr="00BC65D7">
                        <w:rPr>
                          <w:rFonts w:asciiTheme="minorEastAsia" w:eastAsiaTheme="minorEastAsia" w:hAnsiTheme="minorEastAsia"/>
                        </w:rPr>
                        <w:t>2</w:t>
                      </w:r>
                      <w:r w:rsidRPr="00BC65D7">
                        <w:rPr>
                          <w:rFonts w:asciiTheme="minorEastAsia" w:eastAsiaTheme="minorEastAsia" w:hAnsiTheme="minorEastAsia" w:hint="eastAsia"/>
                        </w:rPr>
                        <w:t>項に基づく研修（職専免研修）を承認する際の要件は何ですか。</w:t>
                      </w:r>
                    </w:p>
                  </w:txbxContent>
                </v:textbox>
              </v:rect>
            </w:pict>
          </mc:Fallback>
        </mc:AlternateContent>
      </w:r>
    </w:p>
    <w:p w:rsidR="004702CA" w:rsidRDefault="004702CA" w:rsidP="004702CA">
      <w:pPr>
        <w:pStyle w:val="ac"/>
        <w:rPr>
          <w:rFonts w:hAnsi="ＭＳ 明朝" w:cs="Times New Roman"/>
        </w:rPr>
      </w:pPr>
    </w:p>
    <w:p w:rsidR="004702CA" w:rsidRDefault="004702CA" w:rsidP="00BC65D7">
      <w:pPr>
        <w:pStyle w:val="ac"/>
        <w:ind w:firstLineChars="100" w:firstLine="210"/>
        <w:rPr>
          <w:rFonts w:hAnsi="ＭＳ 明朝" w:cs="Times New Roman"/>
        </w:rPr>
      </w:pPr>
      <w:r>
        <w:rPr>
          <w:rFonts w:hAnsi="ＭＳ 明朝" w:hint="eastAsia"/>
        </w:rPr>
        <w:t>授業等校務に支障がないものであって、下記の（</w:t>
      </w:r>
      <w:r>
        <w:rPr>
          <w:rFonts w:hAnsi="ＭＳ 明朝"/>
        </w:rPr>
        <w:t>1</w:t>
      </w:r>
      <w:r>
        <w:rPr>
          <w:rFonts w:hAnsi="ＭＳ 明朝" w:hint="eastAsia"/>
        </w:rPr>
        <w:t>）、（</w:t>
      </w:r>
      <w:r>
        <w:rPr>
          <w:rFonts w:hAnsi="ＭＳ 明朝"/>
        </w:rPr>
        <w:t>2</w:t>
      </w:r>
      <w:r>
        <w:rPr>
          <w:rFonts w:hAnsi="ＭＳ 明朝" w:hint="eastAsia"/>
        </w:rPr>
        <w:t>）の要件をすべて満たすもの</w:t>
      </w:r>
    </w:p>
    <w:p w:rsidR="004702CA" w:rsidRDefault="004702CA" w:rsidP="004702CA">
      <w:pPr>
        <w:pStyle w:val="ac"/>
        <w:rPr>
          <w:rFonts w:hAnsi="ＭＳ 明朝" w:cs="Times New Roman"/>
        </w:rPr>
      </w:pPr>
      <w:r>
        <w:rPr>
          <w:rFonts w:hAnsi="ＭＳ 明朝" w:hint="eastAsia"/>
        </w:rPr>
        <w:t xml:space="preserve">　（</w:t>
      </w:r>
      <w:r>
        <w:rPr>
          <w:rFonts w:hAnsi="ＭＳ 明朝"/>
        </w:rPr>
        <w:t>1</w:t>
      </w:r>
      <w:r>
        <w:rPr>
          <w:rFonts w:hAnsi="ＭＳ 明朝" w:hint="eastAsia"/>
        </w:rPr>
        <w:t>）担当教科、生徒指導、ホ－ム指導や校務分掌など職務遂行と密接に関連し</w:t>
      </w:r>
    </w:p>
    <w:p w:rsidR="004702CA" w:rsidRDefault="004702CA" w:rsidP="004702CA">
      <w:pPr>
        <w:pStyle w:val="ac"/>
        <w:rPr>
          <w:rFonts w:hAnsi="ＭＳ 明朝" w:cs="Times New Roman"/>
        </w:rPr>
      </w:pPr>
      <w:r>
        <w:rPr>
          <w:rFonts w:hAnsi="ＭＳ 明朝" w:hint="eastAsia"/>
        </w:rPr>
        <w:t xml:space="preserve">　　ア　教員の資質・指導力向上につながるもの</w:t>
      </w:r>
    </w:p>
    <w:p w:rsidR="004702CA" w:rsidRDefault="004702CA" w:rsidP="004702CA">
      <w:pPr>
        <w:pStyle w:val="ac"/>
        <w:rPr>
          <w:rFonts w:hAnsi="ＭＳ 明朝" w:cs="Times New Roman"/>
        </w:rPr>
      </w:pPr>
      <w:r>
        <w:rPr>
          <w:rFonts w:hAnsi="ＭＳ 明朝" w:hint="eastAsia"/>
        </w:rPr>
        <w:t xml:space="preserve">　　イ　児童生徒に研修成果を還元できるもの</w:t>
      </w:r>
    </w:p>
    <w:p w:rsidR="004702CA" w:rsidRDefault="004702CA" w:rsidP="004702CA">
      <w:pPr>
        <w:pStyle w:val="ac"/>
        <w:ind w:firstLineChars="100" w:firstLine="210"/>
        <w:rPr>
          <w:rFonts w:hAnsi="ＭＳ 明朝" w:cs="Times New Roman"/>
        </w:rPr>
      </w:pPr>
      <w:r>
        <w:rPr>
          <w:rFonts w:hAnsi="ＭＳ 明朝" w:hint="eastAsia"/>
        </w:rPr>
        <w:t>（</w:t>
      </w:r>
      <w:r>
        <w:rPr>
          <w:rFonts w:hAnsi="ＭＳ 明朝"/>
        </w:rPr>
        <w:t>2</w:t>
      </w:r>
      <w:r>
        <w:rPr>
          <w:rFonts w:hAnsi="ＭＳ 明朝" w:hint="eastAsia"/>
        </w:rPr>
        <w:t>）社会的に見て妥当性のあるもの</w:t>
      </w:r>
    </w:p>
    <w:p w:rsidR="004702CA" w:rsidRDefault="004702CA" w:rsidP="004702CA">
      <w:pPr>
        <w:pStyle w:val="ac"/>
        <w:ind w:firstLineChars="100" w:firstLine="210"/>
        <w:rPr>
          <w:rFonts w:hAnsi="ＭＳ 明朝" w:cs="Times New Roman"/>
        </w:rPr>
      </w:pPr>
    </w:p>
    <w:p w:rsidR="006078EB" w:rsidRDefault="006078EB" w:rsidP="004702CA">
      <w:pPr>
        <w:pStyle w:val="ac"/>
        <w:ind w:firstLineChars="100" w:firstLine="210"/>
        <w:rPr>
          <w:rFonts w:hAnsi="ＭＳ 明朝" w:cs="Times New Roman"/>
        </w:rPr>
      </w:pPr>
    </w:p>
    <w:p w:rsidR="004702CA" w:rsidRDefault="00BC65D7" w:rsidP="004702CA">
      <w:pPr>
        <w:pStyle w:val="ac"/>
        <w:rPr>
          <w:rFonts w:hAnsi="ＭＳ 明朝" w:cs="Times New Roman"/>
        </w:rPr>
      </w:pPr>
      <w:r>
        <w:rPr>
          <w:noProof/>
        </w:rPr>
        <mc:AlternateContent>
          <mc:Choice Requires="wps">
            <w:drawing>
              <wp:anchor distT="0" distB="0" distL="114300" distR="114300" simplePos="0" relativeHeight="252051968" behindDoc="0" locked="0" layoutInCell="1" allowOverlap="1" wp14:anchorId="4616CF06" wp14:editId="74110141">
                <wp:simplePos x="0" y="0"/>
                <wp:positionH relativeFrom="column">
                  <wp:posOffset>99060</wp:posOffset>
                </wp:positionH>
                <wp:positionV relativeFrom="paragraph">
                  <wp:posOffset>22860</wp:posOffset>
                </wp:positionV>
                <wp:extent cx="6019800" cy="476250"/>
                <wp:effectExtent l="0" t="0" r="19050" b="19050"/>
                <wp:wrapNone/>
                <wp:docPr id="1058" name="正方形/長方形 1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76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BC65D7">
                            <w:pPr>
                              <w:ind w:left="210" w:hangingChars="100" w:hanging="210"/>
                            </w:pPr>
                            <w:r>
                              <w:rPr>
                                <w:rFonts w:hint="eastAsia"/>
                              </w:rPr>
                              <w:t>２　県の教育センターの研修や大学等の実施する開放講座に参加する場合の服務はど　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6CF06" id="正方形/長方形 1058" o:spid="_x0000_s1040" style="position:absolute;left:0;text-align:left;margin-left:7.8pt;margin-top:1.8pt;width:474pt;height:37.5pt;z-index:25205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" filled="f">
                <v:textbox>
                  <w:txbxContent>
                    <w:p w:rsidR="007A4641" w:rsidRDefault="007A4641" w:rsidP="00BC65D7">
                      <w:pPr>
                        <w:ind w:left="210" w:hangingChars="100" w:hanging="210"/>
                      </w:pPr>
                      <w:r>
                        <w:rPr>
                          <w:rFonts w:hint="eastAsia"/>
                        </w:rPr>
                        <w:t>２　県の教育センターの研修や大学等の実施する開放講座に参加する場合の服務はど　うなりますか。</w:t>
                      </w:r>
                    </w:p>
                  </w:txbxContent>
                </v:textbox>
              </v:rect>
            </w:pict>
          </mc:Fallback>
        </mc:AlternateContent>
      </w:r>
    </w:p>
    <w:p w:rsidR="004702CA" w:rsidRDefault="004702CA" w:rsidP="004702CA">
      <w:pPr>
        <w:pStyle w:val="ac"/>
        <w:rPr>
          <w:rFonts w:hAnsi="ＭＳ 明朝" w:cs="Times New Roman"/>
        </w:rPr>
      </w:pPr>
    </w:p>
    <w:p w:rsidR="00BC65D7" w:rsidRDefault="00BC65D7" w:rsidP="004702CA">
      <w:pPr>
        <w:pStyle w:val="ac"/>
        <w:rPr>
          <w:rFonts w:hAnsi="ＭＳ 明朝" w:cs="Times New Roman"/>
        </w:rPr>
      </w:pPr>
    </w:p>
    <w:p w:rsidR="004702CA" w:rsidRDefault="004702CA" w:rsidP="00BC65D7">
      <w:pPr>
        <w:pStyle w:val="ac"/>
        <w:ind w:leftChars="100" w:left="630" w:hangingChars="200" w:hanging="420"/>
        <w:rPr>
          <w:rFonts w:hAnsi="ＭＳ 明朝" w:cs="Times New Roman"/>
        </w:rPr>
      </w:pPr>
      <w:r>
        <w:rPr>
          <w:rFonts w:hAnsi="ＭＳ 明朝" w:hint="eastAsia"/>
        </w:rPr>
        <w:t>（</w:t>
      </w:r>
      <w:r>
        <w:rPr>
          <w:rFonts w:hAnsi="ＭＳ 明朝"/>
        </w:rPr>
        <w:t>1</w:t>
      </w:r>
      <w:r>
        <w:rPr>
          <w:rFonts w:hAnsi="ＭＳ 明朝" w:hint="eastAsia"/>
        </w:rPr>
        <w:t>）研修内容が教員の職務と密接な関係にあり、職務遂行上も有益であって、さらに校務に支障のない場合は、職務として研修を命ずることになります。（職務研修で出勤簿上「出張」の取扱い）</w:t>
      </w:r>
    </w:p>
    <w:p w:rsidR="004702CA" w:rsidRDefault="004702CA" w:rsidP="00BC65D7">
      <w:pPr>
        <w:pStyle w:val="ac"/>
        <w:ind w:leftChars="100" w:left="630" w:hangingChars="200" w:hanging="420"/>
        <w:rPr>
          <w:rFonts w:hAnsi="ＭＳ 明朝" w:cs="Times New Roman"/>
        </w:rPr>
      </w:pPr>
      <w:r>
        <w:rPr>
          <w:rFonts w:hAnsi="ＭＳ 明朝" w:hint="eastAsia"/>
        </w:rPr>
        <w:t>（</w:t>
      </w:r>
      <w:r>
        <w:rPr>
          <w:rFonts w:hAnsi="ＭＳ 明朝"/>
        </w:rPr>
        <w:t>2</w:t>
      </w:r>
      <w:r>
        <w:rPr>
          <w:rFonts w:hAnsi="ＭＳ 明朝" w:hint="eastAsia"/>
        </w:rPr>
        <w:t>）（</w:t>
      </w:r>
      <w:r>
        <w:rPr>
          <w:rFonts w:hAnsi="ＭＳ 明朝"/>
        </w:rPr>
        <w:t>1</w:t>
      </w:r>
      <w:r>
        <w:rPr>
          <w:rFonts w:hAnsi="ＭＳ 明朝" w:hint="eastAsia"/>
        </w:rPr>
        <w:t>）に該当しないものの、このＱ＆Ａの問</w:t>
      </w:r>
      <w:r>
        <w:rPr>
          <w:rFonts w:hAnsi="ＭＳ 明朝"/>
        </w:rPr>
        <w:t>1</w:t>
      </w:r>
      <w:r>
        <w:rPr>
          <w:rFonts w:hAnsi="ＭＳ 明朝" w:hint="eastAsia"/>
        </w:rPr>
        <w:t>（以下「問</w:t>
      </w:r>
      <w:r>
        <w:rPr>
          <w:rFonts w:hAnsi="ＭＳ 明朝"/>
        </w:rPr>
        <w:t>1</w:t>
      </w:r>
      <w:r>
        <w:rPr>
          <w:rFonts w:hAnsi="ＭＳ 明朝" w:hint="eastAsia"/>
        </w:rPr>
        <w:t>」という。）の要件を満たしている場合は、職専免研修として承認することができます。（出勤簿上「研修」の取扱い）</w:t>
      </w:r>
    </w:p>
    <w:p w:rsidR="004702CA" w:rsidRDefault="004702CA" w:rsidP="004702CA">
      <w:pPr>
        <w:pStyle w:val="ac"/>
        <w:rPr>
          <w:rFonts w:hAnsi="ＭＳ 明朝" w:cs="Times New Roman"/>
        </w:rPr>
      </w:pPr>
    </w:p>
    <w:p w:rsidR="006078EB" w:rsidRDefault="006078EB" w:rsidP="004702CA">
      <w:pPr>
        <w:pStyle w:val="ac"/>
        <w:rPr>
          <w:rFonts w:hAnsi="ＭＳ 明朝" w:cs="Times New Roman"/>
        </w:rPr>
      </w:pPr>
    </w:p>
    <w:p w:rsidR="004702CA" w:rsidRDefault="00BC65D7" w:rsidP="004702CA">
      <w:pPr>
        <w:widowControl/>
        <w:ind w:left="424" w:hangingChars="202" w:hanging="424"/>
        <w:jc w:val="left"/>
        <w:rPr>
          <w:rFonts w:ascii="ＭＳ 明朝" w:hAnsi="ＭＳ 明朝"/>
        </w:rPr>
      </w:pPr>
      <w:r>
        <w:rPr>
          <w:noProof/>
        </w:rPr>
        <mc:AlternateContent>
          <mc:Choice Requires="wps">
            <w:drawing>
              <wp:anchor distT="0" distB="0" distL="114300" distR="114300" simplePos="0" relativeHeight="252052992" behindDoc="0" locked="0" layoutInCell="1" allowOverlap="1" wp14:anchorId="1F74FF48" wp14:editId="66724006">
                <wp:simplePos x="0" y="0"/>
                <wp:positionH relativeFrom="column">
                  <wp:posOffset>99060</wp:posOffset>
                </wp:positionH>
                <wp:positionV relativeFrom="paragraph">
                  <wp:posOffset>45720</wp:posOffset>
                </wp:positionV>
                <wp:extent cx="6019800" cy="447675"/>
                <wp:effectExtent l="0" t="0" r="19050" b="28575"/>
                <wp:wrapNone/>
                <wp:docPr id="1057" name="正方形/長方形 10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47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BC65D7">
                            <w:pPr>
                              <w:ind w:left="210" w:hangingChars="100" w:hanging="210"/>
                              <w:jc w:val="left"/>
                            </w:pPr>
                            <w:r>
                              <w:rPr>
                                <w:rFonts w:hint="eastAsia"/>
                              </w:rPr>
                              <w:t>３　教員の資質・指導力の向上を目的とし、自発的に報酬なしで社会に貢献する活動を行う場合の服務はどうなりますか。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4FF48" id="正方形/長方形 1057" o:spid="_x0000_s1041" style="position:absolute;left:0;text-align:left;margin-left:7.8pt;margin-top:3.6pt;width:474pt;height:35.25pt;z-index:25205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" filled="f">
                <v:textbox>
                  <w:txbxContent>
                    <w:p w:rsidR="007A4641" w:rsidRDefault="007A4641" w:rsidP="00BC65D7">
                      <w:pPr>
                        <w:ind w:left="210" w:hangingChars="100" w:hanging="210"/>
                        <w:jc w:val="left"/>
                      </w:pPr>
                      <w:r>
                        <w:rPr>
                          <w:rFonts w:hint="eastAsia"/>
                        </w:rPr>
                        <w:t>３　教員の資質・指導力の向上を目的とし、自発的に報酬なしで社会に貢献する活動を行う場合の服務はどうなりますか。</w:t>
                      </w:r>
                    </w:p>
                  </w:txbxContent>
                </v:textbox>
              </v:rect>
            </w:pict>
          </mc:Fallback>
        </mc:AlternateContent>
      </w:r>
    </w:p>
    <w:p w:rsidR="00BC65D7" w:rsidRDefault="00BC65D7" w:rsidP="004702CA">
      <w:pPr>
        <w:widowControl/>
        <w:ind w:left="424" w:hangingChars="202" w:hanging="424"/>
        <w:jc w:val="left"/>
        <w:rPr>
          <w:rFonts w:ascii="ＭＳ 明朝" w:hAnsi="ＭＳ 明朝"/>
        </w:rPr>
      </w:pPr>
    </w:p>
    <w:p w:rsidR="00BC65D7" w:rsidRDefault="00BC65D7" w:rsidP="004702CA">
      <w:pPr>
        <w:widowControl/>
        <w:ind w:left="424" w:hangingChars="202" w:hanging="424"/>
        <w:jc w:val="left"/>
        <w:rPr>
          <w:rFonts w:ascii="ＭＳ 明朝" w:hAnsi="ＭＳ 明朝"/>
        </w:rPr>
      </w:pPr>
    </w:p>
    <w:p w:rsidR="00BC65D7" w:rsidRDefault="00BC65D7" w:rsidP="00BC65D7">
      <w:pPr>
        <w:pStyle w:val="ac"/>
        <w:ind w:leftChars="100" w:left="630" w:hangingChars="200" w:hanging="420"/>
        <w:rPr>
          <w:rFonts w:hAnsi="ＭＳ 明朝" w:cs="Times New Roman"/>
        </w:rPr>
      </w:pPr>
      <w:r>
        <w:rPr>
          <w:rFonts w:hAnsi="ＭＳ 明朝" w:hint="eastAsia"/>
        </w:rPr>
        <w:t>（</w:t>
      </w:r>
      <w:r>
        <w:rPr>
          <w:rFonts w:hAnsi="ＭＳ 明朝"/>
        </w:rPr>
        <w:t>1</w:t>
      </w:r>
      <w:r>
        <w:rPr>
          <w:rFonts w:hAnsi="ＭＳ 明朝" w:hint="eastAsia"/>
        </w:rPr>
        <w:t>）公立学校職員の勤務時間、休日及び休暇に関する規則の第</w:t>
      </w:r>
      <w:r>
        <w:rPr>
          <w:rFonts w:hAnsi="ＭＳ 明朝"/>
        </w:rPr>
        <w:t>12</w:t>
      </w:r>
      <w:r>
        <w:rPr>
          <w:rFonts w:hAnsi="ＭＳ 明朝" w:hint="eastAsia"/>
        </w:rPr>
        <w:t>条別表</w:t>
      </w:r>
      <w:r>
        <w:rPr>
          <w:rFonts w:hAnsi="ＭＳ 明朝"/>
        </w:rPr>
        <w:t>19</w:t>
      </w:r>
      <w:r>
        <w:rPr>
          <w:rFonts w:hAnsi="ＭＳ 明朝" w:hint="eastAsia"/>
        </w:rPr>
        <w:t>に該当する社会に貫献する活動を行う場合は年間</w:t>
      </w:r>
      <w:r>
        <w:rPr>
          <w:rFonts w:hAnsi="ＭＳ 明朝"/>
        </w:rPr>
        <w:t>5</w:t>
      </w:r>
      <w:r>
        <w:rPr>
          <w:rFonts w:hAnsi="ＭＳ 明朝" w:hint="eastAsia"/>
        </w:rPr>
        <w:t>日を超えない範囲で特別休暇の扱いとなります。</w:t>
      </w:r>
    </w:p>
    <w:p w:rsidR="00BC65D7" w:rsidRDefault="00BC65D7" w:rsidP="00BC65D7">
      <w:pPr>
        <w:pStyle w:val="ac"/>
        <w:ind w:firstLineChars="100" w:firstLine="210"/>
        <w:rPr>
          <w:rFonts w:hAnsi="ＭＳ 明朝" w:cs="Times New Roman"/>
        </w:rPr>
      </w:pPr>
      <w:r>
        <w:rPr>
          <w:rFonts w:hAnsi="ＭＳ 明朝" w:hint="eastAsia"/>
        </w:rPr>
        <w:t>（</w:t>
      </w:r>
      <w:r>
        <w:rPr>
          <w:rFonts w:hAnsi="ＭＳ 明朝"/>
        </w:rPr>
        <w:t>2</w:t>
      </w:r>
      <w:r>
        <w:rPr>
          <w:rFonts w:hAnsi="ＭＳ 明朝" w:hint="eastAsia"/>
        </w:rPr>
        <w:t>）長期休業中などに行われるもので、「問１」の要件を満たしていると判断すれば承認も可能です。</w:t>
      </w:r>
    </w:p>
    <w:p w:rsidR="00BC65D7" w:rsidRDefault="00BC65D7" w:rsidP="00BC65D7">
      <w:pPr>
        <w:pStyle w:val="ac"/>
        <w:ind w:leftChars="200" w:left="420" w:firstLineChars="100" w:firstLine="210"/>
        <w:rPr>
          <w:rFonts w:hAnsi="ＭＳ 明朝"/>
        </w:rPr>
      </w:pPr>
      <w:r>
        <w:rPr>
          <w:rFonts w:hAnsi="ＭＳ 明朝" w:hint="eastAsia"/>
        </w:rPr>
        <w:t>教員には社会性や一般常識も求められており、研修の目的・内容・成果の活用方策を具体的に書くよう指導した上で、精査し判断することが必要です。</w:t>
      </w:r>
    </w:p>
    <w:p w:rsidR="006078EB" w:rsidRDefault="006078EB" w:rsidP="00BC65D7">
      <w:pPr>
        <w:pStyle w:val="ac"/>
        <w:ind w:leftChars="200" w:left="420" w:firstLineChars="100" w:firstLine="210"/>
        <w:rPr>
          <w:rFonts w:hAnsi="ＭＳ 明朝"/>
        </w:rPr>
      </w:pPr>
    </w:p>
    <w:p w:rsidR="006078EB" w:rsidRDefault="006078EB" w:rsidP="00BC65D7">
      <w:pPr>
        <w:pStyle w:val="ac"/>
        <w:ind w:leftChars="200" w:left="420" w:firstLineChars="100" w:firstLine="210"/>
        <w:rPr>
          <w:rFonts w:hAnsi="ＭＳ 明朝" w:cs="Times New Roman"/>
        </w:rPr>
      </w:pPr>
    </w:p>
    <w:p w:rsidR="00BC65D7" w:rsidRDefault="00BC65D7" w:rsidP="00BC65D7">
      <w:pPr>
        <w:pStyle w:val="ac"/>
        <w:rPr>
          <w:rFonts w:hAnsi="ＭＳ 明朝" w:cs="Times New Roman"/>
        </w:rPr>
      </w:pPr>
      <w:r>
        <w:rPr>
          <w:noProof/>
        </w:rPr>
        <mc:AlternateContent>
          <mc:Choice Requires="wps">
            <w:drawing>
              <wp:anchor distT="0" distB="0" distL="114300" distR="114300" simplePos="0" relativeHeight="252056064" behindDoc="0" locked="0" layoutInCell="1" allowOverlap="1" wp14:anchorId="41F35FE2" wp14:editId="30B22CB5">
                <wp:simplePos x="0" y="0"/>
                <wp:positionH relativeFrom="column">
                  <wp:posOffset>99060</wp:posOffset>
                </wp:positionH>
                <wp:positionV relativeFrom="paragraph">
                  <wp:posOffset>52705</wp:posOffset>
                </wp:positionV>
                <wp:extent cx="6019800" cy="571500"/>
                <wp:effectExtent l="0" t="0" r="19050" b="19050"/>
                <wp:wrapNone/>
                <wp:docPr id="1061" name="正方形/長方形 10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571500"/>
                        </a:xfrm>
                        <a:prstGeom prst="rect">
                          <a:avLst/>
                        </a:prstGeom>
                        <a:solidFill>
                          <a:schemeClr val="bg1"/>
                        </a:solidFill>
                        <a:ln w="9525">
                          <a:solidFill>
                            <a:srgbClr val="000000"/>
                          </a:solidFill>
                          <a:miter lim="800000"/>
                          <a:headEnd/>
                          <a:tailEnd/>
                        </a:ln>
                      </wps:spPr>
                      <wps:txbx>
                        <w:txbxContent>
                          <w:p w:rsidR="007A4641" w:rsidRDefault="007A4641" w:rsidP="00BC65D7">
                            <w:pPr>
                              <w:pStyle w:val="ac"/>
                              <w:ind w:left="210" w:hangingChars="100" w:hanging="210"/>
                            </w:pPr>
                            <w:r>
                              <w:rPr>
                                <w:rFonts w:hAnsi="ＭＳ 明朝" w:hint="eastAsia"/>
                              </w:rPr>
                              <w:t>４　長期休業日について、授業等に支障がないとして、一括して職専免研修を承認することができますか。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35FE2" id="正方形/長方形 1061" o:spid="_x0000_s1042" style="position:absolute;left:0;text-align:left;margin-left:7.8pt;margin-top:4.15pt;width:474pt;height:45pt;z-index:25205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" fillcolor="white [3212]">
                <v:textbox>
                  <w:txbxContent>
                    <w:p w:rsidR="007A4641" w:rsidRDefault="007A4641" w:rsidP="00BC65D7">
                      <w:pPr>
                        <w:pStyle w:val="ac"/>
                        <w:ind w:left="210" w:hangingChars="100" w:hanging="210"/>
                      </w:pPr>
                      <w:r>
                        <w:rPr>
                          <w:rFonts w:hAnsi="ＭＳ 明朝" w:hint="eastAsia"/>
                        </w:rPr>
                        <w:t>４　長期休業日について、授業等に支障がないとして、一括して職専免研修を承認することができますか。</w:t>
                      </w:r>
                    </w:p>
                  </w:txbxContent>
                </v:textbox>
              </v:rect>
            </w:pict>
          </mc:Fallback>
        </mc:AlternateContent>
      </w:r>
    </w:p>
    <w:p w:rsidR="00BC65D7" w:rsidRDefault="00BC65D7" w:rsidP="00BC65D7">
      <w:pPr>
        <w:pStyle w:val="ac"/>
        <w:rPr>
          <w:rFonts w:hAnsi="ＭＳ 明朝" w:cs="Times New Roman"/>
        </w:rPr>
      </w:pPr>
    </w:p>
    <w:p w:rsidR="00BC65D7" w:rsidRDefault="00BC65D7" w:rsidP="00BC65D7">
      <w:pPr>
        <w:pStyle w:val="ac"/>
        <w:rPr>
          <w:rFonts w:hAnsi="ＭＳ 明朝" w:cs="Times New Roman"/>
        </w:rPr>
      </w:pPr>
    </w:p>
    <w:p w:rsidR="00BC65D7" w:rsidRDefault="00BC65D7" w:rsidP="00BC65D7">
      <w:pPr>
        <w:pStyle w:val="ac"/>
        <w:rPr>
          <w:rFonts w:hAnsi="ＭＳ 明朝" w:cs="Times New Roman"/>
        </w:rPr>
      </w:pPr>
    </w:p>
    <w:p w:rsidR="00BC65D7" w:rsidRDefault="00BC65D7" w:rsidP="006078EB">
      <w:pPr>
        <w:pStyle w:val="ac"/>
        <w:ind w:left="210" w:hangingChars="100" w:hanging="210"/>
        <w:rPr>
          <w:rFonts w:hAnsi="ＭＳ 明朝"/>
        </w:rPr>
      </w:pPr>
      <w:r>
        <w:rPr>
          <w:rFonts w:hAnsi="ＭＳ 明朝" w:hint="eastAsia"/>
        </w:rPr>
        <w:t xml:space="preserve">　　長期休業中であっても教員は勤務に服すべき義務があります。安易に一括して承認することは不適切であり、校長が校務運営や研修計画等を十分ふまえて、研修に値するものについて承認を与えていくことが必要です。</w:t>
      </w:r>
      <w:r>
        <w:rPr>
          <w:rFonts w:hAnsi="ＭＳ 明朝"/>
        </w:rPr>
        <w:br w:type="page"/>
      </w:r>
    </w:p>
    <w:p w:rsidR="00BC65D7" w:rsidRDefault="00BC65D7" w:rsidP="00BC65D7">
      <w:pPr>
        <w:pStyle w:val="ac"/>
        <w:rPr>
          <w:rFonts w:hAnsi="ＭＳ 明朝" w:cs="Times New Roman"/>
        </w:rPr>
      </w:pPr>
      <w:r>
        <w:rPr>
          <w:noProof/>
        </w:rPr>
        <w:lastRenderedPageBreak/>
        <mc:AlternateContent>
          <mc:Choice Requires="wps">
            <w:drawing>
              <wp:anchor distT="0" distB="0" distL="114300" distR="114300" simplePos="0" relativeHeight="252057088" behindDoc="0" locked="0" layoutInCell="1" allowOverlap="1" wp14:anchorId="79190FA9" wp14:editId="517AB7E9">
                <wp:simplePos x="0" y="0"/>
                <wp:positionH relativeFrom="column">
                  <wp:posOffset>99060</wp:posOffset>
                </wp:positionH>
                <wp:positionV relativeFrom="paragraph">
                  <wp:posOffset>46990</wp:posOffset>
                </wp:positionV>
                <wp:extent cx="6019800" cy="238125"/>
                <wp:effectExtent l="0" t="0" r="19050" b="28575"/>
                <wp:wrapNone/>
                <wp:docPr id="1060" name="正方形/長方形 10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BC65D7">
                            <w:r>
                              <w:rPr>
                                <w:rFonts w:hint="eastAsia"/>
                              </w:rPr>
                              <w:t>５　教研集会等職員団体の活動として実施するものへ参加する場合の服務はどうなりますか。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90FA9" id="正方形/長方形 1060" o:spid="_x0000_s1043" style="position:absolute;left:0;text-align:left;margin-left:7.8pt;margin-top:3.7pt;width:474pt;height:18.75pt;z-index:25205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" filled="f">
                <v:textbox>
                  <w:txbxContent>
                    <w:p w:rsidR="007A4641" w:rsidRDefault="007A4641" w:rsidP="00BC65D7">
                      <w:r>
                        <w:rPr>
                          <w:rFonts w:hint="eastAsia"/>
                        </w:rPr>
                        <w:t>５　教研集会等職員団体の活動として実施するものへ参加する場合の服務はどうなりますか。</w:t>
                      </w:r>
                    </w:p>
                  </w:txbxContent>
                </v:textbox>
              </v:rect>
            </w:pict>
          </mc:Fallback>
        </mc:AlternateContent>
      </w:r>
    </w:p>
    <w:p w:rsidR="00BC65D7" w:rsidRDefault="00BC65D7" w:rsidP="00BC65D7">
      <w:pPr>
        <w:pStyle w:val="ac"/>
        <w:rPr>
          <w:rFonts w:hAnsi="ＭＳ 明朝" w:cs="Times New Roman"/>
        </w:rPr>
      </w:pPr>
    </w:p>
    <w:p w:rsidR="00BC65D7" w:rsidRDefault="00BC65D7" w:rsidP="00D10D34">
      <w:pPr>
        <w:pStyle w:val="ac"/>
        <w:ind w:left="210" w:hangingChars="100" w:hanging="210"/>
        <w:rPr>
          <w:rFonts w:hAnsi="ＭＳ 明朝" w:cs="Times New Roman"/>
        </w:rPr>
      </w:pPr>
      <w:r>
        <w:rPr>
          <w:rFonts w:hAnsi="ＭＳ 明朝" w:hint="eastAsia"/>
        </w:rPr>
        <w:t xml:space="preserve">　　職員団体主催の教研集会へ参加することは、とりも直さず組合活動としての教研集会の成立及び運営に係わることになるので、これに参加することは職員団体のための活動を行うことと判断されます。</w:t>
      </w:r>
    </w:p>
    <w:p w:rsidR="00BC65D7" w:rsidRDefault="00BC65D7" w:rsidP="00BC65D7">
      <w:pPr>
        <w:pStyle w:val="ac"/>
        <w:ind w:firstLineChars="100" w:firstLine="210"/>
        <w:rPr>
          <w:rFonts w:hAnsi="ＭＳ 明朝"/>
        </w:rPr>
      </w:pPr>
      <w:r>
        <w:rPr>
          <w:rFonts w:hAnsi="ＭＳ 明朝" w:hint="eastAsia"/>
        </w:rPr>
        <w:t>勤務時間が割り振られている場合は、年次有給休暇として取り扱うことになります。</w:t>
      </w:r>
    </w:p>
    <w:p w:rsidR="00D10D34" w:rsidRDefault="00D10D34" w:rsidP="00BC65D7">
      <w:pPr>
        <w:pStyle w:val="ac"/>
        <w:ind w:firstLineChars="100" w:firstLine="210"/>
        <w:rPr>
          <w:rFonts w:hAnsi="ＭＳ 明朝" w:cs="Times New Roman"/>
        </w:rPr>
      </w:pPr>
    </w:p>
    <w:p w:rsidR="006078EB" w:rsidRDefault="006078EB" w:rsidP="00BC65D7">
      <w:pPr>
        <w:pStyle w:val="ac"/>
        <w:ind w:firstLineChars="100" w:firstLine="210"/>
        <w:rPr>
          <w:rFonts w:hAnsi="ＭＳ 明朝" w:cs="Times New Roman"/>
        </w:rPr>
      </w:pPr>
    </w:p>
    <w:p w:rsidR="00BC65D7" w:rsidRDefault="00D10D34" w:rsidP="004702CA">
      <w:pPr>
        <w:widowControl/>
        <w:ind w:left="424" w:hangingChars="202" w:hanging="424"/>
        <w:jc w:val="left"/>
        <w:rPr>
          <w:rFonts w:ascii="ＭＳ 明朝" w:hAnsi="ＭＳ 明朝"/>
        </w:rPr>
      </w:pPr>
      <w:r>
        <w:rPr>
          <w:noProof/>
        </w:rPr>
        <mc:AlternateContent>
          <mc:Choice Requires="wps">
            <w:drawing>
              <wp:anchor distT="0" distB="0" distL="114300" distR="114300" simplePos="0" relativeHeight="252059136" behindDoc="0" locked="0" layoutInCell="1" allowOverlap="1" wp14:anchorId="7B90C20D" wp14:editId="7B715612">
                <wp:simplePos x="0" y="0"/>
                <wp:positionH relativeFrom="column">
                  <wp:posOffset>99060</wp:posOffset>
                </wp:positionH>
                <wp:positionV relativeFrom="paragraph">
                  <wp:posOffset>48896</wp:posOffset>
                </wp:positionV>
                <wp:extent cx="6019800" cy="438150"/>
                <wp:effectExtent l="0" t="0" r="19050" b="19050"/>
                <wp:wrapNone/>
                <wp:docPr id="1063" name="正方形/長方形 10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38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D10D34">
                            <w:pPr>
                              <w:ind w:left="210" w:hangingChars="100" w:hanging="210"/>
                            </w:pPr>
                            <w:r>
                              <w:rPr>
                                <w:rFonts w:hint="eastAsia"/>
                              </w:rPr>
                              <w:t>６　個人的な見識を高める（語学研修・現地体験）という目的で、海外旅行のツアーに参加する場合、職専免研修を承認することができますか。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90C20D" id="正方形/長方形 1063" o:spid="_x0000_s1044" style="position:absolute;left:0;text-align:left;margin-left:7.8pt;margin-top:3.85pt;width:474pt;height:34.5pt;z-index:25205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" filled="f">
                <v:textbox>
                  <w:txbxContent>
                    <w:p w:rsidR="007A4641" w:rsidRDefault="007A4641" w:rsidP="00D10D34">
                      <w:pPr>
                        <w:ind w:left="210" w:hangingChars="100" w:hanging="210"/>
                      </w:pPr>
                      <w:r>
                        <w:rPr>
                          <w:rFonts w:hint="eastAsia"/>
                        </w:rPr>
                        <w:t>６　個人的な見識を高める（語学研修・現地体験）という目的で、海外旅行のツアーに参加する場合、職専免研修を承認することができますか。</w:t>
                      </w:r>
                    </w:p>
                  </w:txbxContent>
                </v:textbox>
              </v:rect>
            </w:pict>
          </mc:Fallback>
        </mc:AlternateContent>
      </w:r>
    </w:p>
    <w:p w:rsidR="00D10D34" w:rsidRDefault="00D10D34" w:rsidP="00D10D34">
      <w:pPr>
        <w:widowControl/>
        <w:ind w:left="424" w:hangingChars="202" w:hanging="424"/>
        <w:jc w:val="left"/>
        <w:rPr>
          <w:rFonts w:ascii="ＭＳ 明朝" w:hAnsi="ＭＳ 明朝"/>
        </w:rPr>
      </w:pPr>
    </w:p>
    <w:p w:rsidR="00D10D34" w:rsidRDefault="00D10D34" w:rsidP="00D10D34">
      <w:pPr>
        <w:widowControl/>
        <w:ind w:left="424" w:hangingChars="202" w:hanging="424"/>
        <w:jc w:val="left"/>
        <w:rPr>
          <w:rFonts w:ascii="ＭＳ 明朝" w:hAnsi="ＭＳ 明朝"/>
        </w:rPr>
      </w:pPr>
    </w:p>
    <w:p w:rsidR="00D10D34" w:rsidRPr="00D10D34" w:rsidRDefault="00D10D34" w:rsidP="00D10D34">
      <w:pPr>
        <w:widowControl/>
        <w:ind w:left="210" w:hangingChars="100" w:hanging="210"/>
        <w:jc w:val="left"/>
        <w:rPr>
          <w:rFonts w:ascii="ＭＳ 明朝" w:hAnsi="ＭＳ 明朝"/>
        </w:rPr>
      </w:pPr>
      <w:r w:rsidRPr="00D10D34">
        <w:rPr>
          <w:rFonts w:ascii="ＭＳ 明朝" w:hAnsi="ＭＳ 明朝" w:hint="eastAsia"/>
        </w:rPr>
        <w:t xml:space="preserve">　　研修の目的、内容、成果の活用方策などを精査して、「間1」の要件を満たしているか否かを判断してください。</w:t>
      </w:r>
    </w:p>
    <w:p w:rsidR="00D10D34" w:rsidRPr="00D10D34" w:rsidRDefault="00D10D34" w:rsidP="00D10D34">
      <w:pPr>
        <w:widowControl/>
        <w:ind w:leftChars="200" w:left="424" w:hangingChars="2" w:hanging="4"/>
        <w:jc w:val="left"/>
        <w:rPr>
          <w:rFonts w:ascii="ＭＳ 明朝" w:hAnsi="ＭＳ 明朝"/>
        </w:rPr>
      </w:pPr>
      <w:r w:rsidRPr="00D10D34">
        <w:rPr>
          <w:rFonts w:ascii="ＭＳ 明朝" w:hAnsi="ＭＳ 明朝" w:hint="eastAsia"/>
        </w:rPr>
        <w:t>旅行中の観光部分は休暇として取り扱うことになります。</w:t>
      </w:r>
    </w:p>
    <w:p w:rsidR="00D10D34" w:rsidRDefault="00D10D34" w:rsidP="00D10D34">
      <w:pPr>
        <w:widowControl/>
        <w:ind w:left="424" w:hangingChars="202" w:hanging="424"/>
        <w:jc w:val="left"/>
        <w:rPr>
          <w:rFonts w:ascii="ＭＳ 明朝" w:hAnsi="ＭＳ 明朝"/>
        </w:rPr>
      </w:pPr>
    </w:p>
    <w:p w:rsidR="006078EB" w:rsidRDefault="006078EB" w:rsidP="00D10D34">
      <w:pPr>
        <w:widowControl/>
        <w:ind w:left="424" w:hangingChars="202" w:hanging="424"/>
        <w:jc w:val="left"/>
        <w:rPr>
          <w:rFonts w:ascii="ＭＳ 明朝" w:hAnsi="ＭＳ 明朝"/>
        </w:rPr>
      </w:pPr>
    </w:p>
    <w:p w:rsidR="00D10D34" w:rsidRDefault="00D10D34" w:rsidP="00D10D34">
      <w:pPr>
        <w:widowControl/>
        <w:ind w:left="424" w:hangingChars="202" w:hanging="424"/>
        <w:jc w:val="left"/>
        <w:rPr>
          <w:rFonts w:ascii="ＭＳ 明朝" w:hAnsi="ＭＳ 明朝"/>
        </w:rPr>
      </w:pPr>
      <w:r>
        <w:rPr>
          <w:noProof/>
        </w:rPr>
        <mc:AlternateContent>
          <mc:Choice Requires="wps">
            <w:drawing>
              <wp:anchor distT="0" distB="0" distL="114300" distR="114300" simplePos="0" relativeHeight="252061184" behindDoc="0" locked="0" layoutInCell="1" allowOverlap="1" wp14:anchorId="591F674D" wp14:editId="24CACF90">
                <wp:simplePos x="0" y="0"/>
                <wp:positionH relativeFrom="column">
                  <wp:posOffset>99060</wp:posOffset>
                </wp:positionH>
                <wp:positionV relativeFrom="paragraph">
                  <wp:posOffset>38735</wp:posOffset>
                </wp:positionV>
                <wp:extent cx="6019800" cy="438150"/>
                <wp:effectExtent l="0" t="0" r="19050" b="19050"/>
                <wp:wrapNone/>
                <wp:docPr id="1067" name="正方形/長方形 10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38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D10D34">
                            <w:pPr>
                              <w:ind w:left="210" w:hangingChars="100" w:hanging="210"/>
                            </w:pPr>
                            <w:r>
                              <w:rPr>
                                <w:rFonts w:hint="eastAsia"/>
                              </w:rPr>
                              <w:t>７　共済組合が実施する「介護講座」や「健康管理講座」に参加する場合、職専免研修を承認することができますか。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1F674D" id="正方形/長方形 1067" o:spid="_x0000_s1045" style="position:absolute;left:0;text-align:left;margin-left:7.8pt;margin-top:3.05pt;width:474pt;height:34.5pt;z-index:25206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" filled="f">
                <v:textbox>
                  <w:txbxContent>
                    <w:p w:rsidR="007A4641" w:rsidRDefault="007A4641" w:rsidP="00D10D34">
                      <w:pPr>
                        <w:ind w:left="210" w:hangingChars="100" w:hanging="210"/>
                      </w:pPr>
                      <w:r>
                        <w:rPr>
                          <w:rFonts w:hint="eastAsia"/>
                        </w:rPr>
                        <w:t>７　共済組合が実施する「介護講座」や「健康管理講座」に参加する場合、職専免研修を承認することができますか。</w:t>
                      </w:r>
                    </w:p>
                  </w:txbxContent>
                </v:textbox>
              </v:rect>
            </w:pict>
          </mc:Fallback>
        </mc:AlternateContent>
      </w:r>
    </w:p>
    <w:p w:rsidR="00D10D34" w:rsidRDefault="00D10D34" w:rsidP="00D10D34">
      <w:pPr>
        <w:widowControl/>
        <w:ind w:left="424" w:hangingChars="202" w:hanging="424"/>
        <w:jc w:val="left"/>
        <w:rPr>
          <w:rFonts w:ascii="ＭＳ 明朝" w:hAnsi="ＭＳ 明朝"/>
        </w:rPr>
      </w:pPr>
    </w:p>
    <w:p w:rsidR="00D10D34" w:rsidRPr="00D10D34" w:rsidRDefault="00D10D34" w:rsidP="00D10D34">
      <w:pPr>
        <w:widowControl/>
        <w:ind w:left="424" w:hangingChars="202" w:hanging="424"/>
        <w:jc w:val="left"/>
        <w:rPr>
          <w:rFonts w:ascii="ＭＳ 明朝" w:hAnsi="ＭＳ 明朝"/>
        </w:rPr>
      </w:pPr>
    </w:p>
    <w:p w:rsidR="00D10D34" w:rsidRPr="00D10D34" w:rsidRDefault="00D10D34" w:rsidP="00D10D34">
      <w:pPr>
        <w:widowControl/>
        <w:ind w:left="210" w:hangingChars="100" w:hanging="210"/>
        <w:jc w:val="left"/>
        <w:rPr>
          <w:rFonts w:ascii="ＭＳ 明朝" w:hAnsi="ＭＳ 明朝"/>
        </w:rPr>
      </w:pPr>
      <w:r w:rsidRPr="00D10D34">
        <w:rPr>
          <w:rFonts w:ascii="ＭＳ 明朝" w:hAnsi="ＭＳ 明朝" w:hint="eastAsia"/>
        </w:rPr>
        <w:t xml:space="preserve">　　厚生事業計画による「人間ドッグ」や「心とからだの健康づくり」などの事業に参加する場合の服務については、平成10年4月1日付け教福第14号で、特別休暇として取り扱うこととして通知しているところですがこの通知文にない「介護講座」や「健康管理講座」については、組合員個人の技術向上や生活習慣の改善をはかるものであり、従来どおり年次有給休暇として取り扱うことになります。</w:t>
      </w:r>
    </w:p>
    <w:p w:rsidR="00D10D34" w:rsidRDefault="00D10D34" w:rsidP="00D10D34">
      <w:pPr>
        <w:widowControl/>
        <w:ind w:left="210" w:hangingChars="100" w:hanging="210"/>
        <w:jc w:val="left"/>
        <w:rPr>
          <w:rFonts w:ascii="ＭＳ 明朝" w:hAnsi="ＭＳ 明朝"/>
        </w:rPr>
      </w:pPr>
    </w:p>
    <w:p w:rsidR="006078EB" w:rsidRDefault="006078EB"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63232" behindDoc="0" locked="0" layoutInCell="1" allowOverlap="1" wp14:anchorId="26ADC111" wp14:editId="72D47F7E">
                <wp:simplePos x="0" y="0"/>
                <wp:positionH relativeFrom="column">
                  <wp:posOffset>99060</wp:posOffset>
                </wp:positionH>
                <wp:positionV relativeFrom="paragraph">
                  <wp:posOffset>43815</wp:posOffset>
                </wp:positionV>
                <wp:extent cx="6019800" cy="781050"/>
                <wp:effectExtent l="0" t="0" r="19050" b="19050"/>
                <wp:wrapNone/>
                <wp:docPr id="1068" name="正方形/長方形 10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781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E132A8">
                            <w:pPr>
                              <w:ind w:left="210" w:hangingChars="100" w:hanging="210"/>
                            </w:pPr>
                            <w:r>
                              <w:rPr>
                                <w:rFonts w:hint="eastAsia"/>
                              </w:rPr>
                              <w:t>８　芸術の教員以外の教員が絵、習字、楽器の練習など、自分の教科と異なる内容で職専免研修の申請を出してきた場合、職専免研修を承認することができますか。</w:t>
                            </w:r>
                          </w:p>
                          <w:p w:rsidR="007A4641" w:rsidRDefault="007A4641" w:rsidP="00E132A8">
                            <w:pPr>
                              <w:ind w:left="210" w:hangingChars="100" w:hanging="210"/>
                            </w:pPr>
                            <w:r>
                              <w:rPr>
                                <w:rFonts w:hint="eastAsia"/>
                              </w:rPr>
                              <w:t xml:space="preserve">　　また、中央研修では歌舞伎の観劇なども研修に含まれていると聞きますが、例えば数学の教員が美術館巡りを研修として申請した場合、職専免研修を承認することができますか。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DC111" id="正方形/長方形 1068" o:spid="_x0000_s1046" style="position:absolute;left:0;text-align:left;margin-left:7.8pt;margin-top:3.45pt;width:474pt;height:61.5pt;z-index:25206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" filled="f">
                <v:textbox>
                  <w:txbxContent>
                    <w:p w:rsidR="007A4641" w:rsidRDefault="007A4641" w:rsidP="00E132A8">
                      <w:pPr>
                        <w:ind w:left="210" w:hangingChars="100" w:hanging="210"/>
                      </w:pPr>
                      <w:r>
                        <w:rPr>
                          <w:rFonts w:hint="eastAsia"/>
                        </w:rPr>
                        <w:t>８　芸術の教員以外の教員が絵、習字、楽器の練習など、自分の教科と異なる内容で職専免研修の申請を出してきた場合、職専免研修を承認することができますか。</w:t>
                      </w:r>
                    </w:p>
                    <w:p w:rsidR="007A4641" w:rsidRDefault="007A4641" w:rsidP="00E132A8">
                      <w:pPr>
                        <w:ind w:left="210" w:hangingChars="100" w:hanging="210"/>
                      </w:pPr>
                      <w:r>
                        <w:rPr>
                          <w:rFonts w:hint="eastAsia"/>
                        </w:rPr>
                        <w:t xml:space="preserve">　　また、中央研修では歌舞伎の観劇なども研修に含まれていると聞きますが、例えば数学の教員が美術館巡りを研修として申請した場合、職専免研修を承認することができますか。</w:t>
                      </w:r>
                    </w:p>
                  </w:txbxContent>
                </v:textbox>
              </v:rect>
            </w:pict>
          </mc:Fallback>
        </mc:AlternateConten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D10D34" w:rsidP="00D10D34">
      <w:pPr>
        <w:widowControl/>
        <w:ind w:left="210" w:hangingChars="100" w:hanging="210"/>
        <w:jc w:val="left"/>
        <w:rPr>
          <w:rFonts w:ascii="ＭＳ 明朝" w:hAnsi="ＭＳ 明朝"/>
        </w:rPr>
      </w:pPr>
      <w:r w:rsidRPr="00D10D34">
        <w:rPr>
          <w:rFonts w:ascii="ＭＳ 明朝" w:hAnsi="ＭＳ 明朝" w:hint="eastAsia"/>
        </w:rPr>
        <w:t xml:space="preserve">　</w:t>
      </w:r>
      <w:r w:rsidR="00E132A8">
        <w:rPr>
          <w:rFonts w:ascii="ＭＳ 明朝" w:hAnsi="ＭＳ 明朝" w:hint="eastAsia"/>
        </w:rPr>
        <w:t xml:space="preserve">　</w:t>
      </w:r>
      <w:r w:rsidRPr="00D10D34">
        <w:rPr>
          <w:rFonts w:ascii="ＭＳ 明朝" w:hAnsi="ＭＳ 明朝" w:hint="eastAsia"/>
        </w:rPr>
        <w:t>中央研修のメニューは、自主的に企画した観劇とは性格を異にします。</w:t>
      </w:r>
    </w:p>
    <w:p w:rsidR="00D10D34" w:rsidRPr="00D10D34" w:rsidRDefault="00D10D34" w:rsidP="00E132A8">
      <w:pPr>
        <w:widowControl/>
        <w:ind w:leftChars="100" w:left="210" w:firstLineChars="100" w:firstLine="210"/>
        <w:jc w:val="left"/>
        <w:rPr>
          <w:rFonts w:ascii="ＭＳ 明朝" w:hAnsi="ＭＳ 明朝"/>
        </w:rPr>
      </w:pPr>
      <w:r w:rsidRPr="00D10D34">
        <w:rPr>
          <w:rFonts w:ascii="ＭＳ 明朝" w:hAnsi="ＭＳ 明朝" w:hint="eastAsia"/>
        </w:rPr>
        <w:t>個人の趣味と判断される場合は、研修とは認められません。</w:t>
      </w:r>
    </w:p>
    <w:p w:rsidR="00D10D34" w:rsidRPr="00D10D34" w:rsidRDefault="00D10D34" w:rsidP="00E132A8">
      <w:pPr>
        <w:widowControl/>
        <w:ind w:leftChars="100" w:left="210" w:firstLineChars="100" w:firstLine="210"/>
        <w:jc w:val="left"/>
        <w:rPr>
          <w:rFonts w:ascii="ＭＳ 明朝" w:hAnsi="ＭＳ 明朝"/>
        </w:rPr>
      </w:pPr>
      <w:r w:rsidRPr="00D10D34">
        <w:rPr>
          <w:rFonts w:ascii="ＭＳ 明朝" w:hAnsi="ＭＳ 明朝" w:hint="eastAsia"/>
        </w:rPr>
        <w:t>研修の目的、内容、成果の活用方策などを精査して、「問1」の要件を満たしていると判断すれば承認も可能です。</w:t>
      </w:r>
    </w:p>
    <w:p w:rsidR="00D10D34" w:rsidRDefault="00D10D34" w:rsidP="00D10D34">
      <w:pPr>
        <w:widowControl/>
        <w:ind w:left="210" w:hangingChars="100" w:hanging="210"/>
        <w:jc w:val="left"/>
        <w:rPr>
          <w:rFonts w:ascii="ＭＳ 明朝" w:hAnsi="ＭＳ 明朝"/>
        </w:rPr>
      </w:pPr>
    </w:p>
    <w:p w:rsidR="006078EB" w:rsidRDefault="006078EB"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65280" behindDoc="0" locked="0" layoutInCell="1" allowOverlap="1" wp14:anchorId="40FC9AA6" wp14:editId="35C5BC54">
                <wp:simplePos x="0" y="0"/>
                <wp:positionH relativeFrom="column">
                  <wp:posOffset>99060</wp:posOffset>
                </wp:positionH>
                <wp:positionV relativeFrom="paragraph">
                  <wp:posOffset>38734</wp:posOffset>
                </wp:positionV>
                <wp:extent cx="6019800" cy="276225"/>
                <wp:effectExtent l="0" t="0" r="19050" b="28575"/>
                <wp:wrapNone/>
                <wp:docPr id="1069" name="正方形/長方形 10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76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Default="007A4641" w:rsidP="00E132A8">
                            <w:pPr>
                              <w:ind w:left="210" w:hangingChars="100" w:hanging="210"/>
                            </w:pPr>
                            <w:r w:rsidRPr="00E132A8">
                              <w:rPr>
                                <w:rFonts w:hint="eastAsia"/>
                              </w:rPr>
                              <w:t>９　地域の行事に参加する場合の服務はどうなりますか。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FC9AA6" id="正方形/長方形 1069" o:spid="_x0000_s1047" style="position:absolute;left:0;text-align:left;margin-left:7.8pt;margin-top:3.05pt;width:474pt;height:21.75pt;z-index:25206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" filled="f">
                <v:textbox>
                  <w:txbxContent>
                    <w:p w:rsidR="007A4641" w:rsidRDefault="007A4641" w:rsidP="00E132A8">
                      <w:pPr>
                        <w:ind w:left="210" w:hangingChars="100" w:hanging="210"/>
                      </w:pPr>
                      <w:r w:rsidRPr="00E132A8">
                        <w:rPr>
                          <w:rFonts w:hint="eastAsia"/>
                        </w:rPr>
                        <w:t>９　地域の行事に参加する場合の服務はどうなりますか。</w:t>
                      </w:r>
                    </w:p>
                  </w:txbxContent>
                </v:textbox>
              </v:rect>
            </w:pict>
          </mc:Fallback>
        </mc:AlternateContent>
      </w:r>
    </w:p>
    <w:p w:rsidR="00E132A8" w:rsidRDefault="00E132A8" w:rsidP="00D10D34">
      <w:pPr>
        <w:widowControl/>
        <w:ind w:left="210" w:hangingChars="100" w:hanging="210"/>
        <w:jc w:val="left"/>
        <w:rPr>
          <w:rFonts w:ascii="ＭＳ 明朝" w:hAnsi="ＭＳ 明朝"/>
        </w:rPr>
      </w:pPr>
    </w:p>
    <w:p w:rsidR="00D10D34" w:rsidRPr="00D10D34" w:rsidRDefault="00D10D34" w:rsidP="00E132A8">
      <w:pPr>
        <w:widowControl/>
        <w:ind w:leftChars="200" w:left="420"/>
        <w:jc w:val="left"/>
        <w:rPr>
          <w:rFonts w:ascii="ＭＳ 明朝" w:hAnsi="ＭＳ 明朝"/>
        </w:rPr>
      </w:pPr>
      <w:r w:rsidRPr="00D10D34">
        <w:rPr>
          <w:rFonts w:ascii="ＭＳ 明朝" w:hAnsi="ＭＳ 明朝" w:hint="eastAsia"/>
        </w:rPr>
        <w:t>学校と関連のある行事で、学校の職員の立場で参加する場合は職務として取り扱うことになります。それ以外で個人的に参加するものについては、休暇として取り扱うことになります。</w:t>
      </w:r>
    </w:p>
    <w:p w:rsidR="00D10D34" w:rsidRDefault="00D10D34" w:rsidP="00D10D34">
      <w:pPr>
        <w:widowControl/>
        <w:ind w:left="210" w:hangingChars="100" w:hanging="210"/>
        <w:jc w:val="left"/>
        <w:rPr>
          <w:rFonts w:ascii="ＭＳ 明朝" w:hAnsi="ＭＳ 明朝"/>
        </w:rPr>
      </w:pPr>
    </w:p>
    <w:p w:rsidR="006078EB" w:rsidRDefault="006078EB"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67328" behindDoc="0" locked="0" layoutInCell="1" allowOverlap="1" wp14:anchorId="07BAA086" wp14:editId="1DACF771">
                <wp:simplePos x="0" y="0"/>
                <wp:positionH relativeFrom="column">
                  <wp:posOffset>99060</wp:posOffset>
                </wp:positionH>
                <wp:positionV relativeFrom="paragraph">
                  <wp:posOffset>40641</wp:posOffset>
                </wp:positionV>
                <wp:extent cx="6019800" cy="590550"/>
                <wp:effectExtent l="0" t="0" r="19050" b="19050"/>
                <wp:wrapNone/>
                <wp:docPr id="1070" name="正方形/長方形 10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590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D10D34" w:rsidRDefault="007A4641" w:rsidP="00E132A8">
                            <w:pPr>
                              <w:widowControl/>
                              <w:ind w:left="210" w:hangingChars="100" w:hanging="210"/>
                              <w:jc w:val="left"/>
                              <w:rPr>
                                <w:rFonts w:ascii="ＭＳ 明朝" w:hAnsi="ＭＳ 明朝"/>
                              </w:rPr>
                            </w:pPr>
                            <w:r w:rsidRPr="00D10D34">
                              <w:rPr>
                                <w:rFonts w:ascii="ＭＳ 明朝" w:hAnsi="ＭＳ 明朝" w:hint="eastAsia"/>
                              </w:rPr>
                              <w:t>10　家事の手伝いが該当教員の専門性に合致している場合、例えば、農業高校の専門教員が自宅で農業に従事する場合や家庭科の教員が調理などの家事に従事する場合など、職専免研修の承認ができるでしょうか。</w:t>
                            </w:r>
                          </w:p>
                          <w:p w:rsidR="007A4641" w:rsidRPr="00E132A8" w:rsidRDefault="007A4641" w:rsidP="00E132A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BAA086" id="正方形/長方形 1070" o:spid="_x0000_s1048" style="position:absolute;left:0;text-align:left;margin-left:7.8pt;margin-top:3.2pt;width:474pt;height:46.5pt;z-index:25206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" filled="f">
                <v:textbox>
                  <w:txbxContent>
                    <w:p w:rsidR="007A4641" w:rsidRPr="00D10D34" w:rsidRDefault="007A4641" w:rsidP="00E132A8">
                      <w:pPr>
                        <w:widowControl/>
                        <w:ind w:left="210" w:hangingChars="100" w:hanging="210"/>
                        <w:jc w:val="left"/>
                        <w:rPr>
                          <w:rFonts w:ascii="ＭＳ 明朝" w:hAnsi="ＭＳ 明朝"/>
                        </w:rPr>
                      </w:pPr>
                      <w:r w:rsidRPr="00D10D34">
                        <w:rPr>
                          <w:rFonts w:ascii="ＭＳ 明朝" w:hAnsi="ＭＳ 明朝" w:hint="eastAsia"/>
                        </w:rPr>
                        <w:t>10　家事の手伝いが該当教員の専門性に合致している場合、例えば、農業高校の専門教員が自宅で農業に従事する場合や家庭科の教員が調理などの家事に従事する場合など、職専免研修の承認ができるでしょうか。</w:t>
                      </w:r>
                    </w:p>
                    <w:p w:rsidR="007A4641" w:rsidRPr="00E132A8" w:rsidRDefault="007A4641" w:rsidP="00E132A8"/>
                  </w:txbxContent>
                </v:textbox>
              </v:rect>
            </w:pict>
          </mc:Fallback>
        </mc:AlternateConten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D10D34" w:rsidRPr="00D10D34" w:rsidRDefault="00D10D34" w:rsidP="00D10D34">
      <w:pPr>
        <w:widowControl/>
        <w:ind w:left="210" w:hangingChars="100" w:hanging="210"/>
        <w:jc w:val="left"/>
        <w:rPr>
          <w:rFonts w:ascii="ＭＳ 明朝" w:hAnsi="ＭＳ 明朝"/>
        </w:rPr>
      </w:pPr>
      <w:r w:rsidRPr="00D10D34">
        <w:rPr>
          <w:rFonts w:ascii="ＭＳ 明朝" w:hAnsi="ＭＳ 明朝" w:hint="eastAsia"/>
        </w:rPr>
        <w:t xml:space="preserve">　</w:t>
      </w:r>
      <w:r w:rsidR="00E132A8">
        <w:rPr>
          <w:rFonts w:ascii="ＭＳ 明朝" w:hAnsi="ＭＳ 明朝" w:hint="eastAsia"/>
        </w:rPr>
        <w:t xml:space="preserve">　</w:t>
      </w:r>
      <w:r w:rsidRPr="00D10D34">
        <w:rPr>
          <w:rFonts w:ascii="ＭＳ 明朝" w:hAnsi="ＭＳ 明朝" w:hint="eastAsia"/>
        </w:rPr>
        <w:t>家庭での仕事は、生活そのもので自己（家庭）のための用務であり、研修とは認められません。</w:t>
      </w:r>
    </w:p>
    <w:p w:rsidR="00D10D34" w:rsidRDefault="00D10D34" w:rsidP="00D10D34">
      <w:pPr>
        <w:widowControl/>
        <w:ind w:left="210" w:hangingChars="100" w:hanging="210"/>
        <w:jc w:val="left"/>
        <w:rPr>
          <w:rFonts w:ascii="ＭＳ 明朝" w:hAnsi="ＭＳ 明朝"/>
        </w:rPr>
      </w:pPr>
    </w:p>
    <w:p w:rsidR="006078EB" w:rsidRDefault="006078EB"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69376" behindDoc="0" locked="0" layoutInCell="1" allowOverlap="1" wp14:anchorId="69D000EA" wp14:editId="6BC00598">
                <wp:simplePos x="0" y="0"/>
                <wp:positionH relativeFrom="column">
                  <wp:posOffset>99060</wp:posOffset>
                </wp:positionH>
                <wp:positionV relativeFrom="paragraph">
                  <wp:posOffset>50800</wp:posOffset>
                </wp:positionV>
                <wp:extent cx="6019800" cy="419100"/>
                <wp:effectExtent l="0" t="0" r="19050" b="19050"/>
                <wp:wrapNone/>
                <wp:docPr id="1071" name="正方形/長方形 10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E132A8" w:rsidRDefault="007A4641" w:rsidP="00E132A8">
                            <w:pPr>
                              <w:ind w:left="210" w:hangingChars="100" w:hanging="210"/>
                              <w:rPr>
                                <w:rFonts w:asciiTheme="minorEastAsia" w:eastAsiaTheme="minorEastAsia" w:hAnsiTheme="minorEastAsia"/>
                              </w:rPr>
                            </w:pPr>
                            <w:r w:rsidRPr="00E132A8">
                              <w:rPr>
                                <w:rFonts w:asciiTheme="minorEastAsia" w:eastAsiaTheme="minorEastAsia" w:hAnsiTheme="minorEastAsia" w:hint="eastAsia"/>
                              </w:rPr>
                              <w:t>11　体育の教員が体力アップを理由にして、スポーツへ参加する場合、職専免研修の承認ができるでしょうか。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000EA" id="正方形/長方形 1071" o:spid="_x0000_s1049" style="position:absolute;left:0;text-align:left;margin-left:7.8pt;margin-top:4pt;width:474pt;height:33pt;z-index:25206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" filled="f">
                <v:textbox>
                  <w:txbxContent>
                    <w:p w:rsidR="007A4641" w:rsidRPr="00E132A8" w:rsidRDefault="007A4641" w:rsidP="00E132A8">
                      <w:pPr>
                        <w:ind w:left="210" w:hangingChars="100" w:hanging="210"/>
                        <w:rPr>
                          <w:rFonts w:asciiTheme="minorEastAsia" w:eastAsiaTheme="minorEastAsia" w:hAnsiTheme="minorEastAsia"/>
                        </w:rPr>
                      </w:pPr>
                      <w:r w:rsidRPr="00E132A8">
                        <w:rPr>
                          <w:rFonts w:asciiTheme="minorEastAsia" w:eastAsiaTheme="minorEastAsia" w:hAnsiTheme="minorEastAsia" w:hint="eastAsia"/>
                        </w:rPr>
                        <w:t>11　体育の教員が体力アップを理由にして、スポーツへ参加する場合、職専免研修の承認ができるでしょうか。</w:t>
                      </w:r>
                    </w:p>
                  </w:txbxContent>
                </v:textbox>
              </v:rect>
            </w:pict>
          </mc:Fallback>
        </mc:AlternateConten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6078EB" w:rsidRDefault="00D10D34" w:rsidP="00E132A8">
      <w:pPr>
        <w:widowControl/>
        <w:ind w:firstLineChars="200" w:firstLine="420"/>
        <w:jc w:val="left"/>
        <w:rPr>
          <w:rFonts w:ascii="ＭＳ 明朝" w:hAnsi="ＭＳ 明朝"/>
        </w:rPr>
      </w:pPr>
      <w:r w:rsidRPr="00D10D34">
        <w:rPr>
          <w:rFonts w:ascii="ＭＳ 明朝" w:hAnsi="ＭＳ 明朝" w:hint="eastAsia"/>
        </w:rPr>
        <w:t>個人的な理由で参加する場合は職専免研修として承認することは不適切です。</w:t>
      </w:r>
    </w:p>
    <w:p w:rsidR="006078EB" w:rsidRDefault="006078EB">
      <w:pPr>
        <w:widowControl/>
        <w:jc w:val="left"/>
        <w:rPr>
          <w:rFonts w:ascii="ＭＳ 明朝" w:hAnsi="ＭＳ 明朝"/>
        </w:rPr>
      </w:pPr>
      <w:r>
        <w:rPr>
          <w:rFonts w:ascii="ＭＳ 明朝" w:hAnsi="ＭＳ 明朝"/>
        </w:rPr>
        <w:br w:type="page"/>
      </w:r>
    </w:p>
    <w:p w:rsidR="00E132A8" w:rsidRDefault="00E132A8" w:rsidP="00D10D34">
      <w:pPr>
        <w:widowControl/>
        <w:ind w:left="210" w:hangingChars="100" w:hanging="210"/>
        <w:jc w:val="left"/>
        <w:rPr>
          <w:rFonts w:ascii="ＭＳ 明朝" w:hAnsi="ＭＳ 明朝"/>
        </w:rPr>
      </w:pPr>
      <w:r>
        <w:rPr>
          <w:noProof/>
        </w:rPr>
        <w:lastRenderedPageBreak/>
        <mc:AlternateContent>
          <mc:Choice Requires="wps">
            <w:drawing>
              <wp:anchor distT="0" distB="0" distL="114300" distR="114300" simplePos="0" relativeHeight="252071424" behindDoc="0" locked="0" layoutInCell="1" allowOverlap="1" wp14:anchorId="7379931C" wp14:editId="1A0D9721">
                <wp:simplePos x="0" y="0"/>
                <wp:positionH relativeFrom="column">
                  <wp:posOffset>99060</wp:posOffset>
                </wp:positionH>
                <wp:positionV relativeFrom="paragraph">
                  <wp:posOffset>52705</wp:posOffset>
                </wp:positionV>
                <wp:extent cx="6019800" cy="419100"/>
                <wp:effectExtent l="0" t="0" r="19050" b="19050"/>
                <wp:wrapNone/>
                <wp:docPr id="1072" name="正方形/長方形 10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E132A8" w:rsidRDefault="007A4641" w:rsidP="00E132A8">
                            <w:pPr>
                              <w:ind w:left="210" w:hangingChars="100" w:hanging="210"/>
                              <w:rPr>
                                <w:rFonts w:asciiTheme="minorEastAsia" w:eastAsiaTheme="minorEastAsia" w:hAnsiTheme="minorEastAsia"/>
                              </w:rPr>
                            </w:pPr>
                            <w:r w:rsidRPr="00E132A8">
                              <w:rPr>
                                <w:rFonts w:asciiTheme="minorEastAsia" w:eastAsiaTheme="minorEastAsia" w:hAnsiTheme="minorEastAsia" w:hint="eastAsia"/>
                              </w:rPr>
                              <w:t>12　部活動指導を午後2時まで行った後、帰宅することとしました。この場合、服務の取扱いはどうなりますか。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9931C" id="正方形/長方形 1072" o:spid="_x0000_s1050" style="position:absolute;left:0;text-align:left;margin-left:7.8pt;margin-top:4.15pt;width:474pt;height:33pt;z-index:25207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" filled="f">
                <v:textbox>
                  <w:txbxContent>
                    <w:p w:rsidR="007A4641" w:rsidRPr="00E132A8" w:rsidRDefault="007A4641" w:rsidP="00E132A8">
                      <w:pPr>
                        <w:ind w:left="210" w:hangingChars="100" w:hanging="210"/>
                        <w:rPr>
                          <w:rFonts w:asciiTheme="minorEastAsia" w:eastAsiaTheme="minorEastAsia" w:hAnsiTheme="minorEastAsia"/>
                        </w:rPr>
                      </w:pPr>
                      <w:r w:rsidRPr="00E132A8">
                        <w:rPr>
                          <w:rFonts w:asciiTheme="minorEastAsia" w:eastAsiaTheme="minorEastAsia" w:hAnsiTheme="minorEastAsia" w:hint="eastAsia"/>
                        </w:rPr>
                        <w:t>12　部活動指導を午後2時まで行った後、帰宅することとしました。この場合、服務の取扱いはどうなりますか。</w:t>
                      </w:r>
                    </w:p>
                  </w:txbxContent>
                </v:textbox>
              </v:rect>
            </w:pict>
          </mc:Fallback>
        </mc:AlternateConten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D10D34" w:rsidP="006078EB">
      <w:pPr>
        <w:widowControl/>
        <w:ind w:leftChars="100" w:left="210" w:firstLineChars="100" w:firstLine="210"/>
        <w:jc w:val="left"/>
        <w:rPr>
          <w:rFonts w:ascii="ＭＳ 明朝" w:hAnsi="ＭＳ 明朝"/>
        </w:rPr>
      </w:pPr>
      <w:r w:rsidRPr="00D10D34">
        <w:rPr>
          <w:rFonts w:ascii="ＭＳ 明朝" w:hAnsi="ＭＳ 明朝" w:hint="eastAsia"/>
        </w:rPr>
        <w:t>平日の勤労時間は、1日</w:t>
      </w:r>
      <w:r w:rsidR="00E132A8">
        <w:rPr>
          <w:rFonts w:ascii="ＭＳ 明朝" w:hAnsi="ＭＳ 明朝" w:hint="eastAsia"/>
        </w:rPr>
        <w:t>７</w:t>
      </w:r>
      <w:r w:rsidRPr="00D10D34">
        <w:rPr>
          <w:rFonts w:ascii="ＭＳ 明朝" w:hAnsi="ＭＳ 明朝" w:hint="eastAsia"/>
        </w:rPr>
        <w:t>時間</w:t>
      </w:r>
      <w:r w:rsidR="00E132A8">
        <w:rPr>
          <w:rFonts w:ascii="ＭＳ 明朝" w:hAnsi="ＭＳ 明朝" w:hint="eastAsia"/>
        </w:rPr>
        <w:t>４５分</w:t>
      </w:r>
      <w:r w:rsidRPr="00D10D34">
        <w:rPr>
          <w:rFonts w:ascii="ＭＳ 明朝" w:hAnsi="ＭＳ 明朝" w:hint="eastAsia"/>
        </w:rPr>
        <w:t>ですので、年次有給休暇等適切な対応が必要です。</w:t>
      </w:r>
    </w:p>
    <w:p w:rsidR="006078EB" w:rsidRDefault="006078EB" w:rsidP="006078EB">
      <w:pPr>
        <w:widowControl/>
        <w:ind w:leftChars="100" w:left="210" w:firstLineChars="100" w:firstLine="210"/>
        <w:jc w:val="left"/>
        <w:rPr>
          <w:rFonts w:ascii="ＭＳ 明朝" w:hAnsi="ＭＳ 明朝"/>
        </w:rPr>
      </w:pPr>
    </w:p>
    <w:p w:rsidR="006078EB" w:rsidRDefault="006078EB" w:rsidP="006078EB">
      <w:pPr>
        <w:widowControl/>
        <w:ind w:leftChars="100" w:left="210" w:firstLineChars="100" w:firstLine="210"/>
        <w:jc w:val="left"/>
        <w:rPr>
          <w:rFonts w:ascii="ＭＳ 明朝" w:hAnsi="ＭＳ 明朝"/>
        </w:rPr>
      </w:pPr>
    </w:p>
    <w:p w:rsidR="006078EB" w:rsidRDefault="006078EB" w:rsidP="006078EB">
      <w:pPr>
        <w:widowControl/>
        <w:ind w:leftChars="100" w:left="210" w:firstLineChars="100" w:firstLine="210"/>
        <w:jc w:val="left"/>
        <w:rPr>
          <w:rFonts w:ascii="ＭＳ 明朝" w:hAnsi="ＭＳ 明朝"/>
        </w:rPr>
      </w:pPr>
    </w:p>
    <w:p w:rsidR="00E132A8" w:rsidRDefault="00E132A8" w:rsidP="00D10D34">
      <w:pPr>
        <w:widowControl/>
        <w:ind w:left="210" w:hangingChars="100" w:hanging="210"/>
        <w:jc w:val="left"/>
        <w:rPr>
          <w:rFonts w:ascii="ＭＳ 明朝" w:hAnsi="ＭＳ 明朝"/>
        </w:rPr>
      </w:pPr>
      <w:r>
        <w:rPr>
          <w:noProof/>
        </w:rPr>
        <mc:AlternateContent>
          <mc:Choice Requires="wps">
            <w:drawing>
              <wp:anchor distT="0" distB="0" distL="114300" distR="114300" simplePos="0" relativeHeight="252073472" behindDoc="0" locked="0" layoutInCell="1" allowOverlap="1" wp14:anchorId="0970561B" wp14:editId="35A401EE">
                <wp:simplePos x="0" y="0"/>
                <wp:positionH relativeFrom="column">
                  <wp:posOffset>99060</wp:posOffset>
                </wp:positionH>
                <wp:positionV relativeFrom="paragraph">
                  <wp:posOffset>-114936</wp:posOffset>
                </wp:positionV>
                <wp:extent cx="6019800" cy="276225"/>
                <wp:effectExtent l="0" t="0" r="19050" b="28575"/>
                <wp:wrapNone/>
                <wp:docPr id="1073" name="正方形/長方形 10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762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E132A8" w:rsidRDefault="007A4641" w:rsidP="00E132A8">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13　</w:t>
                            </w:r>
                            <w:r w:rsidRPr="00E132A8">
                              <w:rPr>
                                <w:rFonts w:asciiTheme="minorEastAsia" w:eastAsiaTheme="minorEastAsia" w:hAnsiTheme="minorEastAsia" w:hint="eastAsia"/>
                              </w:rPr>
                              <w:t>勤務地を離れての研修で、家族を伴う場合、服務の取扱いはどうなりますか。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0561B" id="正方形/長方形 1073" o:spid="_x0000_s1051" style="position:absolute;left:0;text-align:left;margin-left:7.8pt;margin-top:-9.05pt;width:474pt;height:21.75pt;z-index:25207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" filled="f">
                <v:textbox>
                  <w:txbxContent>
                    <w:p w:rsidR="007A4641" w:rsidRPr="00E132A8" w:rsidRDefault="007A4641" w:rsidP="00E132A8">
                      <w:pPr>
                        <w:ind w:left="210" w:hangingChars="100" w:hanging="210"/>
                        <w:rPr>
                          <w:rFonts w:asciiTheme="minorEastAsia" w:eastAsiaTheme="minorEastAsia" w:hAnsiTheme="minorEastAsia"/>
                        </w:rPr>
                      </w:pPr>
                      <w:r>
                        <w:rPr>
                          <w:rFonts w:asciiTheme="minorEastAsia" w:eastAsiaTheme="minorEastAsia" w:hAnsiTheme="minorEastAsia" w:hint="eastAsia"/>
                        </w:rPr>
                        <w:t xml:space="preserve">13　</w:t>
                      </w:r>
                      <w:r w:rsidRPr="00E132A8">
                        <w:rPr>
                          <w:rFonts w:asciiTheme="minorEastAsia" w:eastAsiaTheme="minorEastAsia" w:hAnsiTheme="minorEastAsia" w:hint="eastAsia"/>
                        </w:rPr>
                        <w:t>勤務地を離れての研修で、家族を伴う場合、服務の取扱いはどうなりますか。</w:t>
                      </w:r>
                    </w:p>
                  </w:txbxContent>
                </v:textbox>
              </v:rect>
            </w:pict>
          </mc:Fallback>
        </mc:AlternateContent>
      </w:r>
    </w:p>
    <w:p w:rsidR="00E132A8" w:rsidRPr="00E132A8" w:rsidRDefault="00E132A8" w:rsidP="00E132A8">
      <w:pPr>
        <w:widowControl/>
        <w:ind w:left="210" w:hangingChars="100" w:hanging="210"/>
        <w:jc w:val="left"/>
        <w:rPr>
          <w:rFonts w:ascii="ＭＳ 明朝" w:hAnsi="ＭＳ 明朝"/>
        </w:rPr>
      </w:pPr>
      <w:r>
        <w:rPr>
          <w:rFonts w:ascii="ＭＳ 明朝" w:hAnsi="ＭＳ 明朝" w:hint="eastAsia"/>
        </w:rPr>
        <w:t xml:space="preserve">　　</w:t>
      </w:r>
      <w:r w:rsidRPr="00E132A8">
        <w:rPr>
          <w:rFonts w:ascii="ＭＳ 明朝" w:hAnsi="ＭＳ 明朝" w:hint="eastAsia"/>
        </w:rPr>
        <w:t>家族旅行は一般に研修として認められません。（社会的に認められません。）</w:t>
      </w:r>
    </w:p>
    <w:p w:rsidR="00E132A8" w:rsidRDefault="00E132A8" w:rsidP="00E132A8">
      <w:pPr>
        <w:widowControl/>
        <w:ind w:leftChars="100" w:left="210" w:firstLineChars="100" w:firstLine="210"/>
        <w:jc w:val="left"/>
        <w:rPr>
          <w:rFonts w:ascii="ＭＳ 明朝" w:hAnsi="ＭＳ 明朝"/>
        </w:rPr>
      </w:pPr>
      <w:r w:rsidRPr="00E132A8">
        <w:rPr>
          <w:rFonts w:ascii="ＭＳ 明朝" w:hAnsi="ＭＳ 明朝" w:hint="eastAsia"/>
        </w:rPr>
        <w:t>単に家族を伴うということのみで判断はできませんが、研修の目的、内容、成果の活用方策などが「問１」の要件を満たし、その研修が実施できるかどうかの判断が必要となります。</w:t>
      </w:r>
    </w:p>
    <w:p w:rsidR="00E132A8" w:rsidRDefault="00E132A8" w:rsidP="00E132A8">
      <w:pPr>
        <w:widowControl/>
        <w:ind w:leftChars="100" w:left="210" w:firstLineChars="100" w:firstLine="210"/>
        <w:jc w:val="left"/>
        <w:rPr>
          <w:rFonts w:ascii="ＭＳ 明朝" w:hAnsi="ＭＳ 明朝"/>
        </w:rPr>
      </w:pPr>
    </w:p>
    <w:p w:rsidR="006078EB" w:rsidRDefault="006078EB" w:rsidP="00E132A8">
      <w:pPr>
        <w:widowControl/>
        <w:ind w:leftChars="100" w:left="210" w:firstLineChars="100" w:firstLine="210"/>
        <w:jc w:val="left"/>
        <w:rPr>
          <w:rFonts w:ascii="ＭＳ 明朝" w:hAnsi="ＭＳ 明朝"/>
        </w:rPr>
      </w:pPr>
    </w:p>
    <w:p w:rsidR="00E132A8" w:rsidRDefault="006078EB" w:rsidP="00E132A8">
      <w:pPr>
        <w:widowControl/>
        <w:ind w:leftChars="100" w:left="210" w:firstLineChars="100" w:firstLine="210"/>
        <w:jc w:val="left"/>
        <w:rPr>
          <w:rFonts w:ascii="ＭＳ 明朝" w:hAnsi="ＭＳ 明朝"/>
        </w:rPr>
      </w:pPr>
      <w:r>
        <w:rPr>
          <w:noProof/>
        </w:rPr>
        <mc:AlternateContent>
          <mc:Choice Requires="wps">
            <w:drawing>
              <wp:anchor distT="0" distB="0" distL="114300" distR="114300" simplePos="0" relativeHeight="252075520" behindDoc="0" locked="0" layoutInCell="1" allowOverlap="1" wp14:anchorId="35459445" wp14:editId="4955E7CB">
                <wp:simplePos x="0" y="0"/>
                <wp:positionH relativeFrom="column">
                  <wp:posOffset>99060</wp:posOffset>
                </wp:positionH>
                <wp:positionV relativeFrom="paragraph">
                  <wp:posOffset>67946</wp:posOffset>
                </wp:positionV>
                <wp:extent cx="6019800" cy="419100"/>
                <wp:effectExtent l="0" t="0" r="19050" b="19050"/>
                <wp:wrapNone/>
                <wp:docPr id="1076" name="正方形/長方形 1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4191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4641" w:rsidRPr="00E132A8" w:rsidRDefault="007A4641" w:rsidP="006078EB">
                            <w:pPr>
                              <w:ind w:left="210" w:hangingChars="100" w:hanging="210"/>
                              <w:rPr>
                                <w:rFonts w:asciiTheme="minorEastAsia" w:eastAsiaTheme="minorEastAsia" w:hAnsiTheme="minorEastAsia"/>
                              </w:rPr>
                            </w:pPr>
                            <w:r w:rsidRPr="006078EB">
                              <w:rPr>
                                <w:rFonts w:asciiTheme="minorEastAsia" w:eastAsiaTheme="minorEastAsia" w:hAnsiTheme="minorEastAsia" w:hint="eastAsia"/>
                              </w:rPr>
                              <w:t>14　研修で年次有給休暇に相当する時間と本来の研修の時間が混ざる場合、服務の取　扱いはどうなりますか。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59445" id="正方形/長方形 1076" o:spid="_x0000_s1052" style="position:absolute;left:0;text-align:left;margin-left:7.8pt;margin-top:5.35pt;width:474pt;height:33pt;z-index:2520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" filled="f">
                <v:textbox>
                  <w:txbxContent>
                    <w:p w:rsidR="007A4641" w:rsidRPr="00E132A8" w:rsidRDefault="007A4641" w:rsidP="006078EB">
                      <w:pPr>
                        <w:ind w:left="210" w:hangingChars="100" w:hanging="210"/>
                        <w:rPr>
                          <w:rFonts w:asciiTheme="minorEastAsia" w:eastAsiaTheme="minorEastAsia" w:hAnsiTheme="minorEastAsia"/>
                        </w:rPr>
                      </w:pPr>
                      <w:r w:rsidRPr="006078EB">
                        <w:rPr>
                          <w:rFonts w:asciiTheme="minorEastAsia" w:eastAsiaTheme="minorEastAsia" w:hAnsiTheme="minorEastAsia" w:hint="eastAsia"/>
                        </w:rPr>
                        <w:t>14　研修で年次有給休暇に相当する時間と本来の研修の時間が混ざる場合、服務の取　扱いはどうなりますか。</w:t>
                      </w:r>
                    </w:p>
                  </w:txbxContent>
                </v:textbox>
              </v:rect>
            </w:pict>
          </mc:Fallback>
        </mc:AlternateContent>
      </w:r>
    </w:p>
    <w:p w:rsidR="00E132A8" w:rsidRPr="00E132A8" w:rsidRDefault="00E132A8" w:rsidP="00E132A8">
      <w:pPr>
        <w:widowControl/>
        <w:ind w:leftChars="100" w:left="210" w:firstLineChars="100" w:firstLine="210"/>
        <w:jc w:val="left"/>
        <w:rPr>
          <w:rFonts w:ascii="ＭＳ 明朝" w:hAnsi="ＭＳ 明朝"/>
        </w:rPr>
      </w:pPr>
    </w:p>
    <w:p w:rsidR="00E132A8" w:rsidRDefault="00E132A8" w:rsidP="00E132A8">
      <w:pPr>
        <w:widowControl/>
        <w:ind w:left="210" w:hangingChars="100" w:hanging="210"/>
        <w:jc w:val="left"/>
        <w:rPr>
          <w:rFonts w:ascii="ＭＳ 明朝" w:hAnsi="ＭＳ 明朝"/>
        </w:rPr>
      </w:pPr>
    </w:p>
    <w:p w:rsidR="00E132A8" w:rsidRPr="00E132A8" w:rsidRDefault="00E132A8" w:rsidP="006078EB">
      <w:pPr>
        <w:widowControl/>
        <w:ind w:leftChars="100" w:left="210"/>
        <w:jc w:val="left"/>
        <w:rPr>
          <w:rFonts w:ascii="ＭＳ 明朝" w:hAnsi="ＭＳ 明朝"/>
        </w:rPr>
      </w:pPr>
      <w:r w:rsidRPr="00E132A8">
        <w:rPr>
          <w:rFonts w:ascii="ＭＳ 明朝" w:hAnsi="ＭＳ 明朝" w:hint="eastAsia"/>
        </w:rPr>
        <w:t xml:space="preserve">　明確な判断ができない場合は休暇での対応をすべきです。</w:t>
      </w:r>
    </w:p>
    <w:p w:rsidR="00E132A8" w:rsidRDefault="00E132A8" w:rsidP="00E132A8">
      <w:pPr>
        <w:widowControl/>
        <w:ind w:left="210" w:hangingChars="100" w:hanging="210"/>
        <w:jc w:val="left"/>
        <w:rPr>
          <w:rFonts w:ascii="ＭＳ 明朝" w:hAnsi="ＭＳ 明朝"/>
        </w:rPr>
      </w:pPr>
      <w:r w:rsidRPr="00E132A8">
        <w:rPr>
          <w:rFonts w:ascii="ＭＳ 明朝" w:hAnsi="ＭＳ 明朝" w:hint="eastAsia"/>
        </w:rPr>
        <w:t xml:space="preserve">　</w:t>
      </w:r>
      <w:r w:rsidR="006078EB">
        <w:rPr>
          <w:rFonts w:ascii="ＭＳ 明朝" w:hAnsi="ＭＳ 明朝" w:hint="eastAsia"/>
        </w:rPr>
        <w:t xml:space="preserve">　ただ</w:t>
      </w:r>
      <w:r w:rsidRPr="00E132A8">
        <w:rPr>
          <w:rFonts w:ascii="ＭＳ 明朝" w:hAnsi="ＭＳ 明朝" w:hint="eastAsia"/>
        </w:rPr>
        <w:t>し、実施要項等で研修の時間が確認できる場合は、研修目的、内容、・成果の活用方策などを精査して、「問1」の要件を満たしていると判断すれば、その時間に限って、職専免研修として承認することも可能です。</w:t>
      </w: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E132A8" w:rsidRDefault="00E132A8" w:rsidP="00D10D34">
      <w:pPr>
        <w:widowControl/>
        <w:ind w:left="210" w:hangingChars="100" w:hanging="210"/>
        <w:jc w:val="left"/>
        <w:rPr>
          <w:rFonts w:ascii="ＭＳ 明朝" w:hAnsi="ＭＳ 明朝"/>
        </w:rPr>
      </w:pPr>
    </w:p>
    <w:p w:rsidR="004702CA" w:rsidRDefault="00AD333D">
      <w:pPr>
        <w:widowControl/>
        <w:jc w:val="left"/>
        <w:rPr>
          <w:rFonts w:ascii="ＭＳ 明朝" w:hAnsi="ＭＳ 明朝"/>
        </w:rPr>
      </w:pPr>
      <w:r>
        <w:rPr>
          <w:rFonts w:ascii="ＭＳ 明朝" w:hAnsi="ＭＳ 明朝"/>
        </w:rPr>
        <w:br w:type="page"/>
      </w:r>
    </w:p>
    <w:p w:rsidR="00AD333D" w:rsidRDefault="00FA1B54" w:rsidP="00587346">
      <w:pPr>
        <w:widowControl/>
        <w:jc w:val="left"/>
        <w:rPr>
          <w:rFonts w:ascii="ＭＳ 明朝" w:hAnsi="ＭＳ 明朝"/>
        </w:rPr>
      </w:pPr>
      <w:r w:rsidRPr="00974972">
        <w:rPr>
          <w:noProof/>
          <w:sz w:val="16"/>
          <w:szCs w:val="16"/>
        </w:rPr>
        <w:lastRenderedPageBreak/>
        <mc:AlternateContent>
          <mc:Choice Requires="wps">
            <w:drawing>
              <wp:anchor distT="0" distB="0" distL="114300" distR="114300" simplePos="0" relativeHeight="252077568" behindDoc="0" locked="0" layoutInCell="1" allowOverlap="1" wp14:anchorId="4141FD51" wp14:editId="1B9FE152">
                <wp:simplePos x="0" y="0"/>
                <wp:positionH relativeFrom="column">
                  <wp:posOffset>13335</wp:posOffset>
                </wp:positionH>
                <wp:positionV relativeFrom="paragraph">
                  <wp:posOffset>-133985</wp:posOffset>
                </wp:positionV>
                <wp:extent cx="523875" cy="247650"/>
                <wp:effectExtent l="0" t="0" r="28575" b="19050"/>
                <wp:wrapNone/>
                <wp:docPr id="106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7650"/>
                        </a:xfrm>
                        <a:prstGeom prst="rect">
                          <a:avLst/>
                        </a:prstGeom>
                        <a:solidFill>
                          <a:srgbClr xmlns:a14="http://schemas.microsoft.com/office/drawing/2010/main" val="FFFFFF" mc:Ignorable="a14" a14:legacySpreadsheetColorIndex="9"/>
                        </a:solidFill>
                        <a:ln w="9525">
                          <a:solidFill>
                            <a:srgbClr xmlns:a14="http://schemas.microsoft.com/office/drawing/2010/main" val="000000" mc:Ignorable="a14" a14:legacySpreadsheetColorIndex="6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4641" w:rsidRPr="00FA1B54" w:rsidRDefault="007A4641" w:rsidP="00FA1B54">
                            <w:pPr>
                              <w:pStyle w:val="Web"/>
                              <w:spacing w:before="0" w:beforeAutospacing="0" w:after="0" w:afterAutospacing="0"/>
                              <w:rPr>
                                <w:rFonts w:asciiTheme="majorEastAsia" w:eastAsiaTheme="majorEastAsia" w:hAnsiTheme="majorEastAsia"/>
                                <w:sz w:val="21"/>
                                <w:szCs w:val="21"/>
                              </w:rPr>
                            </w:pPr>
                            <w:r>
                              <w:rPr>
                                <w:rFonts w:asciiTheme="majorEastAsia" w:eastAsiaTheme="majorEastAsia" w:hAnsiTheme="majorEastAsia" w:cstheme="minorBidi" w:hint="eastAsia"/>
                                <w:color w:val="000000"/>
                                <w:sz w:val="21"/>
                                <w:szCs w:val="21"/>
                              </w:rPr>
                              <w:t>様式</w:t>
                            </w:r>
                            <w:r w:rsidRPr="00FA1B54">
                              <w:rPr>
                                <w:rFonts w:asciiTheme="majorEastAsia" w:eastAsiaTheme="majorEastAsia" w:hAnsiTheme="majorEastAsia" w:cstheme="minorBidi" w:hint="eastAsia"/>
                                <w:color w:val="000000"/>
                                <w:sz w:val="21"/>
                                <w:szCs w:val="21"/>
                              </w:rPr>
                              <w:t>１</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type w14:anchorId="4141FD51" id="_x0000_t202" coordsize="21600,21600" o:spt="202" path="m,l,21600r21600,l21600,xe">
                <v:stroke joinstyle="miter"/>
                <v:path gradientshapeok="t" o:connecttype="rect"/>
              </v:shapetype>
              <v:shape id="Text Box 39" o:spid="_x0000_s1053" type="#_x0000_t202" style="position:absolute;margin-left:1.05pt;margin-top:-10.55pt;width:41.25pt;height:19.5pt;z-index:2520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">
                <v:textbox inset="2.16pt,1.44pt,2.16pt,1.44pt">
                  <w:txbxContent>
                    <w:p w:rsidR="007A4641" w:rsidRPr="00FA1B54" w:rsidRDefault="007A4641" w:rsidP="00FA1B54">
                      <w:pPr>
                        <w:pStyle w:val="Web"/>
                        <w:spacing w:before="0" w:beforeAutospacing="0" w:after="0" w:afterAutospacing="0"/>
                        <w:rPr>
                          <w:rFonts w:asciiTheme="majorEastAsia" w:eastAsiaTheme="majorEastAsia" w:hAnsiTheme="majorEastAsia"/>
                          <w:sz w:val="21"/>
                          <w:szCs w:val="21"/>
                        </w:rPr>
                      </w:pPr>
                      <w:r>
                        <w:rPr>
                          <w:rFonts w:asciiTheme="majorEastAsia" w:eastAsiaTheme="majorEastAsia" w:hAnsiTheme="majorEastAsia" w:cstheme="minorBidi" w:hint="eastAsia"/>
                          <w:color w:val="000000"/>
                          <w:sz w:val="21"/>
                          <w:szCs w:val="21"/>
                        </w:rPr>
                        <w:t>様式</w:t>
                      </w:r>
                      <w:r w:rsidRPr="00FA1B54">
                        <w:rPr>
                          <w:rFonts w:asciiTheme="majorEastAsia" w:eastAsiaTheme="majorEastAsia" w:hAnsiTheme="majorEastAsia" w:cstheme="minorBidi" w:hint="eastAsia"/>
                          <w:color w:val="000000"/>
                          <w:sz w:val="21"/>
                          <w:szCs w:val="21"/>
                        </w:rPr>
                        <w:t>１</w:t>
                      </w:r>
                    </w:p>
                  </w:txbxContent>
                </v:textbox>
              </v:shape>
            </w:pict>
          </mc:Fallback>
        </mc:AlternateContent>
      </w:r>
    </w:p>
    <w:p w:rsidR="00AF48BB" w:rsidRDefault="00AF48BB" w:rsidP="00587346">
      <w:pPr>
        <w:widowControl/>
        <w:jc w:val="left"/>
        <w:rPr>
          <w:rFonts w:ascii="ＭＳ 明朝" w:hAnsi="ＭＳ 明朝"/>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33"/>
        <w:gridCol w:w="3686"/>
        <w:gridCol w:w="1275"/>
        <w:gridCol w:w="1276"/>
        <w:gridCol w:w="1418"/>
      </w:tblGrid>
      <w:tr w:rsidR="00AF48BB" w:rsidTr="00257EFF">
        <w:trPr>
          <w:cantSplit/>
          <w:trHeight w:hRule="exact" w:val="630"/>
        </w:trPr>
        <w:tc>
          <w:tcPr>
            <w:tcW w:w="5319" w:type="dxa"/>
            <w:gridSpan w:val="2"/>
            <w:vMerge w:val="restart"/>
            <w:tcBorders>
              <w:top w:val="nil"/>
              <w:left w:val="nil"/>
              <w:bottom w:val="single" w:sz="4" w:space="0" w:color="auto"/>
              <w:right w:val="single" w:sz="4" w:space="0" w:color="auto"/>
            </w:tcBorders>
            <w:vAlign w:val="center"/>
          </w:tcPr>
          <w:p w:rsidR="00AF48BB" w:rsidRDefault="00AF48BB" w:rsidP="00257EFF">
            <w:pPr>
              <w:rPr>
                <w:rFonts w:ascii="?l?r ??fc"/>
                <w:snapToGrid w:val="0"/>
                <w:kern w:val="0"/>
              </w:rPr>
            </w:pPr>
          </w:p>
        </w:tc>
        <w:tc>
          <w:tcPr>
            <w:tcW w:w="1275"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distribute"/>
              <w:rPr>
                <w:rFonts w:ascii="?l?r ??fc"/>
                <w:snapToGrid w:val="0"/>
                <w:kern w:val="0"/>
              </w:rPr>
            </w:pPr>
            <w:r>
              <w:rPr>
                <w:rFonts w:hint="eastAsia"/>
                <w:snapToGrid w:val="0"/>
                <w:kern w:val="0"/>
              </w:rPr>
              <w:t>校長</w:t>
            </w:r>
          </w:p>
        </w:tc>
        <w:tc>
          <w:tcPr>
            <w:tcW w:w="1276"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distribute"/>
              <w:rPr>
                <w:rFonts w:ascii="?l?r ??fc"/>
                <w:snapToGrid w:val="0"/>
                <w:kern w:val="0"/>
              </w:rPr>
            </w:pPr>
            <w:r>
              <w:rPr>
                <w:rFonts w:hint="eastAsia"/>
                <w:snapToGrid w:val="0"/>
                <w:kern w:val="0"/>
              </w:rPr>
              <w:t>教頭</w:t>
            </w:r>
          </w:p>
        </w:tc>
        <w:tc>
          <w:tcPr>
            <w:tcW w:w="1418"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center"/>
              <w:rPr>
                <w:rFonts w:ascii="?l?r ??fc"/>
                <w:snapToGrid w:val="0"/>
                <w:kern w:val="0"/>
              </w:rPr>
            </w:pPr>
            <w:r>
              <w:rPr>
                <w:rFonts w:hint="eastAsia"/>
                <w:snapToGrid w:val="0"/>
                <w:kern w:val="0"/>
              </w:rPr>
              <w:t>事　務</w:t>
            </w:r>
          </w:p>
        </w:tc>
      </w:tr>
      <w:tr w:rsidR="00AF48BB" w:rsidTr="00257EFF">
        <w:trPr>
          <w:cantSplit/>
          <w:trHeight w:hRule="exact" w:val="1000"/>
        </w:trPr>
        <w:tc>
          <w:tcPr>
            <w:tcW w:w="5319" w:type="dxa"/>
            <w:gridSpan w:val="2"/>
            <w:vMerge/>
            <w:tcBorders>
              <w:top w:val="single" w:sz="4" w:space="0" w:color="auto"/>
              <w:left w:val="nil"/>
              <w:bottom w:val="single" w:sz="4" w:space="0" w:color="auto"/>
              <w:right w:val="single" w:sz="4" w:space="0" w:color="auto"/>
            </w:tcBorders>
            <w:vAlign w:val="center"/>
          </w:tcPr>
          <w:p w:rsidR="00AF48BB" w:rsidRDefault="00AF48BB" w:rsidP="00257EFF">
            <w:pPr>
              <w:rPr>
                <w:rFonts w:ascii="?l?r ??fc"/>
                <w:snapToGrid w:val="0"/>
                <w:kern w:val="0"/>
              </w:rPr>
            </w:pPr>
          </w:p>
        </w:tc>
        <w:tc>
          <w:tcPr>
            <w:tcW w:w="1275"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rPr>
                <w:rFonts w:ascii="?l?r ??fc"/>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rPr>
                <w:rFonts w:ascii="?l?r ??fc"/>
                <w:snapToGrid w:val="0"/>
                <w:kern w:val="0"/>
              </w:rPr>
            </w:pPr>
          </w:p>
        </w:tc>
        <w:tc>
          <w:tcPr>
            <w:tcW w:w="1418"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rPr>
                <w:rFonts w:ascii="?l?r ??fc"/>
                <w:snapToGrid w:val="0"/>
                <w:kern w:val="0"/>
              </w:rPr>
            </w:pPr>
          </w:p>
        </w:tc>
      </w:tr>
      <w:tr w:rsidR="00AF48BB" w:rsidTr="00257EFF">
        <w:trPr>
          <w:cantSplit/>
          <w:trHeight w:hRule="exact" w:val="2520"/>
        </w:trPr>
        <w:tc>
          <w:tcPr>
            <w:tcW w:w="9288" w:type="dxa"/>
            <w:gridSpan w:val="5"/>
            <w:tcBorders>
              <w:top w:val="single" w:sz="4" w:space="0" w:color="auto"/>
              <w:left w:val="single" w:sz="4" w:space="0" w:color="auto"/>
              <w:bottom w:val="single" w:sz="4" w:space="0" w:color="auto"/>
              <w:right w:val="single" w:sz="4" w:space="0" w:color="auto"/>
            </w:tcBorders>
            <w:vAlign w:val="center"/>
          </w:tcPr>
          <w:p w:rsidR="00AF48BB" w:rsidRDefault="00AF48BB" w:rsidP="00257EFF">
            <w:pPr>
              <w:spacing w:line="320" w:lineRule="exact"/>
              <w:jc w:val="center"/>
              <w:rPr>
                <w:rFonts w:ascii="?l?r ??fc"/>
                <w:snapToGrid w:val="0"/>
                <w:kern w:val="0"/>
              </w:rPr>
            </w:pPr>
            <w:r>
              <w:rPr>
                <w:rFonts w:hint="eastAsia"/>
                <w:snapToGrid w:val="0"/>
                <w:kern w:val="0"/>
              </w:rPr>
              <w:t>研　修　承　認　申　請　書</w:t>
            </w:r>
          </w:p>
          <w:p w:rsidR="00AF48BB" w:rsidRDefault="00AF48BB" w:rsidP="00257EFF">
            <w:pPr>
              <w:spacing w:line="320" w:lineRule="exact"/>
              <w:jc w:val="right"/>
              <w:rPr>
                <w:rFonts w:ascii="?l?r ??fc"/>
                <w:snapToGrid w:val="0"/>
                <w:kern w:val="0"/>
              </w:rPr>
            </w:pPr>
            <w:r>
              <w:rPr>
                <w:rFonts w:hint="eastAsia"/>
                <w:snapToGrid w:val="0"/>
                <w:kern w:val="0"/>
              </w:rPr>
              <w:t xml:space="preserve">年　　月　　日　　</w:t>
            </w:r>
          </w:p>
          <w:p w:rsidR="00AF48BB" w:rsidRDefault="00AF48BB" w:rsidP="00AF48BB">
            <w:pPr>
              <w:spacing w:line="320" w:lineRule="exact"/>
              <w:rPr>
                <w:rFonts w:ascii="?l?r ??fc"/>
                <w:snapToGrid w:val="0"/>
                <w:kern w:val="0"/>
              </w:rPr>
            </w:pPr>
            <w:r>
              <w:rPr>
                <w:rFonts w:hint="eastAsia"/>
                <w:snapToGrid w:val="0"/>
                <w:kern w:val="0"/>
              </w:rPr>
              <w:t xml:space="preserve">　　　　　立　　　　　学校長　様</w:t>
            </w:r>
          </w:p>
          <w:p w:rsidR="00AF48BB" w:rsidRDefault="00AF48BB" w:rsidP="00287F80">
            <w:pPr>
              <w:spacing w:line="320" w:lineRule="exact"/>
              <w:ind w:firstLineChars="2700" w:firstLine="5670"/>
              <w:rPr>
                <w:rFonts w:ascii="?l?r ??fc"/>
                <w:snapToGrid w:val="0"/>
                <w:kern w:val="0"/>
              </w:rPr>
            </w:pPr>
            <w:r>
              <w:rPr>
                <w:rFonts w:hint="eastAsia"/>
                <w:snapToGrid w:val="0"/>
                <w:kern w:val="0"/>
              </w:rPr>
              <w:t xml:space="preserve">職　名　　　　　　　　　　</w:t>
            </w:r>
          </w:p>
          <w:p w:rsidR="00AF48BB" w:rsidRDefault="00AF48BB" w:rsidP="00287F80">
            <w:pPr>
              <w:spacing w:line="320" w:lineRule="exact"/>
              <w:ind w:right="840" w:firstLineChars="2700" w:firstLine="5670"/>
              <w:rPr>
                <w:rFonts w:ascii="?l?r ??fc"/>
                <w:snapToGrid w:val="0"/>
                <w:kern w:val="0"/>
              </w:rPr>
            </w:pPr>
            <w:r>
              <w:rPr>
                <w:rFonts w:hint="eastAsia"/>
                <w:snapToGrid w:val="0"/>
                <w:kern w:val="0"/>
              </w:rPr>
              <w:t>氏　名　　　　　　　　㊞</w:t>
            </w:r>
            <w:r>
              <w:rPr>
                <w:rFonts w:hint="eastAsia"/>
                <w:snapToGrid w:val="0"/>
                <w:vanish/>
                <w:kern w:val="0"/>
              </w:rPr>
              <w:t>印</w:t>
            </w:r>
            <w:r>
              <w:rPr>
                <w:rFonts w:hint="eastAsia"/>
                <w:snapToGrid w:val="0"/>
                <w:kern w:val="0"/>
              </w:rPr>
              <w:t xml:space="preserve">　</w:t>
            </w:r>
          </w:p>
          <w:p w:rsidR="00AF48BB" w:rsidRDefault="00AF48BB" w:rsidP="00257EFF">
            <w:pPr>
              <w:spacing w:line="320" w:lineRule="exact"/>
              <w:rPr>
                <w:rFonts w:ascii="?l?r ??fc"/>
                <w:snapToGrid w:val="0"/>
                <w:kern w:val="0"/>
              </w:rPr>
            </w:pPr>
            <w:r>
              <w:rPr>
                <w:rFonts w:hint="eastAsia"/>
                <w:snapToGrid w:val="0"/>
                <w:kern w:val="0"/>
              </w:rPr>
              <w:t xml:space="preserve">　下記のとおり勤務場所を離れて研修を行うことを承認されるよう申請します。</w:t>
            </w:r>
          </w:p>
          <w:p w:rsidR="00AF48BB" w:rsidRDefault="00AF48BB" w:rsidP="00257EFF">
            <w:pPr>
              <w:spacing w:line="320" w:lineRule="exact"/>
              <w:jc w:val="center"/>
              <w:rPr>
                <w:rFonts w:ascii="?l?r ??fc"/>
                <w:snapToGrid w:val="0"/>
                <w:kern w:val="0"/>
              </w:rPr>
            </w:pPr>
            <w:r>
              <w:rPr>
                <w:rFonts w:hint="eastAsia"/>
                <w:snapToGrid w:val="0"/>
                <w:kern w:val="0"/>
              </w:rPr>
              <w:t>記</w:t>
            </w:r>
          </w:p>
        </w:tc>
      </w:tr>
      <w:tr w:rsidR="00AF48BB" w:rsidTr="00257EFF">
        <w:trPr>
          <w:cantSplit/>
          <w:trHeight w:hRule="exact" w:val="840"/>
        </w:trPr>
        <w:tc>
          <w:tcPr>
            <w:tcW w:w="1633"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center"/>
              <w:rPr>
                <w:rFonts w:ascii="?l?r ??fc"/>
                <w:snapToGrid w:val="0"/>
                <w:kern w:val="0"/>
              </w:rPr>
            </w:pPr>
            <w:r>
              <w:rPr>
                <w:rFonts w:hint="eastAsia"/>
                <w:snapToGrid w:val="0"/>
                <w:kern w:val="0"/>
              </w:rPr>
              <w:t>１　研修期間</w:t>
            </w:r>
          </w:p>
        </w:tc>
        <w:tc>
          <w:tcPr>
            <w:tcW w:w="7655" w:type="dxa"/>
            <w:gridSpan w:val="4"/>
            <w:tcBorders>
              <w:top w:val="single" w:sz="4" w:space="0" w:color="auto"/>
              <w:left w:val="single" w:sz="4" w:space="0" w:color="auto"/>
              <w:bottom w:val="single" w:sz="4" w:space="0" w:color="auto"/>
              <w:right w:val="single" w:sz="4" w:space="0" w:color="auto"/>
            </w:tcBorders>
            <w:vAlign w:val="center"/>
          </w:tcPr>
          <w:p w:rsidR="00AF48BB" w:rsidRDefault="00AF48BB" w:rsidP="00257EFF">
            <w:pPr>
              <w:rPr>
                <w:rFonts w:ascii="?l?r ??fc"/>
                <w:snapToGrid w:val="0"/>
                <w:kern w:val="0"/>
              </w:rPr>
            </w:pPr>
            <w:r>
              <w:rPr>
                <w:rFonts w:hint="eastAsia"/>
                <w:snapToGrid w:val="0"/>
                <w:kern w:val="0"/>
              </w:rPr>
              <w:t xml:space="preserve">　　　　　年　　月　　日　　　　時　　分から</w:t>
            </w:r>
          </w:p>
          <w:p w:rsidR="00AF48BB" w:rsidRDefault="00AF48BB" w:rsidP="00257EFF">
            <w:pPr>
              <w:rPr>
                <w:rFonts w:ascii="?l?r ??fc"/>
                <w:snapToGrid w:val="0"/>
                <w:kern w:val="0"/>
              </w:rPr>
            </w:pPr>
            <w:r>
              <w:rPr>
                <w:rFonts w:hint="eastAsia"/>
                <w:snapToGrid w:val="0"/>
                <w:kern w:val="0"/>
              </w:rPr>
              <w:t xml:space="preserve">　　　　　年　　月　　日　　　　時　　分まで</w:t>
            </w:r>
          </w:p>
        </w:tc>
      </w:tr>
      <w:tr w:rsidR="00AF48BB" w:rsidTr="00257EFF">
        <w:trPr>
          <w:cantSplit/>
          <w:trHeight w:hRule="exact" w:val="1290"/>
        </w:trPr>
        <w:tc>
          <w:tcPr>
            <w:tcW w:w="1633"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center"/>
              <w:rPr>
                <w:rFonts w:ascii="?l?r ??fc"/>
                <w:snapToGrid w:val="0"/>
                <w:kern w:val="0"/>
              </w:rPr>
            </w:pPr>
            <w:r>
              <w:rPr>
                <w:rFonts w:hint="eastAsia"/>
                <w:snapToGrid w:val="0"/>
                <w:kern w:val="0"/>
              </w:rPr>
              <w:t>２　研修場所</w:t>
            </w:r>
          </w:p>
        </w:tc>
        <w:tc>
          <w:tcPr>
            <w:tcW w:w="7655" w:type="dxa"/>
            <w:gridSpan w:val="4"/>
            <w:tcBorders>
              <w:top w:val="single" w:sz="4" w:space="0" w:color="auto"/>
              <w:left w:val="single" w:sz="4" w:space="0" w:color="auto"/>
              <w:bottom w:val="single" w:sz="4" w:space="0" w:color="auto"/>
              <w:right w:val="single" w:sz="4" w:space="0" w:color="auto"/>
            </w:tcBorders>
            <w:vAlign w:val="bottom"/>
          </w:tcPr>
          <w:p w:rsidR="00AF48BB" w:rsidRDefault="00AF48BB" w:rsidP="00257EFF">
            <w:pPr>
              <w:spacing w:after="120"/>
              <w:jc w:val="right"/>
              <w:rPr>
                <w:rFonts w:ascii="?l?r ??fc"/>
                <w:snapToGrid w:val="0"/>
                <w:kern w:val="0"/>
              </w:rPr>
            </w:pPr>
            <w:r>
              <w:rPr>
                <w:rFonts w:hint="eastAsia"/>
                <w:snapToGrid w:val="0"/>
                <w:kern w:val="0"/>
              </w:rPr>
              <w:t>連絡先（電話番号　　　　　　　　　）</w:t>
            </w:r>
          </w:p>
        </w:tc>
      </w:tr>
      <w:tr w:rsidR="00AF48BB" w:rsidTr="00257EFF">
        <w:trPr>
          <w:cantSplit/>
          <w:trHeight w:hRule="exact" w:val="7680"/>
        </w:trPr>
        <w:tc>
          <w:tcPr>
            <w:tcW w:w="1633" w:type="dxa"/>
            <w:tcBorders>
              <w:top w:val="single" w:sz="4" w:space="0" w:color="auto"/>
              <w:left w:val="single" w:sz="4" w:space="0" w:color="auto"/>
              <w:bottom w:val="single" w:sz="4" w:space="0" w:color="auto"/>
              <w:right w:val="single" w:sz="4" w:space="0" w:color="auto"/>
            </w:tcBorders>
            <w:vAlign w:val="center"/>
          </w:tcPr>
          <w:p w:rsidR="00AF48BB" w:rsidRDefault="00AF48BB" w:rsidP="00257EFF">
            <w:pPr>
              <w:jc w:val="center"/>
              <w:rPr>
                <w:rFonts w:ascii="?l?r ??fc"/>
                <w:snapToGrid w:val="0"/>
                <w:kern w:val="0"/>
              </w:rPr>
            </w:pPr>
            <w:r>
              <w:rPr>
                <w:rFonts w:hint="eastAsia"/>
                <w:snapToGrid w:val="0"/>
                <w:kern w:val="0"/>
              </w:rPr>
              <w:t>３　研修内容</w:t>
            </w:r>
          </w:p>
        </w:tc>
        <w:tc>
          <w:tcPr>
            <w:tcW w:w="7655" w:type="dxa"/>
            <w:gridSpan w:val="4"/>
            <w:tcBorders>
              <w:top w:val="single" w:sz="4" w:space="0" w:color="auto"/>
              <w:left w:val="single" w:sz="4" w:space="0" w:color="auto"/>
              <w:bottom w:val="single" w:sz="4" w:space="0" w:color="auto"/>
              <w:right w:val="single" w:sz="4" w:space="0" w:color="auto"/>
            </w:tcBorders>
          </w:tcPr>
          <w:p w:rsidR="00AF48BB" w:rsidRDefault="00AF48BB" w:rsidP="00257EFF">
            <w:pPr>
              <w:spacing w:before="120" w:after="600"/>
              <w:rPr>
                <w:rFonts w:ascii="?l?r ??fc"/>
                <w:snapToGrid w:val="0"/>
                <w:kern w:val="0"/>
              </w:rPr>
            </w:pPr>
            <w:r>
              <w:rPr>
                <w:rFonts w:hint="eastAsia"/>
                <w:snapToGrid w:val="0"/>
                <w:kern w:val="0"/>
              </w:rPr>
              <w:t>（研修テーマ及び目的）</w:t>
            </w:r>
          </w:p>
          <w:p w:rsidR="00AF48BB" w:rsidRDefault="00AF48BB" w:rsidP="00257EFF">
            <w:pPr>
              <w:rPr>
                <w:rFonts w:ascii="?l?r ??fc"/>
                <w:snapToGrid w:val="0"/>
                <w:kern w:val="0"/>
              </w:rPr>
            </w:pPr>
            <w:r>
              <w:rPr>
                <w:rFonts w:hint="eastAsia"/>
                <w:snapToGrid w:val="0"/>
                <w:kern w:val="0"/>
              </w:rPr>
              <w:t>（具体的内容）</w:t>
            </w:r>
          </w:p>
          <w:p w:rsidR="00AF48BB" w:rsidRDefault="00AF48BB" w:rsidP="00257EFF">
            <w:pPr>
              <w:spacing w:before="3300"/>
              <w:rPr>
                <w:rFonts w:ascii="?l?r ??fc"/>
                <w:snapToGrid w:val="0"/>
                <w:kern w:val="0"/>
              </w:rPr>
            </w:pPr>
            <w:r>
              <w:rPr>
                <w:rFonts w:hint="eastAsia"/>
                <w:snapToGrid w:val="0"/>
                <w:kern w:val="0"/>
              </w:rPr>
              <w:t>（研修成果活用の方策）</w:t>
            </w:r>
          </w:p>
        </w:tc>
      </w:tr>
    </w:tbl>
    <w:p w:rsidR="00AF48BB" w:rsidRDefault="00AF48BB" w:rsidP="00AF48BB">
      <w:pPr>
        <w:spacing w:line="200" w:lineRule="exact"/>
        <w:rPr>
          <w:rFonts w:ascii="?l?r ??fc"/>
          <w:snapToGrid w:val="0"/>
          <w:kern w:val="0"/>
        </w:rPr>
      </w:pPr>
    </w:p>
    <w:p w:rsidR="00AF48BB" w:rsidRPr="00AF48BB" w:rsidRDefault="00AF48BB" w:rsidP="00587346">
      <w:pPr>
        <w:widowControl/>
        <w:jc w:val="left"/>
        <w:rPr>
          <w:rFonts w:ascii="ＭＳ 明朝" w:hAnsi="ＭＳ 明朝"/>
        </w:rPr>
      </w:pPr>
    </w:p>
    <w:p w:rsidR="004702CA" w:rsidRDefault="004702CA">
      <w:pPr>
        <w:widowControl/>
        <w:jc w:val="left"/>
        <w:rPr>
          <w:rFonts w:ascii="ＭＳ 明朝" w:hAnsi="ＭＳ 明朝"/>
        </w:rPr>
      </w:pPr>
      <w:r>
        <w:rPr>
          <w:rFonts w:ascii="ＭＳ 明朝" w:hAnsi="ＭＳ 明朝"/>
        </w:rPr>
        <w:br w:type="page"/>
      </w:r>
    </w:p>
    <w:p w:rsidR="004702CA" w:rsidRDefault="00FA1B54" w:rsidP="00587346">
      <w:pPr>
        <w:widowControl/>
        <w:jc w:val="left"/>
        <w:rPr>
          <w:rFonts w:ascii="ＭＳ 明朝" w:hAnsi="ＭＳ 明朝"/>
        </w:rPr>
      </w:pPr>
      <w:r w:rsidRPr="00974972">
        <w:rPr>
          <w:noProof/>
          <w:sz w:val="16"/>
          <w:szCs w:val="16"/>
        </w:rPr>
        <w:lastRenderedPageBreak/>
        <mc:AlternateContent>
          <mc:Choice Requires="wps">
            <w:drawing>
              <wp:anchor distT="0" distB="0" distL="114300" distR="114300" simplePos="0" relativeHeight="252079616" behindDoc="0" locked="0" layoutInCell="1" allowOverlap="1" wp14:anchorId="4F5862F0" wp14:editId="0CD87FA3">
                <wp:simplePos x="0" y="0"/>
                <wp:positionH relativeFrom="column">
                  <wp:posOffset>3810</wp:posOffset>
                </wp:positionH>
                <wp:positionV relativeFrom="paragraph">
                  <wp:posOffset>-124460</wp:posOffset>
                </wp:positionV>
                <wp:extent cx="523875" cy="247650"/>
                <wp:effectExtent l="0" t="0" r="28575" b="19050"/>
                <wp:wrapNone/>
                <wp:docPr id="108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7650"/>
                        </a:xfrm>
                        <a:prstGeom prst="rect">
                          <a:avLst/>
                        </a:prstGeom>
                        <a:solidFill>
                          <a:srgbClr xmlns:a14="http://schemas.microsoft.com/office/drawing/2010/main" val="FFFFFF" mc:Ignorable="a14" a14:legacySpreadsheetColorIndex="9"/>
                        </a:solidFill>
                        <a:ln w="9525">
                          <a:solidFill>
                            <a:srgbClr xmlns:a14="http://schemas.microsoft.com/office/drawing/2010/main" val="000000" mc:Ignorable="a14" a14:legacySpreadsheetColorIndex="6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A4641" w:rsidRPr="00FA1B54" w:rsidRDefault="007A4641" w:rsidP="00FA1B54">
                            <w:pPr>
                              <w:pStyle w:val="Web"/>
                              <w:spacing w:before="0" w:beforeAutospacing="0" w:after="0" w:afterAutospacing="0"/>
                              <w:rPr>
                                <w:rFonts w:asciiTheme="majorEastAsia" w:eastAsiaTheme="majorEastAsia" w:hAnsiTheme="majorEastAsia"/>
                                <w:sz w:val="21"/>
                                <w:szCs w:val="21"/>
                              </w:rPr>
                            </w:pPr>
                            <w:r>
                              <w:rPr>
                                <w:rFonts w:asciiTheme="majorEastAsia" w:eastAsiaTheme="majorEastAsia" w:hAnsiTheme="majorEastAsia" w:cstheme="minorBidi" w:hint="eastAsia"/>
                                <w:color w:val="000000"/>
                                <w:sz w:val="21"/>
                                <w:szCs w:val="21"/>
                              </w:rPr>
                              <w:t>様式２</w:t>
                            </w:r>
                          </w:p>
                        </w:txbxContent>
                      </wps:txbx>
                      <wps:bodyPr vertOverflow="clip" wrap="square" lIns="27432" tIns="18288" rIns="27432" bIns="18288" anchor="ctr" upright="1">
                        <a:noAutofit/>
                      </wps:bodyPr>
                    </wps:wsp>
                  </a:graphicData>
                </a:graphic>
                <wp14:sizeRelH relativeFrom="margin">
                  <wp14:pctWidth>0</wp14:pctWidth>
                </wp14:sizeRelH>
                <wp14:sizeRelV relativeFrom="margin">
                  <wp14:pctHeight>0</wp14:pctHeight>
                </wp14:sizeRelV>
              </wp:anchor>
            </w:drawing>
          </mc:Choice>
          <mc:Fallback>
            <w:pict>
              <v:shape w14:anchorId="4F5862F0" id="_x0000_s1054" type="#_x0000_t202" style="position:absolute;margin-left:.3pt;margin-top:-9.8pt;width:41.25pt;height:19.5pt;z-index:2520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">
                <v:textbox inset="2.16pt,1.44pt,2.16pt,1.44pt">
                  <w:txbxContent>
                    <w:p w:rsidR="007A4641" w:rsidRPr="00FA1B54" w:rsidRDefault="007A4641" w:rsidP="00FA1B54">
                      <w:pPr>
                        <w:pStyle w:val="Web"/>
                        <w:spacing w:before="0" w:beforeAutospacing="0" w:after="0" w:afterAutospacing="0"/>
                        <w:rPr>
                          <w:rFonts w:asciiTheme="majorEastAsia" w:eastAsiaTheme="majorEastAsia" w:hAnsiTheme="majorEastAsia"/>
                          <w:sz w:val="21"/>
                          <w:szCs w:val="21"/>
                        </w:rPr>
                      </w:pPr>
                      <w:r>
                        <w:rPr>
                          <w:rFonts w:asciiTheme="majorEastAsia" w:eastAsiaTheme="majorEastAsia" w:hAnsiTheme="majorEastAsia" w:cstheme="minorBidi" w:hint="eastAsia"/>
                          <w:color w:val="000000"/>
                          <w:sz w:val="21"/>
                          <w:szCs w:val="21"/>
                        </w:rPr>
                        <w:t>様式２</w:t>
                      </w:r>
                    </w:p>
                  </w:txbxContent>
                </v:textbox>
              </v:shape>
            </w:pict>
          </mc:Fallback>
        </mc:AlternateConten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70"/>
        <w:gridCol w:w="3990"/>
        <w:gridCol w:w="1276"/>
        <w:gridCol w:w="1276"/>
        <w:gridCol w:w="1276"/>
      </w:tblGrid>
      <w:tr w:rsidR="00F85CCA" w:rsidTr="003D060C">
        <w:trPr>
          <w:cantSplit/>
          <w:trHeight w:hRule="exact" w:val="630"/>
        </w:trPr>
        <w:tc>
          <w:tcPr>
            <w:tcW w:w="5460" w:type="dxa"/>
            <w:gridSpan w:val="2"/>
            <w:vMerge w:val="restart"/>
            <w:tcBorders>
              <w:top w:val="nil"/>
              <w:left w:val="nil"/>
              <w:bottom w:val="single" w:sz="4" w:space="0" w:color="auto"/>
              <w:right w:val="single" w:sz="4" w:space="0" w:color="auto"/>
            </w:tcBorders>
            <w:vAlign w:val="center"/>
          </w:tcPr>
          <w:p w:rsidR="00F85CCA" w:rsidRDefault="00F85CCA" w:rsidP="003D060C">
            <w:pPr>
              <w:rPr>
                <w:rFonts w:ascii="?l?r ??fc"/>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F85CCA" w:rsidRDefault="00F85CCA" w:rsidP="003D060C">
            <w:pPr>
              <w:jc w:val="distribute"/>
              <w:rPr>
                <w:rFonts w:ascii="?l?r ??fc"/>
                <w:snapToGrid w:val="0"/>
                <w:kern w:val="0"/>
              </w:rPr>
            </w:pPr>
            <w:r>
              <w:rPr>
                <w:rFonts w:hint="eastAsia"/>
                <w:snapToGrid w:val="0"/>
                <w:kern w:val="0"/>
              </w:rPr>
              <w:t>校長</w:t>
            </w:r>
          </w:p>
        </w:tc>
        <w:tc>
          <w:tcPr>
            <w:tcW w:w="1276" w:type="dxa"/>
            <w:tcBorders>
              <w:top w:val="single" w:sz="4" w:space="0" w:color="auto"/>
              <w:left w:val="single" w:sz="4" w:space="0" w:color="auto"/>
              <w:bottom w:val="single" w:sz="4" w:space="0" w:color="auto"/>
              <w:right w:val="single" w:sz="4" w:space="0" w:color="auto"/>
            </w:tcBorders>
            <w:vAlign w:val="center"/>
          </w:tcPr>
          <w:p w:rsidR="00F85CCA" w:rsidRDefault="00F85CCA" w:rsidP="003D060C">
            <w:pPr>
              <w:jc w:val="distribute"/>
              <w:rPr>
                <w:rFonts w:ascii="?l?r ??fc"/>
                <w:snapToGrid w:val="0"/>
                <w:kern w:val="0"/>
              </w:rPr>
            </w:pPr>
            <w:r>
              <w:rPr>
                <w:rFonts w:hint="eastAsia"/>
                <w:snapToGrid w:val="0"/>
                <w:kern w:val="0"/>
              </w:rPr>
              <w:t>教頭</w:t>
            </w:r>
          </w:p>
        </w:tc>
        <w:tc>
          <w:tcPr>
            <w:tcW w:w="1276" w:type="dxa"/>
            <w:tcBorders>
              <w:top w:val="single" w:sz="4" w:space="0" w:color="auto"/>
              <w:left w:val="single" w:sz="4" w:space="0" w:color="auto"/>
              <w:bottom w:val="single" w:sz="4" w:space="0" w:color="auto"/>
              <w:right w:val="single" w:sz="4" w:space="0" w:color="auto"/>
            </w:tcBorders>
            <w:vAlign w:val="center"/>
          </w:tcPr>
          <w:p w:rsidR="00F85CCA" w:rsidRDefault="00F85CCA" w:rsidP="003D060C">
            <w:pPr>
              <w:jc w:val="center"/>
              <w:rPr>
                <w:rFonts w:ascii="?l?r ??fc"/>
                <w:snapToGrid w:val="0"/>
                <w:kern w:val="0"/>
              </w:rPr>
            </w:pPr>
            <w:r>
              <w:rPr>
                <w:rFonts w:hint="eastAsia"/>
                <w:snapToGrid w:val="0"/>
                <w:kern w:val="0"/>
              </w:rPr>
              <w:t>事務</w:t>
            </w:r>
          </w:p>
        </w:tc>
      </w:tr>
      <w:tr w:rsidR="00F85CCA" w:rsidTr="003D060C">
        <w:trPr>
          <w:cantSplit/>
          <w:trHeight w:hRule="exact" w:val="1000"/>
        </w:trPr>
        <w:tc>
          <w:tcPr>
            <w:tcW w:w="5460" w:type="dxa"/>
            <w:gridSpan w:val="2"/>
            <w:vMerge/>
            <w:tcBorders>
              <w:top w:val="single" w:sz="4" w:space="0" w:color="auto"/>
              <w:left w:val="nil"/>
              <w:bottom w:val="single" w:sz="4" w:space="0" w:color="auto"/>
              <w:right w:val="single" w:sz="4" w:space="0" w:color="auto"/>
            </w:tcBorders>
            <w:vAlign w:val="center"/>
          </w:tcPr>
          <w:p w:rsidR="00F85CCA" w:rsidRDefault="00F85CCA" w:rsidP="003D060C">
            <w:pPr>
              <w:rPr>
                <w:rFonts w:ascii="?l?r ??fc"/>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F85CCA" w:rsidRDefault="00F85CCA" w:rsidP="003D060C">
            <w:pPr>
              <w:rPr>
                <w:rFonts w:ascii="?l?r ??fc"/>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F85CCA" w:rsidRDefault="00F85CCA" w:rsidP="003D060C">
            <w:pPr>
              <w:rPr>
                <w:rFonts w:ascii="?l?r ??fc"/>
                <w:snapToGrid w:val="0"/>
                <w:kern w:val="0"/>
              </w:rPr>
            </w:pPr>
          </w:p>
        </w:tc>
        <w:tc>
          <w:tcPr>
            <w:tcW w:w="1276" w:type="dxa"/>
            <w:tcBorders>
              <w:top w:val="single" w:sz="4" w:space="0" w:color="auto"/>
              <w:left w:val="single" w:sz="4" w:space="0" w:color="auto"/>
              <w:bottom w:val="single" w:sz="4" w:space="0" w:color="auto"/>
              <w:right w:val="single" w:sz="4" w:space="0" w:color="auto"/>
            </w:tcBorders>
            <w:vAlign w:val="center"/>
          </w:tcPr>
          <w:p w:rsidR="00F85CCA" w:rsidRDefault="00F85CCA" w:rsidP="003D060C">
            <w:pPr>
              <w:rPr>
                <w:rFonts w:ascii="?l?r ??fc"/>
                <w:snapToGrid w:val="0"/>
                <w:kern w:val="0"/>
              </w:rPr>
            </w:pPr>
          </w:p>
        </w:tc>
      </w:tr>
      <w:tr w:rsidR="00F85CCA" w:rsidTr="003D060C">
        <w:trPr>
          <w:cantSplit/>
          <w:trHeight w:hRule="exact" w:val="2764"/>
        </w:trPr>
        <w:tc>
          <w:tcPr>
            <w:tcW w:w="9288" w:type="dxa"/>
            <w:gridSpan w:val="5"/>
            <w:tcBorders>
              <w:top w:val="single" w:sz="4" w:space="0" w:color="auto"/>
              <w:left w:val="single" w:sz="4" w:space="0" w:color="auto"/>
              <w:bottom w:val="single" w:sz="4" w:space="0" w:color="auto"/>
              <w:right w:val="single" w:sz="4" w:space="0" w:color="auto"/>
            </w:tcBorders>
            <w:vAlign w:val="center"/>
          </w:tcPr>
          <w:p w:rsidR="00F85CCA" w:rsidRDefault="00F85CCA" w:rsidP="003D060C">
            <w:pPr>
              <w:spacing w:line="320" w:lineRule="exact"/>
              <w:jc w:val="center"/>
              <w:rPr>
                <w:rFonts w:ascii="?l?r ??fc"/>
                <w:snapToGrid w:val="0"/>
                <w:kern w:val="0"/>
              </w:rPr>
            </w:pPr>
            <w:r>
              <w:rPr>
                <w:rFonts w:hint="eastAsia"/>
                <w:snapToGrid w:val="0"/>
                <w:kern w:val="0"/>
              </w:rPr>
              <w:t>研　　修　　報　　告　　書</w:t>
            </w:r>
          </w:p>
          <w:p w:rsidR="00F85CCA" w:rsidRDefault="00F85CCA" w:rsidP="003D060C">
            <w:pPr>
              <w:spacing w:line="320" w:lineRule="exact"/>
              <w:jc w:val="right"/>
              <w:rPr>
                <w:rFonts w:ascii="?l?r ??fc"/>
                <w:snapToGrid w:val="0"/>
                <w:kern w:val="0"/>
              </w:rPr>
            </w:pPr>
            <w:r>
              <w:rPr>
                <w:rFonts w:hint="eastAsia"/>
                <w:snapToGrid w:val="0"/>
                <w:kern w:val="0"/>
              </w:rPr>
              <w:t xml:space="preserve">年　　月　　日　</w:t>
            </w:r>
          </w:p>
          <w:p w:rsidR="00F85CCA" w:rsidRDefault="00F85CCA" w:rsidP="003D060C">
            <w:pPr>
              <w:spacing w:line="320" w:lineRule="exact"/>
              <w:rPr>
                <w:rFonts w:ascii="?l?r ??fc"/>
                <w:snapToGrid w:val="0"/>
                <w:kern w:val="0"/>
              </w:rPr>
            </w:pPr>
            <w:r>
              <w:rPr>
                <w:rFonts w:hint="eastAsia"/>
                <w:snapToGrid w:val="0"/>
                <w:kern w:val="0"/>
              </w:rPr>
              <w:t xml:space="preserve">　　　　　立　　　　　学校長　様</w:t>
            </w:r>
          </w:p>
          <w:p w:rsidR="00F85CCA" w:rsidRDefault="00F85CCA" w:rsidP="003D060C">
            <w:pPr>
              <w:spacing w:line="320" w:lineRule="exact"/>
              <w:ind w:right="840"/>
              <w:jc w:val="center"/>
              <w:rPr>
                <w:rFonts w:ascii="?l?r ??fc"/>
                <w:snapToGrid w:val="0"/>
                <w:kern w:val="0"/>
              </w:rPr>
            </w:pPr>
            <w:r>
              <w:rPr>
                <w:rFonts w:hint="eastAsia"/>
                <w:snapToGrid w:val="0"/>
                <w:kern w:val="0"/>
              </w:rPr>
              <w:t xml:space="preserve">　　　　　　　　　　　　　　　　　　　　　　　　　　職　名</w:t>
            </w:r>
          </w:p>
          <w:p w:rsidR="00F85CCA" w:rsidRDefault="00F85CCA" w:rsidP="003D060C">
            <w:pPr>
              <w:spacing w:line="320" w:lineRule="exact"/>
              <w:jc w:val="right"/>
              <w:rPr>
                <w:rFonts w:ascii="?l?r ??fc"/>
                <w:snapToGrid w:val="0"/>
                <w:kern w:val="0"/>
              </w:rPr>
            </w:pPr>
            <w:r>
              <w:rPr>
                <w:rFonts w:hint="eastAsia"/>
                <w:snapToGrid w:val="0"/>
                <w:kern w:val="0"/>
              </w:rPr>
              <w:t>氏　名　　　　　　　　㊞</w:t>
            </w:r>
            <w:r>
              <w:rPr>
                <w:rFonts w:hint="eastAsia"/>
                <w:snapToGrid w:val="0"/>
                <w:vanish/>
                <w:kern w:val="0"/>
              </w:rPr>
              <w:t>印</w:t>
            </w:r>
            <w:r>
              <w:rPr>
                <w:rFonts w:hint="eastAsia"/>
                <w:snapToGrid w:val="0"/>
                <w:kern w:val="0"/>
              </w:rPr>
              <w:t xml:space="preserve">　</w:t>
            </w:r>
          </w:p>
          <w:p w:rsidR="00F85CCA" w:rsidRDefault="00F85CCA" w:rsidP="003D060C">
            <w:pPr>
              <w:spacing w:line="320" w:lineRule="exact"/>
              <w:rPr>
                <w:snapToGrid w:val="0"/>
                <w:kern w:val="0"/>
              </w:rPr>
            </w:pPr>
            <w:r>
              <w:rPr>
                <w:rFonts w:hint="eastAsia"/>
                <w:snapToGrid w:val="0"/>
                <w:kern w:val="0"/>
              </w:rPr>
              <w:t xml:space="preserve">　先に承認された研修を下記のとおり実施したので、その概要を報告します。</w:t>
            </w:r>
          </w:p>
          <w:p w:rsidR="00F85CCA" w:rsidRDefault="00F85CCA" w:rsidP="003D060C">
            <w:pPr>
              <w:spacing w:line="320" w:lineRule="exact"/>
              <w:rPr>
                <w:rFonts w:ascii="?l?r ??fc"/>
                <w:snapToGrid w:val="0"/>
                <w:kern w:val="0"/>
              </w:rPr>
            </w:pPr>
          </w:p>
          <w:p w:rsidR="00F85CCA" w:rsidRDefault="00F85CCA" w:rsidP="003D060C">
            <w:pPr>
              <w:spacing w:line="320" w:lineRule="exact"/>
              <w:jc w:val="center"/>
              <w:rPr>
                <w:rFonts w:ascii="?l?r ??fc"/>
                <w:snapToGrid w:val="0"/>
                <w:kern w:val="0"/>
              </w:rPr>
            </w:pPr>
            <w:r>
              <w:rPr>
                <w:rFonts w:hint="eastAsia"/>
                <w:snapToGrid w:val="0"/>
                <w:kern w:val="0"/>
              </w:rPr>
              <w:t>記</w:t>
            </w:r>
          </w:p>
        </w:tc>
      </w:tr>
      <w:tr w:rsidR="00F85CCA" w:rsidTr="003D060C">
        <w:trPr>
          <w:cantSplit/>
          <w:trHeight w:hRule="exact" w:val="840"/>
        </w:trPr>
        <w:tc>
          <w:tcPr>
            <w:tcW w:w="1470" w:type="dxa"/>
            <w:tcBorders>
              <w:top w:val="single" w:sz="4" w:space="0" w:color="auto"/>
              <w:left w:val="single" w:sz="4" w:space="0" w:color="auto"/>
              <w:bottom w:val="single" w:sz="4" w:space="0" w:color="auto"/>
              <w:right w:val="single" w:sz="4" w:space="0" w:color="auto"/>
            </w:tcBorders>
            <w:vAlign w:val="center"/>
          </w:tcPr>
          <w:p w:rsidR="00F85CCA" w:rsidRDefault="00F85CCA" w:rsidP="003D060C">
            <w:pPr>
              <w:jc w:val="center"/>
              <w:rPr>
                <w:rFonts w:ascii="?l?r ??fc"/>
                <w:snapToGrid w:val="0"/>
                <w:kern w:val="0"/>
              </w:rPr>
            </w:pPr>
            <w:r>
              <w:rPr>
                <w:rFonts w:hint="eastAsia"/>
                <w:snapToGrid w:val="0"/>
                <w:kern w:val="0"/>
              </w:rPr>
              <w:t>１　研修期間</w:t>
            </w:r>
          </w:p>
        </w:tc>
        <w:tc>
          <w:tcPr>
            <w:tcW w:w="7818" w:type="dxa"/>
            <w:gridSpan w:val="4"/>
            <w:tcBorders>
              <w:top w:val="single" w:sz="4" w:space="0" w:color="auto"/>
              <w:left w:val="single" w:sz="4" w:space="0" w:color="auto"/>
              <w:bottom w:val="single" w:sz="4" w:space="0" w:color="auto"/>
              <w:right w:val="single" w:sz="4" w:space="0" w:color="auto"/>
            </w:tcBorders>
            <w:vAlign w:val="center"/>
          </w:tcPr>
          <w:p w:rsidR="00F85CCA" w:rsidRDefault="00F85CCA" w:rsidP="003D060C">
            <w:pPr>
              <w:rPr>
                <w:rFonts w:ascii="?l?r ??fc"/>
                <w:snapToGrid w:val="0"/>
                <w:kern w:val="0"/>
              </w:rPr>
            </w:pPr>
            <w:r>
              <w:rPr>
                <w:rFonts w:hint="eastAsia"/>
                <w:snapToGrid w:val="0"/>
                <w:kern w:val="0"/>
              </w:rPr>
              <w:t xml:space="preserve">　　　　　年　　月　　日　　　　時　　分から</w:t>
            </w:r>
          </w:p>
          <w:p w:rsidR="00F85CCA" w:rsidRDefault="00F85CCA" w:rsidP="003D060C">
            <w:pPr>
              <w:rPr>
                <w:rFonts w:ascii="?l?r ??fc"/>
                <w:snapToGrid w:val="0"/>
                <w:kern w:val="0"/>
              </w:rPr>
            </w:pPr>
            <w:r>
              <w:rPr>
                <w:rFonts w:hint="eastAsia"/>
                <w:snapToGrid w:val="0"/>
                <w:kern w:val="0"/>
              </w:rPr>
              <w:t xml:space="preserve">　　　　　年　　月　　日　　　　時　　分まで</w:t>
            </w:r>
          </w:p>
        </w:tc>
      </w:tr>
      <w:tr w:rsidR="00F85CCA" w:rsidTr="003D060C">
        <w:trPr>
          <w:cantSplit/>
          <w:trHeight w:hRule="exact" w:val="1239"/>
        </w:trPr>
        <w:tc>
          <w:tcPr>
            <w:tcW w:w="1470" w:type="dxa"/>
            <w:tcBorders>
              <w:top w:val="single" w:sz="4" w:space="0" w:color="auto"/>
              <w:left w:val="single" w:sz="4" w:space="0" w:color="auto"/>
              <w:bottom w:val="single" w:sz="4" w:space="0" w:color="auto"/>
              <w:right w:val="single" w:sz="4" w:space="0" w:color="auto"/>
            </w:tcBorders>
            <w:vAlign w:val="center"/>
          </w:tcPr>
          <w:p w:rsidR="00F85CCA" w:rsidRDefault="00F85CCA" w:rsidP="003D060C">
            <w:pPr>
              <w:jc w:val="center"/>
              <w:rPr>
                <w:rFonts w:ascii="?l?r ??fc"/>
                <w:snapToGrid w:val="0"/>
                <w:kern w:val="0"/>
              </w:rPr>
            </w:pPr>
            <w:r>
              <w:rPr>
                <w:rFonts w:hint="eastAsia"/>
                <w:snapToGrid w:val="0"/>
                <w:kern w:val="0"/>
              </w:rPr>
              <w:t>２　研修場所</w:t>
            </w:r>
          </w:p>
        </w:tc>
        <w:tc>
          <w:tcPr>
            <w:tcW w:w="7818" w:type="dxa"/>
            <w:gridSpan w:val="4"/>
            <w:tcBorders>
              <w:top w:val="single" w:sz="4" w:space="0" w:color="auto"/>
              <w:left w:val="single" w:sz="4" w:space="0" w:color="auto"/>
              <w:bottom w:val="single" w:sz="4" w:space="0" w:color="auto"/>
              <w:right w:val="single" w:sz="4" w:space="0" w:color="auto"/>
            </w:tcBorders>
            <w:vAlign w:val="center"/>
          </w:tcPr>
          <w:p w:rsidR="00F85CCA" w:rsidRDefault="00F85CCA" w:rsidP="003D060C">
            <w:pPr>
              <w:rPr>
                <w:rFonts w:ascii="?l?r ??fc"/>
                <w:snapToGrid w:val="0"/>
                <w:kern w:val="0"/>
              </w:rPr>
            </w:pPr>
          </w:p>
        </w:tc>
      </w:tr>
      <w:tr w:rsidR="00F85CCA" w:rsidTr="00F85CCA">
        <w:trPr>
          <w:cantSplit/>
          <w:trHeight w:hRule="exact" w:val="8148"/>
        </w:trPr>
        <w:tc>
          <w:tcPr>
            <w:tcW w:w="1470" w:type="dxa"/>
            <w:tcBorders>
              <w:top w:val="single" w:sz="4" w:space="0" w:color="auto"/>
              <w:left w:val="single" w:sz="4" w:space="0" w:color="auto"/>
              <w:bottom w:val="single" w:sz="4" w:space="0" w:color="auto"/>
              <w:right w:val="single" w:sz="4" w:space="0" w:color="auto"/>
            </w:tcBorders>
            <w:vAlign w:val="center"/>
          </w:tcPr>
          <w:p w:rsidR="00F85CCA" w:rsidRDefault="00F85CCA" w:rsidP="003D060C">
            <w:pPr>
              <w:jc w:val="center"/>
              <w:rPr>
                <w:rFonts w:ascii="?l?r ??fc"/>
                <w:snapToGrid w:val="0"/>
                <w:kern w:val="0"/>
              </w:rPr>
            </w:pPr>
            <w:r>
              <w:rPr>
                <w:rFonts w:hint="eastAsia"/>
                <w:snapToGrid w:val="0"/>
                <w:kern w:val="0"/>
              </w:rPr>
              <w:t>３　研修成果</w:t>
            </w:r>
          </w:p>
        </w:tc>
        <w:tc>
          <w:tcPr>
            <w:tcW w:w="7818" w:type="dxa"/>
            <w:gridSpan w:val="4"/>
            <w:tcBorders>
              <w:top w:val="single" w:sz="4" w:space="0" w:color="auto"/>
              <w:left w:val="single" w:sz="4" w:space="0" w:color="auto"/>
              <w:bottom w:val="single" w:sz="4" w:space="0" w:color="auto"/>
              <w:right w:val="single" w:sz="4" w:space="0" w:color="auto"/>
            </w:tcBorders>
            <w:vAlign w:val="center"/>
          </w:tcPr>
          <w:p w:rsidR="00F85CCA" w:rsidRDefault="00F85CCA" w:rsidP="003D060C">
            <w:pPr>
              <w:rPr>
                <w:rFonts w:ascii="?l?r ??fc"/>
                <w:snapToGrid w:val="0"/>
                <w:kern w:val="0"/>
              </w:rPr>
            </w:pPr>
            <w:bookmarkStart w:id="0" w:name="_GoBack"/>
            <w:bookmarkEnd w:id="0"/>
          </w:p>
        </w:tc>
      </w:tr>
    </w:tbl>
    <w:p w:rsidR="00F85CCA" w:rsidRPr="007177C9" w:rsidRDefault="00F85CCA" w:rsidP="00F85CCA">
      <w:pPr>
        <w:widowControl/>
        <w:jc w:val="left"/>
        <w:rPr>
          <w:rFonts w:asciiTheme="majorEastAsia" w:eastAsiaTheme="majorEastAsia" w:hAnsiTheme="majorEastAsia" w:hint="eastAsia"/>
        </w:rPr>
      </w:pPr>
    </w:p>
    <w:sectPr w:rsidR="00F85CCA" w:rsidRPr="007177C9" w:rsidSect="005B4F13">
      <w:footerReference w:type="default" r:id="rId9"/>
      <w:pgSz w:w="11906" w:h="16838" w:code="9"/>
      <w:pgMar w:top="680" w:right="1134" w:bottom="567" w:left="1134" w:header="454" w:footer="283" w:gutter="0"/>
      <w:pgNumType w:start="1" w:chapStyle="1"/>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281" w:rsidRDefault="001A1281">
      <w:r>
        <w:separator/>
      </w:r>
    </w:p>
  </w:endnote>
  <w:endnote w:type="continuationSeparator" w:id="0">
    <w:p w:rsidR="001A1281" w:rsidRDefault="001A1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r ??fc">
    <w:altName w:val="ＭＳ 明朝"/>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3652980"/>
      <w:docPartObj>
        <w:docPartGallery w:val="Page Numbers (Bottom of Page)"/>
        <w:docPartUnique/>
      </w:docPartObj>
    </w:sdtPr>
    <w:sdtEndPr/>
    <w:sdtContent>
      <w:p w:rsidR="007A4641" w:rsidRDefault="007A4641">
        <w:pPr>
          <w:pStyle w:val="a5"/>
          <w:jc w:val="center"/>
        </w:pPr>
        <w:r>
          <w:rPr>
            <w:rFonts w:hint="eastAsia"/>
          </w:rPr>
          <w:t>長期休業中の勤務</w:t>
        </w:r>
        <w:r>
          <w:rPr>
            <w:rFonts w:hint="eastAsia"/>
          </w:rPr>
          <w:t>3-</w:t>
        </w:r>
        <w:r>
          <w:fldChar w:fldCharType="begin"/>
        </w:r>
        <w:r>
          <w:instrText>PAGE   \* MERGEFORMAT</w:instrText>
        </w:r>
        <w:r>
          <w:fldChar w:fldCharType="separate"/>
        </w:r>
        <w:r w:rsidR="00F85CCA" w:rsidRPr="00F85CCA">
          <w:rPr>
            <w:noProof/>
            <w:lang w:val="ja-JP"/>
          </w:rPr>
          <w:t>3</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8614619"/>
      <w:docPartObj>
        <w:docPartGallery w:val="Page Numbers (Bottom of Page)"/>
        <w:docPartUnique/>
      </w:docPartObj>
    </w:sdtPr>
    <w:sdtEndPr/>
    <w:sdtContent>
      <w:p w:rsidR="007A4641" w:rsidRDefault="007A4641">
        <w:pPr>
          <w:pStyle w:val="a5"/>
          <w:jc w:val="center"/>
        </w:pPr>
        <w:r>
          <w:rPr>
            <w:rFonts w:hint="eastAsia"/>
          </w:rPr>
          <w:t>長期休業中の研修</w:t>
        </w:r>
        <w:r>
          <w:rPr>
            <w:rFonts w:hint="eastAsia"/>
          </w:rPr>
          <w:t>4-</w:t>
        </w:r>
        <w:r>
          <w:fldChar w:fldCharType="begin"/>
        </w:r>
        <w:r>
          <w:instrText>PAGE   \* MERGEFORMAT</w:instrText>
        </w:r>
        <w:r>
          <w:fldChar w:fldCharType="separate"/>
        </w:r>
        <w:r w:rsidR="00F85CCA" w:rsidRPr="00F85CCA">
          <w:rPr>
            <w:noProof/>
            <w:lang w:val="ja-JP"/>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281" w:rsidRDefault="001A1281">
      <w:r>
        <w:separator/>
      </w:r>
    </w:p>
  </w:footnote>
  <w:footnote w:type="continuationSeparator" w:id="0">
    <w:p w:rsidR="001A1281" w:rsidRDefault="001A1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2DEA"/>
    <w:rsid w:val="000437C4"/>
    <w:rsid w:val="0004699A"/>
    <w:rsid w:val="00052BA9"/>
    <w:rsid w:val="00054A36"/>
    <w:rsid w:val="000554F2"/>
    <w:rsid w:val="000572D4"/>
    <w:rsid w:val="00060C01"/>
    <w:rsid w:val="00077619"/>
    <w:rsid w:val="000B3582"/>
    <w:rsid w:val="000B42A1"/>
    <w:rsid w:val="000D1843"/>
    <w:rsid w:val="000D78B1"/>
    <w:rsid w:val="00100BA5"/>
    <w:rsid w:val="00112B23"/>
    <w:rsid w:val="001305AC"/>
    <w:rsid w:val="0013446C"/>
    <w:rsid w:val="001433A0"/>
    <w:rsid w:val="00146181"/>
    <w:rsid w:val="00155E13"/>
    <w:rsid w:val="00167095"/>
    <w:rsid w:val="001A1281"/>
    <w:rsid w:val="001A44E9"/>
    <w:rsid w:val="001C1C28"/>
    <w:rsid w:val="001C2165"/>
    <w:rsid w:val="001C76FA"/>
    <w:rsid w:val="001E43D4"/>
    <w:rsid w:val="001F3AE4"/>
    <w:rsid w:val="002001B8"/>
    <w:rsid w:val="002067F9"/>
    <w:rsid w:val="0021189B"/>
    <w:rsid w:val="00225195"/>
    <w:rsid w:val="00252002"/>
    <w:rsid w:val="00257EFF"/>
    <w:rsid w:val="0027737F"/>
    <w:rsid w:val="00281FAD"/>
    <w:rsid w:val="002857D6"/>
    <w:rsid w:val="00287F80"/>
    <w:rsid w:val="002928EB"/>
    <w:rsid w:val="002A5C97"/>
    <w:rsid w:val="002B3E73"/>
    <w:rsid w:val="002B7D66"/>
    <w:rsid w:val="002C7F9F"/>
    <w:rsid w:val="002E3E0D"/>
    <w:rsid w:val="002F541C"/>
    <w:rsid w:val="002F6031"/>
    <w:rsid w:val="00325154"/>
    <w:rsid w:val="00326309"/>
    <w:rsid w:val="00352658"/>
    <w:rsid w:val="00357BEF"/>
    <w:rsid w:val="003641BB"/>
    <w:rsid w:val="0038632C"/>
    <w:rsid w:val="00393050"/>
    <w:rsid w:val="003962BD"/>
    <w:rsid w:val="003A070A"/>
    <w:rsid w:val="003A3E7A"/>
    <w:rsid w:val="003C627A"/>
    <w:rsid w:val="003D67FF"/>
    <w:rsid w:val="003E1E42"/>
    <w:rsid w:val="003E498A"/>
    <w:rsid w:val="00404174"/>
    <w:rsid w:val="00410C60"/>
    <w:rsid w:val="00414AD0"/>
    <w:rsid w:val="00430F19"/>
    <w:rsid w:val="00435A60"/>
    <w:rsid w:val="0044140F"/>
    <w:rsid w:val="00456621"/>
    <w:rsid w:val="004702CA"/>
    <w:rsid w:val="00482EC8"/>
    <w:rsid w:val="00490965"/>
    <w:rsid w:val="00493E09"/>
    <w:rsid w:val="004C4918"/>
    <w:rsid w:val="004C7A88"/>
    <w:rsid w:val="004D3792"/>
    <w:rsid w:val="004D380B"/>
    <w:rsid w:val="004D6997"/>
    <w:rsid w:val="004E6AEC"/>
    <w:rsid w:val="004E7A42"/>
    <w:rsid w:val="004F5EC9"/>
    <w:rsid w:val="005345FE"/>
    <w:rsid w:val="00537FB9"/>
    <w:rsid w:val="00567ECC"/>
    <w:rsid w:val="00587346"/>
    <w:rsid w:val="005B3079"/>
    <w:rsid w:val="005B37E4"/>
    <w:rsid w:val="005B4F13"/>
    <w:rsid w:val="005B7FBC"/>
    <w:rsid w:val="005C3BBD"/>
    <w:rsid w:val="006011AD"/>
    <w:rsid w:val="00605E79"/>
    <w:rsid w:val="006078EB"/>
    <w:rsid w:val="00612B7E"/>
    <w:rsid w:val="00614E30"/>
    <w:rsid w:val="00630D71"/>
    <w:rsid w:val="00633599"/>
    <w:rsid w:val="00662594"/>
    <w:rsid w:val="0066588C"/>
    <w:rsid w:val="00673DFB"/>
    <w:rsid w:val="006816AA"/>
    <w:rsid w:val="006823ED"/>
    <w:rsid w:val="006A63FE"/>
    <w:rsid w:val="006A76D8"/>
    <w:rsid w:val="006B42DD"/>
    <w:rsid w:val="006E245E"/>
    <w:rsid w:val="00705F34"/>
    <w:rsid w:val="007076FF"/>
    <w:rsid w:val="007177C9"/>
    <w:rsid w:val="00720B39"/>
    <w:rsid w:val="00722695"/>
    <w:rsid w:val="0072539D"/>
    <w:rsid w:val="00734D91"/>
    <w:rsid w:val="00763942"/>
    <w:rsid w:val="00790174"/>
    <w:rsid w:val="007A3381"/>
    <w:rsid w:val="007A4641"/>
    <w:rsid w:val="007B295E"/>
    <w:rsid w:val="007C79B6"/>
    <w:rsid w:val="00822456"/>
    <w:rsid w:val="0083646E"/>
    <w:rsid w:val="0085264E"/>
    <w:rsid w:val="0086247A"/>
    <w:rsid w:val="008710B2"/>
    <w:rsid w:val="0087626D"/>
    <w:rsid w:val="008803A7"/>
    <w:rsid w:val="008D2981"/>
    <w:rsid w:val="008D6967"/>
    <w:rsid w:val="008E31F3"/>
    <w:rsid w:val="008F1238"/>
    <w:rsid w:val="00902614"/>
    <w:rsid w:val="00903E4D"/>
    <w:rsid w:val="00931EB7"/>
    <w:rsid w:val="00936ABD"/>
    <w:rsid w:val="00974972"/>
    <w:rsid w:val="00994A1B"/>
    <w:rsid w:val="009952BD"/>
    <w:rsid w:val="009A664E"/>
    <w:rsid w:val="009B0290"/>
    <w:rsid w:val="009B3A0C"/>
    <w:rsid w:val="009D560F"/>
    <w:rsid w:val="009D73FD"/>
    <w:rsid w:val="009E40B6"/>
    <w:rsid w:val="009F3577"/>
    <w:rsid w:val="00A010B2"/>
    <w:rsid w:val="00A16BE2"/>
    <w:rsid w:val="00A23352"/>
    <w:rsid w:val="00A330C5"/>
    <w:rsid w:val="00A45CF9"/>
    <w:rsid w:val="00A65DB6"/>
    <w:rsid w:val="00A736EB"/>
    <w:rsid w:val="00A91C6C"/>
    <w:rsid w:val="00AB2672"/>
    <w:rsid w:val="00AB2CCD"/>
    <w:rsid w:val="00AC7EBD"/>
    <w:rsid w:val="00AD333D"/>
    <w:rsid w:val="00AD549A"/>
    <w:rsid w:val="00AF2CDB"/>
    <w:rsid w:val="00AF48BB"/>
    <w:rsid w:val="00B1546E"/>
    <w:rsid w:val="00B154BA"/>
    <w:rsid w:val="00B21453"/>
    <w:rsid w:val="00B434A0"/>
    <w:rsid w:val="00B43D5B"/>
    <w:rsid w:val="00B475A3"/>
    <w:rsid w:val="00B50CC8"/>
    <w:rsid w:val="00B73C85"/>
    <w:rsid w:val="00B94AC2"/>
    <w:rsid w:val="00BA203E"/>
    <w:rsid w:val="00BB2F66"/>
    <w:rsid w:val="00BB49E0"/>
    <w:rsid w:val="00BC1F3D"/>
    <w:rsid w:val="00BC41EB"/>
    <w:rsid w:val="00BC65D7"/>
    <w:rsid w:val="00BF4C7B"/>
    <w:rsid w:val="00C117F7"/>
    <w:rsid w:val="00C24895"/>
    <w:rsid w:val="00C416F2"/>
    <w:rsid w:val="00C43582"/>
    <w:rsid w:val="00C438EC"/>
    <w:rsid w:val="00C60817"/>
    <w:rsid w:val="00C720AE"/>
    <w:rsid w:val="00C937DE"/>
    <w:rsid w:val="00C95C31"/>
    <w:rsid w:val="00CB085F"/>
    <w:rsid w:val="00CB26BE"/>
    <w:rsid w:val="00CC2D69"/>
    <w:rsid w:val="00CC40BC"/>
    <w:rsid w:val="00D1081C"/>
    <w:rsid w:val="00D10D34"/>
    <w:rsid w:val="00D13C08"/>
    <w:rsid w:val="00D3208A"/>
    <w:rsid w:val="00D64B7E"/>
    <w:rsid w:val="00D7454C"/>
    <w:rsid w:val="00D9144E"/>
    <w:rsid w:val="00DA7C3C"/>
    <w:rsid w:val="00DD6D92"/>
    <w:rsid w:val="00DE47EA"/>
    <w:rsid w:val="00E132A8"/>
    <w:rsid w:val="00E24CDA"/>
    <w:rsid w:val="00E25FCE"/>
    <w:rsid w:val="00E41871"/>
    <w:rsid w:val="00E428D3"/>
    <w:rsid w:val="00E4690F"/>
    <w:rsid w:val="00E5258A"/>
    <w:rsid w:val="00E669EA"/>
    <w:rsid w:val="00E76F77"/>
    <w:rsid w:val="00E848E4"/>
    <w:rsid w:val="00EB2566"/>
    <w:rsid w:val="00EB6310"/>
    <w:rsid w:val="00ED1B05"/>
    <w:rsid w:val="00ED707F"/>
    <w:rsid w:val="00EE00D1"/>
    <w:rsid w:val="00EE2936"/>
    <w:rsid w:val="00EF08A8"/>
    <w:rsid w:val="00EF6E67"/>
    <w:rsid w:val="00F01C19"/>
    <w:rsid w:val="00F11082"/>
    <w:rsid w:val="00F233B8"/>
    <w:rsid w:val="00F3141F"/>
    <w:rsid w:val="00F324C2"/>
    <w:rsid w:val="00F507CA"/>
    <w:rsid w:val="00F605BD"/>
    <w:rsid w:val="00F67766"/>
    <w:rsid w:val="00F76AEE"/>
    <w:rsid w:val="00F80DA3"/>
    <w:rsid w:val="00F85CCA"/>
    <w:rsid w:val="00F9560A"/>
    <w:rsid w:val="00FA1B54"/>
    <w:rsid w:val="00FA6844"/>
    <w:rsid w:val="00FC622A"/>
    <w:rsid w:val="00FD1114"/>
    <w:rsid w:val="00FD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48C4C440"/>
  <w15:docId w15:val="{77FD7749-DA0C-44D3-A2F7-3B2DEB65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0A17D-6256-43C3-8322-6E8B812BE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1864</TotalTime>
  <Pages>11</Pages>
  <Words>833</Words>
  <Characters>4754</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rei-us01</cp:lastModifiedBy>
  <cp:revision>97</cp:revision>
  <cp:lastPrinted>2016-06-15T05:42:00Z</cp:lastPrinted>
  <dcterms:created xsi:type="dcterms:W3CDTF">2015-01-21T02:59:00Z</dcterms:created>
  <dcterms:modified xsi:type="dcterms:W3CDTF">2019-01-08T03:56:00Z</dcterms:modified>
</cp:coreProperties>
</file>