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7E9" w:rsidRPr="002B3967" w:rsidRDefault="007317E9" w:rsidP="009C6C8B">
      <w:pPr>
        <w:ind w:firstLineChars="100" w:firstLine="241"/>
        <w:jc w:val="center"/>
        <w:rPr>
          <w:rFonts w:ascii="HG丸ｺﾞｼｯｸM-PRO" w:eastAsia="HG丸ｺﾞｼｯｸM-PRO"/>
          <w:b/>
          <w:color w:val="FF0000"/>
          <w:sz w:val="24"/>
          <w14:shadow w14:blurRad="50800" w14:dist="38100" w14:dir="2700000" w14:sx="100000" w14:sy="100000" w14:kx="0" w14:ky="0" w14:algn="tl">
            <w14:srgbClr w14:val="000000">
              <w14:alpha w14:val="60000"/>
            </w14:srgbClr>
          </w14:shadow>
        </w:rPr>
      </w:pPr>
    </w:p>
    <w:p w:rsidR="00C56DB2" w:rsidRPr="002B3967" w:rsidRDefault="00421C35" w:rsidP="00C56DB2">
      <w:pPr>
        <w:ind w:firstLineChars="100" w:firstLine="341"/>
        <w:jc w:val="center"/>
        <w:rPr>
          <w:rFonts w:ascii="HG丸ｺﾞｼｯｸM-PRO" w:eastAsia="HG丸ｺﾞｼｯｸM-PRO"/>
          <w:sz w:val="24"/>
          <w:bdr w:val="single" w:sz="4" w:space="0" w:color="auto"/>
          <w14:shadow w14:blurRad="50800" w14:dist="38100" w14:dir="2700000" w14:sx="100000" w14:sy="100000" w14:kx="0" w14:ky="0" w14:algn="tl">
            <w14:srgbClr w14:val="000000">
              <w14:alpha w14:val="60000"/>
            </w14:srgbClr>
          </w14:shadow>
        </w:rPr>
      </w:pPr>
      <w:r w:rsidRPr="002B3967">
        <w:rPr>
          <w:rFonts w:ascii="HG丸ｺﾞｼｯｸM-PRO" w:eastAsia="HG丸ｺﾞｼｯｸM-PRO" w:hint="eastAsia"/>
          <w:b/>
          <w:sz w:val="34"/>
          <w:szCs w:val="34"/>
          <w14:shadow w14:blurRad="50800" w14:dist="38100" w14:dir="2700000" w14:sx="100000" w14:sy="100000" w14:kx="0" w14:ky="0" w14:algn="tl">
            <w14:srgbClr w14:val="000000">
              <w14:alpha w14:val="60000"/>
            </w14:srgbClr>
          </w14:shadow>
        </w:rPr>
        <w:t>～ようこそ</w:t>
      </w:r>
      <w:r w:rsidR="007C79BC" w:rsidRPr="002B3967">
        <w:rPr>
          <w:rFonts w:ascii="HG丸ｺﾞｼｯｸM-PRO" w:eastAsia="HG丸ｺﾞｼｯｸM-PRO" w:hint="eastAsia"/>
          <w:b/>
          <w:sz w:val="34"/>
          <w:szCs w:val="34"/>
          <w14:shadow w14:blurRad="50800" w14:dist="38100" w14:dir="2700000" w14:sx="100000" w14:sy="100000" w14:kx="0" w14:ky="0" w14:algn="tl">
            <w14:srgbClr w14:val="000000">
              <w14:alpha w14:val="60000"/>
            </w14:srgbClr>
          </w14:shadow>
        </w:rPr>
        <w:t>四万十</w:t>
      </w:r>
      <w:r w:rsidRPr="002B3967">
        <w:rPr>
          <w:rFonts w:ascii="HG丸ｺﾞｼｯｸM-PRO" w:eastAsia="HG丸ｺﾞｼｯｸM-PRO" w:hint="eastAsia"/>
          <w:b/>
          <w:sz w:val="34"/>
          <w:szCs w:val="34"/>
          <w14:shadow w14:blurRad="50800" w14:dist="38100" w14:dir="2700000" w14:sx="100000" w14:sy="100000" w14:kx="0" w14:ky="0" w14:algn="tl">
            <w14:srgbClr w14:val="000000">
              <w14:alpha w14:val="60000"/>
            </w14:srgbClr>
          </w14:shadow>
        </w:rPr>
        <w:t>小学校へ～</w:t>
      </w:r>
      <w:r w:rsidR="00DF418D" w:rsidRPr="002B3967">
        <w:rPr>
          <w:rFonts w:ascii="HG丸ｺﾞｼｯｸM-PRO" w:eastAsia="HG丸ｺﾞｼｯｸM-PRO" w:hint="eastAsia"/>
          <w:b/>
          <w:sz w:val="34"/>
          <w:szCs w:val="34"/>
          <w14:shadow w14:blurRad="50800" w14:dist="38100" w14:dir="2700000" w14:sx="100000" w14:sy="100000" w14:kx="0" w14:ky="0" w14:algn="tl">
            <w14:srgbClr w14:val="000000">
              <w14:alpha w14:val="60000"/>
            </w14:srgbClr>
          </w14:shadow>
        </w:rPr>
        <w:t xml:space="preserve">　</w:t>
      </w:r>
      <w:r w:rsidR="00C56DB2" w:rsidRPr="002B3967">
        <w:rPr>
          <w:rFonts w:ascii="HG丸ｺﾞｼｯｸM-PRO" w:eastAsia="HG丸ｺﾞｼｯｸM-PRO" w:hint="eastAsia"/>
          <w:sz w:val="24"/>
          <w:bdr w:val="single" w:sz="4" w:space="0" w:color="auto"/>
          <w14:shadow w14:blurRad="50800" w14:dist="38100" w14:dir="2700000" w14:sx="100000" w14:sy="100000" w14:kx="0" w14:ky="0" w14:algn="tl">
            <w14:srgbClr w14:val="000000">
              <w14:alpha w14:val="60000"/>
            </w14:srgbClr>
          </w14:shadow>
        </w:rPr>
        <w:t>新規採用職員用</w:t>
      </w:r>
    </w:p>
    <w:p w:rsidR="00957CA4" w:rsidRPr="00D357B9" w:rsidRDefault="00503426" w:rsidP="008B24F0">
      <w:pPr>
        <w:rPr>
          <w:rFonts w:ascii="HG丸ｺﾞｼｯｸM-PRO" w:eastAsia="HG丸ｺﾞｼｯｸM-PRO"/>
          <w:b/>
          <w:sz w:val="28"/>
          <w:szCs w:val="28"/>
          <w:u w:val="single"/>
        </w:rPr>
      </w:pPr>
      <w:r>
        <w:rPr>
          <w:rFonts w:ascii="HG丸ｺﾞｼｯｸM-PRO" w:eastAsia="HG丸ｺﾞｼｯｸM-PRO" w:hint="eastAsia"/>
          <w:b/>
          <w:noProof/>
          <w:sz w:val="28"/>
          <w:szCs w:val="28"/>
          <w:u w:val="single"/>
        </w:rPr>
        <w:drawing>
          <wp:anchor distT="0" distB="0" distL="114300" distR="114300" simplePos="0" relativeHeight="251680768" behindDoc="1" locked="0" layoutInCell="1" allowOverlap="1">
            <wp:simplePos x="0" y="0"/>
            <wp:positionH relativeFrom="column">
              <wp:posOffset>5923915</wp:posOffset>
            </wp:positionH>
            <wp:positionV relativeFrom="paragraph">
              <wp:posOffset>244475</wp:posOffset>
            </wp:positionV>
            <wp:extent cx="381000" cy="381000"/>
            <wp:effectExtent l="0" t="0" r="0" b="0"/>
            <wp:wrapNone/>
            <wp:docPr id="2" name="図 11" descr="sak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kura"/>
                    <pic:cNvPicPr>
                      <a:picLocks noChangeAspect="1" noChangeArrowheads="1"/>
                    </pic:cNvPicPr>
                  </pic:nvPicPr>
                  <pic:blipFill>
                    <a:blip r:embed="rId8"/>
                    <a:srcRect/>
                    <a:stretch>
                      <a:fillRect/>
                    </a:stretch>
                  </pic:blipFill>
                  <pic:spPr bwMode="auto">
                    <a:xfrm>
                      <a:off x="0" y="0"/>
                      <a:ext cx="381000" cy="381000"/>
                    </a:xfrm>
                    <a:prstGeom prst="rect">
                      <a:avLst/>
                    </a:prstGeom>
                    <a:noFill/>
                  </pic:spPr>
                </pic:pic>
              </a:graphicData>
            </a:graphic>
          </wp:anchor>
        </w:drawing>
      </w:r>
      <w:r w:rsidR="005C03AC">
        <w:rPr>
          <w:rFonts w:ascii="HG丸ｺﾞｼｯｸM-PRO" w:eastAsia="HG丸ｺﾞｼｯｸM-PRO" w:hint="eastAsia"/>
          <w:b/>
          <w:sz w:val="28"/>
          <w:szCs w:val="28"/>
          <w:u w:val="single"/>
        </w:rPr>
        <w:t xml:space="preserve">　</w:t>
      </w:r>
      <w:r w:rsidR="00994709" w:rsidRPr="00D357B9">
        <w:rPr>
          <w:rFonts w:ascii="HG丸ｺﾞｼｯｸM-PRO" w:eastAsia="HG丸ｺﾞｼｯｸM-PRO" w:hint="eastAsia"/>
          <w:b/>
          <w:sz w:val="28"/>
          <w:szCs w:val="28"/>
          <w:u w:val="single"/>
        </w:rPr>
        <w:t>四万十　かわ</w:t>
      </w:r>
      <w:r w:rsidR="0081646D" w:rsidRPr="00D357B9">
        <w:rPr>
          <w:rFonts w:ascii="HG丸ｺﾞｼｯｸM-PRO" w:eastAsia="HG丸ｺﾞｼｯｸM-PRO" w:hint="eastAsia"/>
          <w:b/>
          <w:sz w:val="28"/>
          <w:szCs w:val="28"/>
          <w:u w:val="single"/>
        </w:rPr>
        <w:t xml:space="preserve">　</w:t>
      </w:r>
      <w:r w:rsidR="00CD1C75" w:rsidRPr="00D357B9">
        <w:rPr>
          <w:rFonts w:ascii="HG丸ｺﾞｼｯｸM-PRO" w:eastAsia="HG丸ｺﾞｼｯｸM-PRO" w:hint="eastAsia"/>
          <w:b/>
          <w:sz w:val="28"/>
          <w:szCs w:val="28"/>
          <w:u w:val="single"/>
        </w:rPr>
        <w:t>様</w:t>
      </w:r>
      <w:r w:rsidR="005C03AC">
        <w:rPr>
          <w:rFonts w:ascii="HG丸ｺﾞｼｯｸM-PRO" w:eastAsia="HG丸ｺﾞｼｯｸM-PRO" w:hint="eastAsia"/>
          <w:b/>
          <w:sz w:val="28"/>
          <w:szCs w:val="28"/>
          <w:u w:val="single"/>
        </w:rPr>
        <w:t xml:space="preserve">　</w:t>
      </w:r>
    </w:p>
    <w:p w:rsidR="00B1484A" w:rsidRPr="00D357B9" w:rsidRDefault="00421C35" w:rsidP="008B24F0">
      <w:pPr>
        <w:ind w:firstLineChars="100" w:firstLine="230"/>
        <w:rPr>
          <w:rFonts w:ascii="HG丸ｺﾞｼｯｸM-PRO" w:eastAsia="HG丸ｺﾞｼｯｸM-PRO"/>
          <w:sz w:val="23"/>
          <w:szCs w:val="23"/>
        </w:rPr>
      </w:pPr>
      <w:r w:rsidRPr="00D357B9">
        <w:rPr>
          <w:rFonts w:ascii="HG丸ｺﾞｼｯｸM-PRO" w:eastAsia="HG丸ｺﾞｼｯｸM-PRO" w:hint="eastAsia"/>
          <w:sz w:val="23"/>
          <w:szCs w:val="23"/>
        </w:rPr>
        <w:t>着任にかかわっての書類をおわたしします。</w:t>
      </w:r>
    </w:p>
    <w:p w:rsidR="00B1484A" w:rsidRPr="00D357B9" w:rsidRDefault="000850F9" w:rsidP="008B24F0">
      <w:pPr>
        <w:ind w:firstLineChars="100" w:firstLine="230"/>
        <w:rPr>
          <w:rFonts w:ascii="HG丸ｺﾞｼｯｸM-PRO" w:eastAsia="HG丸ｺﾞｼｯｸM-PRO"/>
          <w:sz w:val="23"/>
          <w:szCs w:val="23"/>
        </w:rPr>
      </w:pPr>
      <w:r>
        <w:rPr>
          <w:rFonts w:ascii="HG丸ｺﾞｼｯｸM-PRO" w:eastAsia="HG丸ｺﾞｼｯｸM-PRO" w:hint="eastAsia"/>
          <w:noProof/>
          <w:sz w:val="23"/>
          <w:szCs w:val="23"/>
        </w:rPr>
        <w:drawing>
          <wp:anchor distT="0" distB="0" distL="114300" distR="114300" simplePos="0" relativeHeight="251678720" behindDoc="1" locked="0" layoutInCell="1" allowOverlap="1">
            <wp:simplePos x="0" y="0"/>
            <wp:positionH relativeFrom="column">
              <wp:posOffset>5371465</wp:posOffset>
            </wp:positionH>
            <wp:positionV relativeFrom="paragraph">
              <wp:posOffset>124460</wp:posOffset>
            </wp:positionV>
            <wp:extent cx="285750" cy="285750"/>
            <wp:effectExtent l="0" t="0" r="0" b="0"/>
            <wp:wrapNone/>
            <wp:docPr id="5" name="図 11" descr="sak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kura"/>
                    <pic:cNvPicPr>
                      <a:picLocks noChangeAspect="1" noChangeArrowheads="1"/>
                    </pic:cNvPicPr>
                  </pic:nvPicPr>
                  <pic:blipFill>
                    <a:blip r:embed="rId8"/>
                    <a:srcRect/>
                    <a:stretch>
                      <a:fillRect/>
                    </a:stretch>
                  </pic:blipFill>
                  <pic:spPr bwMode="auto">
                    <a:xfrm>
                      <a:off x="0" y="0"/>
                      <a:ext cx="285750" cy="285750"/>
                    </a:xfrm>
                    <a:prstGeom prst="rect">
                      <a:avLst/>
                    </a:prstGeom>
                    <a:noFill/>
                  </pic:spPr>
                </pic:pic>
              </a:graphicData>
            </a:graphic>
          </wp:anchor>
        </w:drawing>
      </w:r>
      <w:r w:rsidR="00B1484A" w:rsidRPr="00D357B9">
        <w:rPr>
          <w:rFonts w:ascii="HG丸ｺﾞｼｯｸM-PRO" w:eastAsia="HG丸ｺﾞｼｯｸM-PRO" w:hint="eastAsia"/>
          <w:sz w:val="23"/>
          <w:szCs w:val="23"/>
        </w:rPr>
        <w:t>必要事項をご</w:t>
      </w:r>
      <w:r w:rsidR="00421C35" w:rsidRPr="00D357B9">
        <w:rPr>
          <w:rFonts w:ascii="HG丸ｺﾞｼｯｸM-PRO" w:eastAsia="HG丸ｺﾞｼｯｸM-PRO" w:hint="eastAsia"/>
          <w:sz w:val="23"/>
          <w:szCs w:val="23"/>
        </w:rPr>
        <w:t>記入</w:t>
      </w:r>
      <w:r w:rsidR="00B1484A" w:rsidRPr="00D357B9">
        <w:rPr>
          <w:rFonts w:ascii="HG丸ｺﾞｼｯｸM-PRO" w:eastAsia="HG丸ｺﾞｼｯｸM-PRO" w:hint="eastAsia"/>
          <w:sz w:val="23"/>
          <w:szCs w:val="23"/>
        </w:rPr>
        <w:t>の上、それぞれの</w:t>
      </w:r>
      <w:r w:rsidR="00B1484A" w:rsidRPr="00D357B9">
        <w:rPr>
          <w:rFonts w:ascii="HG丸ｺﾞｼｯｸM-PRO" w:eastAsia="HG丸ｺﾞｼｯｸM-PRO" w:hint="eastAsia"/>
          <w:b/>
          <w:sz w:val="23"/>
          <w:szCs w:val="23"/>
          <w:u w:val="double"/>
        </w:rPr>
        <w:t>提出期限まで</w:t>
      </w:r>
      <w:r w:rsidR="00B1484A" w:rsidRPr="00D357B9">
        <w:rPr>
          <w:rFonts w:ascii="HG丸ｺﾞｼｯｸM-PRO" w:eastAsia="HG丸ｺﾞｼｯｸM-PRO" w:hint="eastAsia"/>
          <w:sz w:val="23"/>
          <w:szCs w:val="23"/>
        </w:rPr>
        <w:t>に提出してください。</w:t>
      </w:r>
    </w:p>
    <w:p w:rsidR="00B1484A" w:rsidRPr="00A351BE" w:rsidRDefault="00B1484A" w:rsidP="008B24F0">
      <w:pPr>
        <w:ind w:firstLineChars="200" w:firstLine="460"/>
        <w:rPr>
          <w:rFonts w:ascii="HG丸ｺﾞｼｯｸM-PRO" w:eastAsia="HG丸ｺﾞｼｯｸM-PRO"/>
          <w:sz w:val="23"/>
          <w:szCs w:val="23"/>
        </w:rPr>
      </w:pPr>
      <w:r w:rsidRPr="00D357B9">
        <w:rPr>
          <w:rFonts w:ascii="HG丸ｺﾞｼｯｸM-PRO" w:eastAsia="HG丸ｺﾞｼｯｸM-PRO" w:hint="eastAsia"/>
          <w:sz w:val="23"/>
          <w:szCs w:val="23"/>
        </w:rPr>
        <w:t>提</w:t>
      </w:r>
      <w:r w:rsidR="006D0435" w:rsidRPr="00D357B9">
        <w:rPr>
          <w:rFonts w:ascii="HG丸ｺﾞｼｯｸM-PRO" w:eastAsia="HG丸ｺﾞｼｯｸM-PRO" w:hint="eastAsia"/>
          <w:sz w:val="23"/>
          <w:szCs w:val="23"/>
        </w:rPr>
        <w:t xml:space="preserve"> </w:t>
      </w:r>
      <w:r w:rsidRPr="00D357B9">
        <w:rPr>
          <w:rFonts w:ascii="HG丸ｺﾞｼｯｸM-PRO" w:eastAsia="HG丸ｺﾞｼｯｸM-PRO" w:hint="eastAsia"/>
          <w:sz w:val="23"/>
          <w:szCs w:val="23"/>
        </w:rPr>
        <w:t>出</w:t>
      </w:r>
      <w:r w:rsidR="006D0435" w:rsidRPr="00D357B9">
        <w:rPr>
          <w:rFonts w:ascii="HG丸ｺﾞｼｯｸM-PRO" w:eastAsia="HG丸ｺﾞｼｯｸM-PRO" w:hint="eastAsia"/>
          <w:sz w:val="23"/>
          <w:szCs w:val="23"/>
        </w:rPr>
        <w:t xml:space="preserve"> </w:t>
      </w:r>
      <w:r w:rsidRPr="00D357B9">
        <w:rPr>
          <w:rFonts w:ascii="HG丸ｺﾞｼｯｸM-PRO" w:eastAsia="HG丸ｺﾞｼｯｸM-PRO" w:hint="eastAsia"/>
          <w:sz w:val="23"/>
          <w:szCs w:val="23"/>
        </w:rPr>
        <w:t>先：</w:t>
      </w:r>
      <w:r w:rsidR="001B7634" w:rsidRPr="00A351BE">
        <w:rPr>
          <w:rFonts w:ascii="HG丸ｺﾞｼｯｸM-PRO" w:eastAsia="HG丸ｺﾞｼｯｸM-PRO" w:hint="eastAsia"/>
          <w:sz w:val="23"/>
          <w:szCs w:val="23"/>
        </w:rPr>
        <w:t>特に記載のないものは</w:t>
      </w:r>
      <w:r w:rsidR="00D75FB4" w:rsidRPr="00A351BE">
        <w:rPr>
          <w:rFonts w:ascii="HG丸ｺﾞｼｯｸM-PRO" w:eastAsia="HG丸ｺﾞｼｯｸM-PRO" w:hint="eastAsia"/>
          <w:sz w:val="23"/>
          <w:szCs w:val="23"/>
        </w:rPr>
        <w:t>事務職員</w:t>
      </w:r>
    </w:p>
    <w:p w:rsidR="00421C35" w:rsidRPr="00D357B9" w:rsidRDefault="00B1484A" w:rsidP="008B24F0">
      <w:pPr>
        <w:ind w:firstLineChars="200" w:firstLine="460"/>
        <w:rPr>
          <w:rFonts w:ascii="HG丸ｺﾞｼｯｸM-PRO" w:eastAsia="HG丸ｺﾞｼｯｸM-PRO"/>
          <w:sz w:val="23"/>
          <w:szCs w:val="23"/>
        </w:rPr>
      </w:pPr>
      <w:r w:rsidRPr="00D357B9">
        <w:rPr>
          <w:rFonts w:ascii="HG丸ｺﾞｼｯｸM-PRO" w:eastAsia="HG丸ｺﾞｼｯｸM-PRO" w:hint="eastAsia"/>
          <w:sz w:val="23"/>
          <w:szCs w:val="23"/>
        </w:rPr>
        <w:t>提出部数：</w:t>
      </w:r>
      <w:r w:rsidR="006A6B3F" w:rsidRPr="00D357B9">
        <w:rPr>
          <w:rFonts w:ascii="HG丸ｺﾞｼｯｸM-PRO" w:eastAsia="HG丸ｺﾞｼｯｸM-PRO" w:hint="eastAsia"/>
          <w:sz w:val="23"/>
          <w:szCs w:val="23"/>
        </w:rPr>
        <w:t>特に記載のないものは</w:t>
      </w:r>
      <w:r w:rsidRPr="00D357B9">
        <w:rPr>
          <w:rFonts w:ascii="HG丸ｺﾞｼｯｸM-PRO" w:eastAsia="HG丸ｺﾞｼｯｸM-PRO" w:hint="eastAsia"/>
          <w:sz w:val="23"/>
          <w:szCs w:val="23"/>
        </w:rPr>
        <w:t>１部</w:t>
      </w:r>
    </w:p>
    <w:p w:rsidR="00D75FB4" w:rsidRPr="00D357B9" w:rsidRDefault="00421C35" w:rsidP="008B24F0">
      <w:pPr>
        <w:ind w:leftChars="100" w:left="210"/>
        <w:jc w:val="left"/>
        <w:rPr>
          <w:rFonts w:ascii="HG丸ｺﾞｼｯｸM-PRO" w:eastAsia="HG丸ｺﾞｼｯｸM-PRO"/>
          <w:sz w:val="23"/>
          <w:szCs w:val="23"/>
        </w:rPr>
      </w:pPr>
      <w:r w:rsidRPr="00D357B9">
        <w:rPr>
          <w:rFonts w:ascii="HG丸ｺﾞｼｯｸM-PRO" w:eastAsia="HG丸ｺﾞｼｯｸM-PRO" w:hint="eastAsia"/>
          <w:sz w:val="23"/>
          <w:szCs w:val="23"/>
        </w:rPr>
        <w:t>パソコン入力される方は、「</w:t>
      </w:r>
      <w:r w:rsidR="00B65C6B" w:rsidRPr="00D357B9">
        <w:rPr>
          <w:rFonts w:ascii="HG丸ｺﾞｼｯｸM-PRO" w:eastAsia="HG丸ｺﾞｼｯｸM-PRO" w:hint="eastAsia"/>
          <w:sz w:val="23"/>
          <w:szCs w:val="23"/>
        </w:rPr>
        <w:t>四万十町</w:t>
      </w:r>
      <w:r w:rsidRPr="00D357B9">
        <w:rPr>
          <w:rFonts w:ascii="HG丸ｺﾞｼｯｸM-PRO" w:eastAsia="HG丸ｺﾞｼｯｸM-PRO" w:hint="eastAsia"/>
          <w:sz w:val="23"/>
          <w:szCs w:val="23"/>
        </w:rPr>
        <w:t>学校事務の手引ＨＰ」の様式集をご利用ください。（</w:t>
      </w:r>
      <w:r w:rsidR="00372BAB">
        <w:rPr>
          <w:rFonts w:ascii="HG丸ｺﾞｼｯｸM-PRO" w:eastAsia="HG丸ｺﾞｼｯｸM-PRO" w:hint="eastAsia"/>
          <w:sz w:val="23"/>
          <w:szCs w:val="23"/>
        </w:rPr>
        <w:t>https://sites.google.com/g.kochinet.ed.jp/shimantojimu/</w:t>
      </w:r>
      <w:bookmarkStart w:id="0" w:name="_GoBack"/>
      <w:bookmarkEnd w:id="0"/>
      <w:r w:rsidRPr="00D357B9">
        <w:rPr>
          <w:rFonts w:ascii="HG丸ｺﾞｼｯｸM-PRO" w:eastAsia="HG丸ｺﾞｼｯｸM-PRO" w:hint="eastAsia"/>
          <w:sz w:val="23"/>
          <w:szCs w:val="23"/>
        </w:rPr>
        <w:t>）</w:t>
      </w:r>
    </w:p>
    <w:p w:rsidR="00B1484A" w:rsidRPr="00D357B9" w:rsidRDefault="00B1484A" w:rsidP="00B227F1">
      <w:pPr>
        <w:jc w:val="left"/>
        <w:rPr>
          <w:rFonts w:ascii="HG丸ｺﾞｼｯｸM-PRO" w:eastAsia="HG丸ｺﾞｼｯｸM-PRO"/>
          <w:sz w:val="16"/>
          <w:szCs w:val="16"/>
        </w:rPr>
      </w:pPr>
    </w:p>
    <w:p w:rsidR="00D75FB4" w:rsidRPr="00A351BE" w:rsidRDefault="0084568E" w:rsidP="00D75FB4">
      <w:pPr>
        <w:rPr>
          <w:rFonts w:ascii="HG丸ｺﾞｼｯｸM-PRO" w:eastAsia="HG丸ｺﾞｼｯｸM-PRO"/>
          <w:sz w:val="24"/>
        </w:rPr>
      </w:pPr>
      <w:r>
        <w:rPr>
          <w:rFonts w:ascii="HG丸ｺﾞｼｯｸM-PRO" w:eastAsia="HG丸ｺﾞｼｯｸM-PRO" w:hint="eastAsia"/>
          <w:noProof/>
          <w:sz w:val="24"/>
        </w:rPr>
        <w:drawing>
          <wp:anchor distT="0" distB="0" distL="114300" distR="114300" simplePos="0" relativeHeight="251660288" behindDoc="1" locked="0" layoutInCell="1" allowOverlap="1">
            <wp:simplePos x="0" y="0"/>
            <wp:positionH relativeFrom="column">
              <wp:posOffset>4552315</wp:posOffset>
            </wp:positionH>
            <wp:positionV relativeFrom="paragraph">
              <wp:posOffset>207645</wp:posOffset>
            </wp:positionV>
            <wp:extent cx="1495425" cy="1495425"/>
            <wp:effectExtent l="0" t="0" r="0" b="0"/>
            <wp:wrapNone/>
            <wp:docPr id="10" name="図 10" descr="nyugaku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yugaku_school"/>
                    <pic:cNvPicPr>
                      <a:picLocks noChangeAspect="1" noChangeArrowheads="1"/>
                    </pic:cNvPicPr>
                  </pic:nvPicPr>
                  <pic:blipFill>
                    <a:blip r:embed="rId9"/>
                    <a:srcRect/>
                    <a:stretch>
                      <a:fillRect/>
                    </a:stretch>
                  </pic:blipFill>
                  <pic:spPr bwMode="auto">
                    <a:xfrm>
                      <a:off x="0" y="0"/>
                      <a:ext cx="1495425" cy="1495425"/>
                    </a:xfrm>
                    <a:prstGeom prst="rect">
                      <a:avLst/>
                    </a:prstGeom>
                    <a:noFill/>
                  </pic:spPr>
                </pic:pic>
              </a:graphicData>
            </a:graphic>
          </wp:anchor>
        </w:drawing>
      </w:r>
      <w:r w:rsidR="00D75FB4" w:rsidRPr="00D357B9">
        <w:rPr>
          <w:rFonts w:ascii="HG丸ｺﾞｼｯｸM-PRO" w:eastAsia="HG丸ｺﾞｼｯｸM-PRO" w:hint="eastAsia"/>
          <w:sz w:val="24"/>
          <w:bdr w:val="single" w:sz="4" w:space="0" w:color="auto"/>
        </w:rPr>
        <w:t>●</w:t>
      </w:r>
      <w:r w:rsidR="00D75FB4" w:rsidRPr="00A351BE">
        <w:rPr>
          <w:rFonts w:ascii="HG丸ｺﾞｼｯｸM-PRO" w:eastAsia="HG丸ｺﾞｼｯｸM-PRO" w:hint="eastAsia"/>
          <w:sz w:val="24"/>
          <w:bdr w:val="single" w:sz="4" w:space="0" w:color="auto"/>
        </w:rPr>
        <w:t>全員</w:t>
      </w:r>
      <w:r w:rsidR="00D357B9" w:rsidRPr="00A351BE">
        <w:rPr>
          <w:rFonts w:ascii="HG丸ｺﾞｼｯｸM-PRO" w:eastAsia="HG丸ｺﾞｼｯｸM-PRO" w:hint="eastAsia"/>
          <w:sz w:val="24"/>
          <w:bdr w:val="single" w:sz="4" w:space="0" w:color="auto"/>
        </w:rPr>
        <w:t>提出</w:t>
      </w:r>
      <w:r w:rsidR="00A030CA" w:rsidRPr="00A351BE">
        <w:rPr>
          <w:rFonts w:ascii="HG丸ｺﾞｼｯｸM-PRO" w:eastAsia="HG丸ｺﾞｼｯｸM-PRO" w:hint="eastAsia"/>
          <w:sz w:val="24"/>
          <w:bdr w:val="single" w:sz="4" w:space="0" w:color="auto"/>
        </w:rPr>
        <w:t xml:space="preserve"> / </w:t>
      </w:r>
      <w:r w:rsidR="00D75FB4" w:rsidRPr="00A351BE">
        <w:rPr>
          <w:rFonts w:ascii="HG丸ｺﾞｼｯｸM-PRO" w:eastAsia="HG丸ｺﾞｼｯｸM-PRO" w:hint="eastAsia"/>
          <w:sz w:val="24"/>
          <w:bdr w:val="single" w:sz="4" w:space="0" w:color="auto"/>
        </w:rPr>
        <w:t>○該当者</w:t>
      </w:r>
      <w:r w:rsidR="00D357B9" w:rsidRPr="00A351BE">
        <w:rPr>
          <w:rFonts w:ascii="HG丸ｺﾞｼｯｸM-PRO" w:eastAsia="HG丸ｺﾞｼｯｸM-PRO" w:hint="eastAsia"/>
          <w:sz w:val="24"/>
          <w:bdr w:val="single" w:sz="4" w:space="0" w:color="auto"/>
        </w:rPr>
        <w:t>のみ提出</w:t>
      </w:r>
      <w:r w:rsidR="006F0884" w:rsidRPr="00A351BE">
        <w:rPr>
          <w:rFonts w:ascii="HG丸ｺﾞｼｯｸM-PRO" w:eastAsia="HG丸ｺﾞｼｯｸM-PRO" w:hint="eastAsia"/>
          <w:sz w:val="24"/>
          <w:bdr w:val="single" w:sz="4" w:space="0" w:color="auto"/>
        </w:rPr>
        <w:t xml:space="preserve"> </w:t>
      </w:r>
    </w:p>
    <w:p w:rsidR="00421C35" w:rsidRPr="00D357B9" w:rsidRDefault="00421C35" w:rsidP="00210927">
      <w:pPr>
        <w:numPr>
          <w:ilvl w:val="0"/>
          <w:numId w:val="7"/>
        </w:numPr>
        <w:rPr>
          <w:rFonts w:ascii="HG丸ｺﾞｼｯｸM-PRO" w:eastAsia="HG丸ｺﾞｼｯｸM-PRO"/>
          <w:sz w:val="24"/>
        </w:rPr>
      </w:pPr>
      <w:r w:rsidRPr="00D357B9">
        <w:rPr>
          <w:rFonts w:ascii="HG丸ｺﾞｼｯｸM-PRO" w:eastAsia="HG丸ｺﾞｼｯｸM-PRO" w:hint="eastAsia"/>
          <w:b/>
          <w:sz w:val="28"/>
          <w:szCs w:val="28"/>
        </w:rPr>
        <w:t xml:space="preserve">宣誓書・赴任届　</w:t>
      </w:r>
      <w:r w:rsidRPr="00D357B9">
        <w:rPr>
          <w:rFonts w:ascii="HG丸ｺﾞｼｯｸM-PRO" w:eastAsia="HG丸ｺﾞｼｯｸM-PRO" w:hint="eastAsia"/>
          <w:sz w:val="24"/>
          <w:bdr w:val="single" w:sz="4" w:space="0" w:color="auto"/>
        </w:rPr>
        <w:t>提出期限：</w:t>
      </w:r>
      <w:r w:rsidR="002E5996" w:rsidRPr="00D357B9">
        <w:rPr>
          <w:rFonts w:ascii="HG丸ｺﾞｼｯｸM-PRO" w:eastAsia="HG丸ｺﾞｼｯｸM-PRO" w:hint="eastAsia"/>
          <w:b/>
          <w:sz w:val="24"/>
          <w:bdr w:val="single" w:sz="4" w:space="0" w:color="auto"/>
        </w:rPr>
        <w:t>４月</w:t>
      </w:r>
      <w:r w:rsidR="005A3C90" w:rsidRPr="00D357B9">
        <w:rPr>
          <w:rFonts w:ascii="HG丸ｺﾞｼｯｸM-PRO" w:eastAsia="HG丸ｺﾞｼｯｸM-PRO" w:hint="eastAsia"/>
          <w:b/>
          <w:sz w:val="24"/>
          <w:bdr w:val="single" w:sz="4" w:space="0" w:color="auto"/>
        </w:rPr>
        <w:t xml:space="preserve">　　日（　</w:t>
      </w:r>
      <w:r w:rsidR="00957CA4" w:rsidRPr="00D357B9">
        <w:rPr>
          <w:rFonts w:ascii="HG丸ｺﾞｼｯｸM-PRO" w:eastAsia="HG丸ｺﾞｼｯｸM-PRO" w:hint="eastAsia"/>
          <w:b/>
          <w:sz w:val="24"/>
          <w:bdr w:val="single" w:sz="4" w:space="0" w:color="auto"/>
        </w:rPr>
        <w:t>）</w:t>
      </w:r>
    </w:p>
    <w:p w:rsidR="0041570B" w:rsidRDefault="00421C35" w:rsidP="00A42139">
      <w:pPr>
        <w:ind w:firstLineChars="150" w:firstLine="330"/>
        <w:rPr>
          <w:rFonts w:ascii="HG丸ｺﾞｼｯｸM-PRO" w:eastAsia="HG丸ｺﾞｼｯｸM-PRO"/>
          <w:sz w:val="22"/>
          <w:szCs w:val="22"/>
        </w:rPr>
      </w:pPr>
      <w:r w:rsidRPr="00D357B9">
        <w:rPr>
          <w:rFonts w:ascii="HG丸ｺﾞｼｯｸM-PRO" w:eastAsia="HG丸ｺﾞｼｯｸM-PRO" w:hint="eastAsia"/>
          <w:sz w:val="22"/>
          <w:szCs w:val="22"/>
        </w:rPr>
        <w:t>書類の日付は</w:t>
      </w:r>
      <w:r w:rsidRPr="00D357B9">
        <w:rPr>
          <w:rFonts w:ascii="HG丸ｺﾞｼｯｸM-PRO" w:eastAsia="HG丸ｺﾞｼｯｸM-PRO"/>
          <w:sz w:val="22"/>
          <w:szCs w:val="22"/>
        </w:rPr>
        <w:t>4</w:t>
      </w:r>
      <w:r w:rsidRPr="00D357B9">
        <w:rPr>
          <w:rFonts w:ascii="HG丸ｺﾞｼｯｸM-PRO" w:eastAsia="HG丸ｺﾞｼｯｸM-PRO" w:hint="eastAsia"/>
          <w:sz w:val="22"/>
          <w:szCs w:val="22"/>
        </w:rPr>
        <w:t>月１日です。</w:t>
      </w:r>
    </w:p>
    <w:p w:rsidR="00E45D7F" w:rsidRPr="00D357B9" w:rsidRDefault="00E45D7F" w:rsidP="00A42139">
      <w:pPr>
        <w:ind w:firstLineChars="150" w:firstLine="330"/>
        <w:rPr>
          <w:rFonts w:ascii="HG丸ｺﾞｼｯｸM-PRO" w:eastAsia="HG丸ｺﾞｼｯｸM-PRO"/>
          <w:sz w:val="22"/>
          <w:szCs w:val="22"/>
        </w:rPr>
      </w:pPr>
    </w:p>
    <w:p w:rsidR="00421C35" w:rsidRPr="00A351BE" w:rsidRDefault="00421C35" w:rsidP="006E5A4F">
      <w:pPr>
        <w:numPr>
          <w:ilvl w:val="0"/>
          <w:numId w:val="6"/>
        </w:numPr>
        <w:rPr>
          <w:rFonts w:ascii="HG丸ｺﾞｼｯｸM-PRO" w:eastAsia="HG丸ｺﾞｼｯｸM-PRO"/>
          <w:sz w:val="24"/>
          <w:bdr w:val="single" w:sz="4" w:space="0" w:color="auto"/>
        </w:rPr>
      </w:pPr>
      <w:r w:rsidRPr="00D357B9">
        <w:rPr>
          <w:rFonts w:ascii="HG丸ｺﾞｼｯｸM-PRO" w:eastAsia="HG丸ｺﾞｼｯｸM-PRO" w:hint="eastAsia"/>
          <w:b/>
          <w:sz w:val="28"/>
          <w:szCs w:val="28"/>
        </w:rPr>
        <w:t xml:space="preserve">職員履歴書　</w:t>
      </w:r>
      <w:r w:rsidRPr="00D357B9">
        <w:rPr>
          <w:rFonts w:ascii="HG丸ｺﾞｼｯｸM-PRO" w:eastAsia="HG丸ｺﾞｼｯｸM-PRO" w:hint="eastAsia"/>
          <w:sz w:val="24"/>
          <w:bdr w:val="single" w:sz="4" w:space="0" w:color="auto"/>
        </w:rPr>
        <w:t>提出期限：</w:t>
      </w:r>
      <w:r w:rsidR="005A3C90" w:rsidRPr="00D357B9">
        <w:rPr>
          <w:rFonts w:ascii="HG丸ｺﾞｼｯｸM-PRO" w:eastAsia="HG丸ｺﾞｼｯｸM-PRO" w:hint="eastAsia"/>
          <w:b/>
          <w:sz w:val="24"/>
          <w:bdr w:val="single" w:sz="4" w:space="0" w:color="auto"/>
        </w:rPr>
        <w:t xml:space="preserve">４月　　日（　</w:t>
      </w:r>
      <w:r w:rsidRPr="00D357B9">
        <w:rPr>
          <w:rFonts w:ascii="HG丸ｺﾞｼｯｸM-PRO" w:eastAsia="HG丸ｺﾞｼｯｸM-PRO" w:hint="eastAsia"/>
          <w:b/>
          <w:sz w:val="24"/>
          <w:bdr w:val="single" w:sz="4" w:space="0" w:color="auto"/>
        </w:rPr>
        <w:t>）</w:t>
      </w:r>
      <w:r w:rsidR="00004C2B" w:rsidRPr="00A351BE">
        <w:rPr>
          <w:rFonts w:ascii="HG丸ｺﾞｼｯｸM-PRO" w:eastAsia="HG丸ｺﾞｼｯｸM-PRO" w:hint="eastAsia"/>
          <w:b/>
          <w:sz w:val="24"/>
          <w:bdr w:val="single" w:sz="4" w:space="0" w:color="auto"/>
        </w:rPr>
        <w:t>学校長へ</w:t>
      </w:r>
    </w:p>
    <w:p w:rsidR="00421C35" w:rsidRDefault="00421C35" w:rsidP="00A42139">
      <w:pPr>
        <w:ind w:firstLineChars="150" w:firstLine="330"/>
        <w:rPr>
          <w:rFonts w:ascii="HG丸ｺﾞｼｯｸM-PRO" w:eastAsia="HG丸ｺﾞｼｯｸM-PRO"/>
          <w:sz w:val="22"/>
          <w:szCs w:val="22"/>
        </w:rPr>
      </w:pPr>
      <w:r w:rsidRPr="00D357B9">
        <w:rPr>
          <w:rFonts w:ascii="HG丸ｺﾞｼｯｸM-PRO" w:eastAsia="HG丸ｺﾞｼｯｸM-PRO" w:hint="eastAsia"/>
          <w:sz w:val="22"/>
          <w:szCs w:val="22"/>
        </w:rPr>
        <w:t>原本を学校長へ提出してください。</w:t>
      </w:r>
    </w:p>
    <w:p w:rsidR="00E45D7F" w:rsidRPr="00D357B9" w:rsidRDefault="00E45D7F" w:rsidP="00A42139">
      <w:pPr>
        <w:ind w:firstLineChars="150" w:firstLine="330"/>
        <w:rPr>
          <w:rFonts w:ascii="HG丸ｺﾞｼｯｸM-PRO" w:eastAsia="HG丸ｺﾞｼｯｸM-PRO"/>
          <w:sz w:val="22"/>
          <w:szCs w:val="22"/>
        </w:rPr>
      </w:pPr>
    </w:p>
    <w:p w:rsidR="00B1484A" w:rsidRPr="00D357B9" w:rsidRDefault="00421C35" w:rsidP="007D3A70">
      <w:pPr>
        <w:rPr>
          <w:rFonts w:ascii="HG丸ｺﾞｼｯｸM-PRO" w:eastAsia="HG丸ｺﾞｼｯｸM-PRO"/>
          <w:b/>
          <w:sz w:val="24"/>
        </w:rPr>
      </w:pPr>
      <w:r w:rsidRPr="00D357B9">
        <w:rPr>
          <w:rFonts w:ascii="HG丸ｺﾞｼｯｸM-PRO" w:eastAsia="HG丸ｺﾞｼｯｸM-PRO" w:hint="eastAsia"/>
          <w:b/>
          <w:sz w:val="28"/>
          <w:szCs w:val="28"/>
        </w:rPr>
        <w:t xml:space="preserve">●職員名簿　</w:t>
      </w:r>
      <w:r w:rsidRPr="00D357B9">
        <w:rPr>
          <w:rFonts w:ascii="HG丸ｺﾞｼｯｸM-PRO" w:eastAsia="HG丸ｺﾞｼｯｸM-PRO" w:hint="eastAsia"/>
          <w:sz w:val="24"/>
          <w:bdr w:val="single" w:sz="4" w:space="0" w:color="auto"/>
        </w:rPr>
        <w:t>提出期限：</w:t>
      </w:r>
      <w:r w:rsidR="005A3C90" w:rsidRPr="00D357B9">
        <w:rPr>
          <w:rFonts w:ascii="HG丸ｺﾞｼｯｸM-PRO" w:eastAsia="HG丸ｺﾞｼｯｸM-PRO" w:hint="eastAsia"/>
          <w:b/>
          <w:sz w:val="24"/>
          <w:bdr w:val="single" w:sz="4" w:space="0" w:color="auto"/>
        </w:rPr>
        <w:t xml:space="preserve">４月　　日（　</w:t>
      </w:r>
      <w:r w:rsidR="00CE4918" w:rsidRPr="00D357B9">
        <w:rPr>
          <w:rFonts w:ascii="HG丸ｺﾞｼｯｸM-PRO" w:eastAsia="HG丸ｺﾞｼｯｸM-PRO" w:hint="eastAsia"/>
          <w:b/>
          <w:sz w:val="24"/>
          <w:bdr w:val="single" w:sz="4" w:space="0" w:color="auto"/>
        </w:rPr>
        <w:t>）</w:t>
      </w:r>
      <w:r w:rsidR="00813C90" w:rsidRPr="00D357B9">
        <w:rPr>
          <w:rFonts w:ascii="HG丸ｺﾞｼｯｸM-PRO" w:eastAsia="HG丸ｺﾞｼｯｸM-PRO" w:hint="eastAsia"/>
          <w:b/>
          <w:sz w:val="24"/>
        </w:rPr>
        <w:t xml:space="preserve">　</w:t>
      </w:r>
    </w:p>
    <w:p w:rsidR="00421C35" w:rsidRDefault="00421C35" w:rsidP="00A42139">
      <w:pPr>
        <w:ind w:firstLineChars="150" w:firstLine="330"/>
        <w:rPr>
          <w:rFonts w:ascii="HG丸ｺﾞｼｯｸM-PRO" w:eastAsia="HG丸ｺﾞｼｯｸM-PRO"/>
          <w:sz w:val="22"/>
          <w:szCs w:val="22"/>
        </w:rPr>
      </w:pPr>
      <w:r w:rsidRPr="00D357B9">
        <w:rPr>
          <w:rFonts w:ascii="HG丸ｺﾞｼｯｸM-PRO" w:eastAsia="HG丸ｺﾞｼｯｸM-PRO" w:hint="eastAsia"/>
          <w:sz w:val="22"/>
          <w:szCs w:val="22"/>
        </w:rPr>
        <w:t>学校保管の公文書</w:t>
      </w:r>
      <w:r w:rsidR="00813C90" w:rsidRPr="00D357B9">
        <w:rPr>
          <w:rFonts w:ascii="HG丸ｺﾞｼｯｸM-PRO" w:eastAsia="HG丸ｺﾞｼｯｸM-PRO" w:hint="eastAsia"/>
          <w:sz w:val="22"/>
          <w:szCs w:val="22"/>
        </w:rPr>
        <w:t>です。</w:t>
      </w:r>
    </w:p>
    <w:p w:rsidR="00E45D7F" w:rsidRPr="00D357B9" w:rsidRDefault="00E45D7F" w:rsidP="00A42139">
      <w:pPr>
        <w:ind w:firstLineChars="150" w:firstLine="330"/>
        <w:rPr>
          <w:rFonts w:ascii="HG丸ｺﾞｼｯｸM-PRO" w:eastAsia="HG丸ｺﾞｼｯｸM-PRO"/>
          <w:sz w:val="22"/>
          <w:szCs w:val="22"/>
        </w:rPr>
      </w:pPr>
    </w:p>
    <w:p w:rsidR="00421C35" w:rsidRPr="007317E9" w:rsidRDefault="003B3B40" w:rsidP="005A5ADD">
      <w:pPr>
        <w:rPr>
          <w:rFonts w:ascii="HG丸ｺﾞｼｯｸM-PRO" w:eastAsia="HG丸ｺﾞｼｯｸM-PRO"/>
          <w:b/>
          <w:sz w:val="28"/>
          <w:szCs w:val="28"/>
        </w:rPr>
      </w:pPr>
      <w:r w:rsidRPr="007317E9">
        <w:rPr>
          <w:rFonts w:ascii="HG丸ｺﾞｼｯｸM-PRO" w:eastAsia="HG丸ｺﾞｼｯｸM-PRO" w:hint="eastAsia"/>
          <w:b/>
          <w:sz w:val="28"/>
          <w:szCs w:val="28"/>
        </w:rPr>
        <w:t>○</w:t>
      </w:r>
      <w:r w:rsidR="00447287" w:rsidRPr="007317E9">
        <w:rPr>
          <w:rFonts w:ascii="HG丸ｺﾞｼｯｸM-PRO" w:eastAsia="HG丸ｺﾞｼｯｸM-PRO" w:hint="eastAsia"/>
          <w:b/>
          <w:sz w:val="28"/>
          <w:szCs w:val="28"/>
        </w:rPr>
        <w:t>自家用車公務使用</w:t>
      </w:r>
      <w:r w:rsidR="00421C35" w:rsidRPr="007317E9">
        <w:rPr>
          <w:rFonts w:ascii="HG丸ｺﾞｼｯｸM-PRO" w:eastAsia="HG丸ｺﾞｼｯｸM-PRO" w:hint="eastAsia"/>
          <w:b/>
          <w:sz w:val="28"/>
          <w:szCs w:val="28"/>
        </w:rPr>
        <w:t xml:space="preserve">登録簿　</w:t>
      </w:r>
      <w:r w:rsidR="00421C35" w:rsidRPr="007317E9">
        <w:rPr>
          <w:rFonts w:ascii="HG丸ｺﾞｼｯｸM-PRO" w:eastAsia="HG丸ｺﾞｼｯｸM-PRO" w:hint="eastAsia"/>
          <w:sz w:val="24"/>
          <w:bdr w:val="single" w:sz="4" w:space="0" w:color="auto"/>
        </w:rPr>
        <w:t>提出期限：</w:t>
      </w:r>
      <w:r w:rsidR="00421C35" w:rsidRPr="007317E9">
        <w:rPr>
          <w:rFonts w:ascii="HG丸ｺﾞｼｯｸM-PRO" w:eastAsia="HG丸ｺﾞｼｯｸM-PRO" w:hint="eastAsia"/>
          <w:b/>
          <w:sz w:val="24"/>
          <w:bdr w:val="single" w:sz="4" w:space="0" w:color="auto"/>
        </w:rPr>
        <w:t>速やかに</w:t>
      </w:r>
    </w:p>
    <w:p w:rsidR="00CA6B93" w:rsidRPr="00A351BE" w:rsidRDefault="00421C35" w:rsidP="00813C90">
      <w:pPr>
        <w:ind w:left="480" w:hangingChars="200" w:hanging="480"/>
        <w:rPr>
          <w:rFonts w:ascii="HG丸ｺﾞｼｯｸM-PRO" w:eastAsia="HG丸ｺﾞｼｯｸM-PRO"/>
          <w:sz w:val="22"/>
          <w:szCs w:val="22"/>
        </w:rPr>
      </w:pPr>
      <w:r w:rsidRPr="00D357B9">
        <w:rPr>
          <w:rFonts w:ascii="HG丸ｺﾞｼｯｸM-PRO" w:eastAsia="HG丸ｺﾞｼｯｸM-PRO" w:hint="eastAsia"/>
          <w:sz w:val="24"/>
        </w:rPr>
        <w:t xml:space="preserve">　</w:t>
      </w:r>
      <w:r w:rsidR="00A42139">
        <w:rPr>
          <w:rFonts w:ascii="HG丸ｺﾞｼｯｸM-PRO" w:eastAsia="HG丸ｺﾞｼｯｸM-PRO" w:hint="eastAsia"/>
          <w:sz w:val="24"/>
        </w:rPr>
        <w:t xml:space="preserve"> </w:t>
      </w:r>
      <w:r w:rsidRPr="00A351BE">
        <w:rPr>
          <w:rFonts w:ascii="HG丸ｺﾞｼｯｸM-PRO" w:eastAsia="HG丸ｺﾞｼｯｸM-PRO" w:hint="eastAsia"/>
          <w:sz w:val="22"/>
          <w:szCs w:val="22"/>
        </w:rPr>
        <w:t>校外勤務や出張</w:t>
      </w:r>
      <w:r w:rsidR="002F4398" w:rsidRPr="00A351BE">
        <w:rPr>
          <w:rFonts w:ascii="HG丸ｺﾞｼｯｸM-PRO" w:eastAsia="HG丸ｺﾞｼｯｸM-PRO" w:hint="eastAsia"/>
          <w:sz w:val="22"/>
          <w:szCs w:val="22"/>
        </w:rPr>
        <w:t>の際に自家用車を使用する場合は、</w:t>
      </w:r>
      <w:r w:rsidRPr="00A351BE">
        <w:rPr>
          <w:rFonts w:ascii="HG丸ｺﾞｼｯｸM-PRO" w:eastAsia="HG丸ｺﾞｼｯｸM-PRO" w:hint="eastAsia"/>
          <w:sz w:val="22"/>
          <w:szCs w:val="22"/>
        </w:rPr>
        <w:t>事前に登録の必要がありま</w:t>
      </w:r>
      <w:r w:rsidR="00813C90" w:rsidRPr="00A351BE">
        <w:rPr>
          <w:rFonts w:ascii="HG丸ｺﾞｼｯｸM-PRO" w:eastAsia="HG丸ｺﾞｼｯｸM-PRO" w:hint="eastAsia"/>
          <w:sz w:val="22"/>
          <w:szCs w:val="22"/>
        </w:rPr>
        <w:t>す</w:t>
      </w:r>
      <w:r w:rsidR="002F4398" w:rsidRPr="00A351BE">
        <w:rPr>
          <w:rFonts w:ascii="HG丸ｺﾞｼｯｸM-PRO" w:eastAsia="HG丸ｺﾞｼｯｸM-PRO" w:hint="eastAsia"/>
          <w:sz w:val="22"/>
          <w:szCs w:val="22"/>
        </w:rPr>
        <w:t>。</w:t>
      </w:r>
    </w:p>
    <w:p w:rsidR="00CA6B93" w:rsidRDefault="00813C90" w:rsidP="00A42139">
      <w:pPr>
        <w:ind w:firstLineChars="150" w:firstLine="330"/>
        <w:rPr>
          <w:rFonts w:ascii="HG丸ｺﾞｼｯｸM-PRO" w:eastAsia="HG丸ｺﾞｼｯｸM-PRO"/>
          <w:sz w:val="22"/>
          <w:szCs w:val="22"/>
        </w:rPr>
      </w:pPr>
      <w:r w:rsidRPr="00D357B9">
        <w:rPr>
          <w:rFonts w:ascii="HG丸ｺﾞｼｯｸM-PRO" w:eastAsia="HG丸ｺﾞｼｯｸM-PRO" w:hint="eastAsia"/>
          <w:sz w:val="22"/>
          <w:szCs w:val="22"/>
        </w:rPr>
        <w:t>登録</w:t>
      </w:r>
      <w:r w:rsidR="00421C35" w:rsidRPr="00D357B9">
        <w:rPr>
          <w:rFonts w:ascii="HG丸ｺﾞｼｯｸM-PRO" w:eastAsia="HG丸ｺﾞｼｯｸM-PRO" w:hint="eastAsia"/>
          <w:sz w:val="22"/>
          <w:szCs w:val="22"/>
        </w:rPr>
        <w:t>簿に記載のうえ、</w:t>
      </w:r>
      <w:r w:rsidR="0059647F" w:rsidRPr="00D357B9">
        <w:rPr>
          <w:rFonts w:ascii="HG丸ｺﾞｼｯｸM-PRO" w:eastAsia="HG丸ｺﾞｼｯｸM-PRO" w:hint="eastAsia"/>
          <w:sz w:val="22"/>
          <w:szCs w:val="22"/>
        </w:rPr>
        <w:t>下記書類</w:t>
      </w:r>
      <w:r w:rsidR="00421C35" w:rsidRPr="00D357B9">
        <w:rPr>
          <w:rFonts w:ascii="HG丸ｺﾞｼｯｸM-PRO" w:eastAsia="HG丸ｺﾞｼｯｸM-PRO" w:hint="eastAsia"/>
          <w:sz w:val="22"/>
          <w:szCs w:val="22"/>
        </w:rPr>
        <w:t>を添えて校長先生に提出し、確認印をもらってください。</w:t>
      </w:r>
    </w:p>
    <w:p w:rsidR="00421C35" w:rsidRPr="00D357B9" w:rsidRDefault="00421C35" w:rsidP="00A42139">
      <w:pPr>
        <w:ind w:firstLineChars="150" w:firstLine="330"/>
        <w:rPr>
          <w:rFonts w:ascii="HG丸ｺﾞｼｯｸM-PRO" w:eastAsia="HG丸ｺﾞｼｯｸM-PRO"/>
          <w:sz w:val="22"/>
          <w:szCs w:val="22"/>
        </w:rPr>
      </w:pPr>
      <w:r w:rsidRPr="00D357B9">
        <w:rPr>
          <w:rFonts w:ascii="HG丸ｺﾞｼｯｸM-PRO" w:eastAsia="HG丸ｺﾞｼｯｸM-PRO" w:hint="eastAsia"/>
          <w:sz w:val="22"/>
          <w:szCs w:val="22"/>
        </w:rPr>
        <w:t>内容に変更があればその都度登録が必要ですのでお知らせください。</w:t>
      </w:r>
    </w:p>
    <w:p w:rsidR="0059647F" w:rsidRPr="00D357B9" w:rsidRDefault="0059647F" w:rsidP="00A42139">
      <w:pPr>
        <w:ind w:firstLineChars="100" w:firstLine="220"/>
        <w:rPr>
          <w:rFonts w:ascii="HG丸ｺﾞｼｯｸM-PRO" w:eastAsia="HG丸ｺﾞｼｯｸM-PRO"/>
          <w:sz w:val="22"/>
          <w:szCs w:val="22"/>
        </w:rPr>
      </w:pPr>
      <w:r w:rsidRPr="00D357B9">
        <w:rPr>
          <w:rFonts w:ascii="HG丸ｺﾞｼｯｸM-PRO" w:eastAsia="HG丸ｺﾞｼｯｸM-PRO" w:hint="eastAsia"/>
          <w:sz w:val="22"/>
          <w:szCs w:val="22"/>
        </w:rPr>
        <w:t>【確認</w:t>
      </w:r>
      <w:r w:rsidR="00CB1E49" w:rsidRPr="00D357B9">
        <w:rPr>
          <w:rFonts w:ascii="HG丸ｺﾞｼｯｸM-PRO" w:eastAsia="HG丸ｺﾞｼｯｸM-PRO" w:hint="eastAsia"/>
          <w:sz w:val="22"/>
          <w:szCs w:val="22"/>
        </w:rPr>
        <w:t>のための</w:t>
      </w:r>
      <w:r w:rsidRPr="00D357B9">
        <w:rPr>
          <w:rFonts w:ascii="HG丸ｺﾞｼｯｸM-PRO" w:eastAsia="HG丸ｺﾞｼｯｸM-PRO" w:hint="eastAsia"/>
          <w:sz w:val="22"/>
          <w:szCs w:val="22"/>
        </w:rPr>
        <w:t>書類】運転免許証、自賠責保険証、任意保険証、車検証の原本</w:t>
      </w:r>
    </w:p>
    <w:p w:rsidR="00D75FB4" w:rsidRDefault="00421C35" w:rsidP="00D75FB4">
      <w:pPr>
        <w:ind w:left="1200" w:hangingChars="500" w:hanging="1200"/>
        <w:rPr>
          <w:rFonts w:ascii="HG丸ｺﾞｼｯｸM-PRO" w:eastAsia="HG丸ｺﾞｼｯｸM-PRO"/>
          <w:kern w:val="0"/>
          <w:sz w:val="22"/>
          <w:szCs w:val="22"/>
        </w:rPr>
      </w:pPr>
      <w:r w:rsidRPr="00D357B9">
        <w:rPr>
          <w:rFonts w:ascii="HG丸ｺﾞｼｯｸM-PRO" w:eastAsia="HG丸ｺﾞｼｯｸM-PRO" w:hint="eastAsia"/>
          <w:sz w:val="24"/>
        </w:rPr>
        <w:t xml:space="preserve">　</w:t>
      </w:r>
      <w:r w:rsidR="009E1D3D" w:rsidRPr="0084568E">
        <w:rPr>
          <w:rFonts w:ascii="HG丸ｺﾞｼｯｸM-PRO" w:eastAsia="HG丸ｺﾞｼｯｸM-PRO" w:hint="eastAsia"/>
          <w:b/>
          <w:sz w:val="22"/>
          <w:szCs w:val="22"/>
        </w:rPr>
        <w:t>※注意！</w:t>
      </w:r>
      <w:r w:rsidR="009E1D3D" w:rsidRPr="0084568E">
        <w:rPr>
          <w:rFonts w:ascii="HG丸ｺﾞｼｯｸM-PRO" w:eastAsia="HG丸ｺﾞｼｯｸM-PRO" w:hint="eastAsia"/>
          <w:sz w:val="22"/>
          <w:szCs w:val="22"/>
        </w:rPr>
        <w:t>四万十町で</w:t>
      </w:r>
      <w:r w:rsidR="009E1D3D" w:rsidRPr="00F0486C">
        <w:rPr>
          <w:rFonts w:ascii="HG丸ｺﾞｼｯｸM-PRO" w:eastAsia="HG丸ｺﾞｼｯｸM-PRO" w:hint="eastAsia"/>
          <w:sz w:val="22"/>
          <w:szCs w:val="22"/>
        </w:rPr>
        <w:t>は</w:t>
      </w:r>
      <w:r w:rsidR="002A12E4" w:rsidRPr="00F0486C">
        <w:rPr>
          <w:rFonts w:ascii="HG丸ｺﾞｼｯｸM-PRO" w:eastAsia="HG丸ｺﾞｼｯｸM-PRO" w:hint="eastAsia"/>
          <w:sz w:val="22"/>
          <w:szCs w:val="22"/>
        </w:rPr>
        <w:t>運転技術に習熟していると認められ、</w:t>
      </w:r>
      <w:r w:rsidR="009E1D3D" w:rsidRPr="00F0486C">
        <w:rPr>
          <w:rFonts w:ascii="HG丸ｺﾞｼｯｸM-PRO" w:eastAsia="HG丸ｺﾞｼｯｸM-PRO" w:hint="eastAsia"/>
          <w:sz w:val="22"/>
          <w:szCs w:val="22"/>
        </w:rPr>
        <w:t>任</w:t>
      </w:r>
      <w:r w:rsidR="009E1D3D" w:rsidRPr="0084568E">
        <w:rPr>
          <w:rFonts w:ascii="HG丸ｺﾞｼｯｸM-PRO" w:eastAsia="HG丸ｺﾞｼｯｸM-PRO" w:hint="eastAsia"/>
          <w:sz w:val="22"/>
          <w:szCs w:val="22"/>
        </w:rPr>
        <w:t>意保険契約内容が、対人</w:t>
      </w:r>
      <w:r w:rsidR="009E1D3D" w:rsidRPr="0084568E">
        <w:rPr>
          <w:rFonts w:ascii="HG丸ｺﾞｼｯｸM-PRO" w:eastAsia="HG丸ｺﾞｼｯｸM-PRO"/>
          <w:sz w:val="22"/>
          <w:szCs w:val="22"/>
        </w:rPr>
        <w:t>:</w:t>
      </w:r>
      <w:r w:rsidR="009E1D3D" w:rsidRPr="0084568E">
        <w:rPr>
          <w:rFonts w:ascii="HG丸ｺﾞｼｯｸM-PRO" w:eastAsia="HG丸ｺﾞｼｯｸM-PRO" w:hint="eastAsia"/>
          <w:sz w:val="22"/>
          <w:szCs w:val="22"/>
        </w:rPr>
        <w:t>無制限、対物</w:t>
      </w:r>
      <w:r w:rsidR="009E1D3D" w:rsidRPr="0084568E">
        <w:rPr>
          <w:rFonts w:ascii="HG丸ｺﾞｼｯｸM-PRO" w:eastAsia="HG丸ｺﾞｼｯｸM-PRO"/>
          <w:sz w:val="22"/>
          <w:szCs w:val="22"/>
        </w:rPr>
        <w:t>:</w:t>
      </w:r>
      <w:r w:rsidR="009E1D3D" w:rsidRPr="0084568E">
        <w:rPr>
          <w:rFonts w:ascii="HG丸ｺﾞｼｯｸM-PRO" w:eastAsia="HG丸ｺﾞｼｯｸM-PRO" w:hint="eastAsia"/>
          <w:sz w:val="22"/>
          <w:szCs w:val="22"/>
        </w:rPr>
        <w:t>1000万円以上に加入している車両で</w:t>
      </w:r>
      <w:r w:rsidR="00472BDE" w:rsidRPr="0084568E">
        <w:rPr>
          <w:rFonts w:ascii="HG丸ｺﾞｼｯｸM-PRO" w:eastAsia="HG丸ｺﾞｼｯｸM-PRO" w:hint="eastAsia"/>
          <w:sz w:val="22"/>
          <w:szCs w:val="22"/>
        </w:rPr>
        <w:t>ないと登録</w:t>
      </w:r>
      <w:r w:rsidR="00D357B9" w:rsidRPr="0084568E">
        <w:rPr>
          <w:rFonts w:ascii="HG丸ｺﾞｼｯｸM-PRO" w:eastAsia="HG丸ｺﾞｼｯｸM-PRO" w:hint="eastAsia"/>
          <w:sz w:val="22"/>
          <w:szCs w:val="22"/>
        </w:rPr>
        <w:t>できません。</w:t>
      </w:r>
      <w:r w:rsidR="00D357B9" w:rsidRPr="00A351BE">
        <w:rPr>
          <w:rFonts w:ascii="HG丸ｺﾞｼｯｸM-PRO" w:eastAsia="HG丸ｺﾞｼｯｸM-PRO" w:hint="eastAsia"/>
          <w:sz w:val="22"/>
          <w:szCs w:val="22"/>
        </w:rPr>
        <w:t>また</w:t>
      </w:r>
      <w:r w:rsidR="009E1D3D" w:rsidRPr="0084568E">
        <w:rPr>
          <w:rFonts w:ascii="HG丸ｺﾞｼｯｸM-PRO" w:eastAsia="HG丸ｺﾞｼｯｸM-PRO" w:hint="eastAsia"/>
          <w:sz w:val="22"/>
          <w:szCs w:val="22"/>
        </w:rPr>
        <w:t>、</w:t>
      </w:r>
      <w:r w:rsidR="009E1D3D" w:rsidRPr="0084568E">
        <w:rPr>
          <w:rFonts w:ascii="HG丸ｺﾞｼｯｸM-PRO" w:eastAsia="HG丸ｺﾞｼｯｸM-PRO" w:hint="eastAsia"/>
          <w:kern w:val="0"/>
          <w:sz w:val="22"/>
          <w:szCs w:val="22"/>
        </w:rPr>
        <w:t>やむを得ず児童生徒を乗用させる場合は搭乗者保険500万</w:t>
      </w:r>
      <w:r w:rsidR="0000217F" w:rsidRPr="00371079">
        <w:rPr>
          <w:rFonts w:ascii="HG丸ｺﾞｼｯｸM-PRO" w:eastAsia="HG丸ｺﾞｼｯｸM-PRO" w:hint="eastAsia"/>
          <w:kern w:val="0"/>
          <w:sz w:val="22"/>
          <w:szCs w:val="22"/>
        </w:rPr>
        <w:t>円</w:t>
      </w:r>
      <w:r w:rsidR="009E1D3D" w:rsidRPr="0084568E">
        <w:rPr>
          <w:rFonts w:ascii="HG丸ｺﾞｼｯｸM-PRO" w:eastAsia="HG丸ｺﾞｼｯｸM-PRO" w:hint="eastAsia"/>
          <w:kern w:val="0"/>
          <w:sz w:val="22"/>
          <w:szCs w:val="22"/>
        </w:rPr>
        <w:t>以上に</w:t>
      </w:r>
      <w:r w:rsidR="00BF0520" w:rsidRPr="0084568E">
        <w:rPr>
          <w:rFonts w:ascii="HG丸ｺﾞｼｯｸM-PRO" w:eastAsia="HG丸ｺﾞｼｯｸM-PRO" w:hint="eastAsia"/>
          <w:kern w:val="0"/>
          <w:sz w:val="22"/>
          <w:szCs w:val="22"/>
        </w:rPr>
        <w:t>も</w:t>
      </w:r>
      <w:r w:rsidR="009E1D3D" w:rsidRPr="0084568E">
        <w:rPr>
          <w:rFonts w:ascii="HG丸ｺﾞｼｯｸM-PRO" w:eastAsia="HG丸ｺﾞｼｯｸM-PRO" w:hint="eastAsia"/>
          <w:kern w:val="0"/>
          <w:sz w:val="22"/>
          <w:szCs w:val="22"/>
        </w:rPr>
        <w:t>加入が必要</w:t>
      </w:r>
      <w:r w:rsidR="00B227F1" w:rsidRPr="0084568E">
        <w:rPr>
          <w:rFonts w:ascii="HG丸ｺﾞｼｯｸM-PRO" w:eastAsia="HG丸ｺﾞｼｯｸM-PRO" w:hint="eastAsia"/>
          <w:kern w:val="0"/>
          <w:sz w:val="22"/>
          <w:szCs w:val="22"/>
        </w:rPr>
        <w:t>です。</w:t>
      </w:r>
    </w:p>
    <w:p w:rsidR="00E45D7F" w:rsidRPr="0084568E" w:rsidRDefault="00E45D7F" w:rsidP="00D75FB4">
      <w:pPr>
        <w:ind w:left="1100" w:hangingChars="500" w:hanging="1100"/>
        <w:rPr>
          <w:rFonts w:ascii="HG丸ｺﾞｼｯｸM-PRO" w:eastAsia="HG丸ｺﾞｼｯｸM-PRO"/>
          <w:sz w:val="22"/>
          <w:szCs w:val="22"/>
        </w:rPr>
      </w:pPr>
    </w:p>
    <w:p w:rsidR="00D75FB4" w:rsidRPr="00A351BE" w:rsidRDefault="00D75FB4" w:rsidP="00D75FB4">
      <w:pPr>
        <w:numPr>
          <w:ilvl w:val="0"/>
          <w:numId w:val="6"/>
        </w:numPr>
        <w:rPr>
          <w:rFonts w:ascii="HG丸ｺﾞｼｯｸM-PRO" w:eastAsia="HG丸ｺﾞｼｯｸM-PRO"/>
          <w:sz w:val="22"/>
          <w:szCs w:val="22"/>
        </w:rPr>
      </w:pPr>
      <w:r w:rsidRPr="002F4398">
        <w:rPr>
          <w:rFonts w:ascii="HG丸ｺﾞｼｯｸM-PRO" w:eastAsia="HG丸ｺﾞｼｯｸM-PRO" w:hint="eastAsia"/>
          <w:b/>
          <w:sz w:val="28"/>
          <w:szCs w:val="28"/>
        </w:rPr>
        <w:t>出張・校外勤務・自家用車公務使用伺</w:t>
      </w:r>
      <w:r w:rsidR="00004C2B" w:rsidRPr="00A351BE">
        <w:rPr>
          <w:rFonts w:ascii="HG丸ｺﾞｼｯｸM-PRO" w:eastAsia="HG丸ｺﾞｼｯｸM-PRO" w:hint="eastAsia"/>
          <w:b/>
          <w:sz w:val="28"/>
          <w:szCs w:val="28"/>
        </w:rPr>
        <w:t xml:space="preserve">　</w:t>
      </w:r>
      <w:r w:rsidR="00004C2B" w:rsidRPr="00A351BE">
        <w:rPr>
          <w:rFonts w:ascii="HG丸ｺﾞｼｯｸM-PRO" w:eastAsia="HG丸ｺﾞｼｯｸM-PRO" w:hint="eastAsia"/>
          <w:sz w:val="24"/>
          <w:bdr w:val="single" w:sz="4" w:space="0" w:color="auto"/>
        </w:rPr>
        <w:t>提出期限：</w:t>
      </w:r>
      <w:r w:rsidR="00004C2B" w:rsidRPr="00A351BE">
        <w:rPr>
          <w:rFonts w:ascii="HG丸ｺﾞｼｯｸM-PRO" w:eastAsia="HG丸ｺﾞｼｯｸM-PRO" w:hint="eastAsia"/>
          <w:b/>
          <w:sz w:val="24"/>
          <w:bdr w:val="single" w:sz="4" w:space="0" w:color="auto"/>
        </w:rPr>
        <w:t>速やかに</w:t>
      </w:r>
    </w:p>
    <w:p w:rsidR="006C4C90" w:rsidRDefault="00D75FB4" w:rsidP="00A42139">
      <w:pPr>
        <w:ind w:firstLineChars="150" w:firstLine="330"/>
        <w:rPr>
          <w:rFonts w:ascii="HG丸ｺﾞｼｯｸM-PRO" w:eastAsia="HG丸ｺﾞｼｯｸM-PRO"/>
          <w:sz w:val="22"/>
          <w:szCs w:val="22"/>
        </w:rPr>
      </w:pPr>
      <w:r w:rsidRPr="007317E9">
        <w:rPr>
          <w:rFonts w:ascii="HG丸ｺﾞｼｯｸM-PRO" w:eastAsia="HG丸ｺﾞｼｯｸM-PRO" w:hint="eastAsia"/>
          <w:sz w:val="22"/>
          <w:szCs w:val="22"/>
        </w:rPr>
        <w:t>辞令交付式の伺いを提出してください。</w:t>
      </w:r>
    </w:p>
    <w:p w:rsidR="00E45D7F" w:rsidRPr="007317E9" w:rsidRDefault="00E45D7F" w:rsidP="00A42139">
      <w:pPr>
        <w:ind w:firstLineChars="150" w:firstLine="330"/>
        <w:rPr>
          <w:rFonts w:ascii="HG丸ｺﾞｼｯｸM-PRO" w:eastAsia="HG丸ｺﾞｼｯｸM-PRO"/>
          <w:sz w:val="22"/>
          <w:szCs w:val="22"/>
        </w:rPr>
      </w:pPr>
    </w:p>
    <w:p w:rsidR="007C79BC" w:rsidRPr="00D357B9" w:rsidRDefault="006C4C90" w:rsidP="006C4C90">
      <w:pPr>
        <w:rPr>
          <w:rFonts w:ascii="HG丸ｺﾞｼｯｸM-PRO" w:eastAsia="HG丸ｺﾞｼｯｸM-PRO"/>
          <w:sz w:val="24"/>
          <w:bdr w:val="single" w:sz="4" w:space="0" w:color="auto"/>
        </w:rPr>
      </w:pPr>
      <w:r w:rsidRPr="006C4C90">
        <w:rPr>
          <w:rFonts w:ascii="HG丸ｺﾞｼｯｸM-PRO" w:eastAsia="HG丸ｺﾞｼｯｸM-PRO" w:hint="eastAsia"/>
          <w:sz w:val="28"/>
          <w:szCs w:val="28"/>
        </w:rPr>
        <w:t>●</w:t>
      </w:r>
      <w:r w:rsidR="007C79BC" w:rsidRPr="00D357B9">
        <w:rPr>
          <w:rFonts w:ascii="HG丸ｺﾞｼｯｸM-PRO" w:eastAsia="HG丸ｺﾞｼｯｸM-PRO" w:hint="eastAsia"/>
          <w:b/>
          <w:sz w:val="28"/>
          <w:szCs w:val="28"/>
        </w:rPr>
        <w:t xml:space="preserve">給与口座振込申出書　</w:t>
      </w:r>
      <w:r w:rsidR="007C79BC" w:rsidRPr="00D357B9">
        <w:rPr>
          <w:rFonts w:ascii="HG丸ｺﾞｼｯｸM-PRO" w:eastAsia="HG丸ｺﾞｼｯｸM-PRO" w:hint="eastAsia"/>
          <w:sz w:val="24"/>
          <w:bdr w:val="single" w:sz="4" w:space="0" w:color="auto"/>
        </w:rPr>
        <w:t>提出期限：</w:t>
      </w:r>
      <w:r w:rsidR="005A3C90" w:rsidRPr="00D357B9">
        <w:rPr>
          <w:rFonts w:ascii="HG丸ｺﾞｼｯｸM-PRO" w:eastAsia="HG丸ｺﾞｼｯｸM-PRO" w:hint="eastAsia"/>
          <w:b/>
          <w:sz w:val="24"/>
          <w:bdr w:val="single" w:sz="4" w:space="0" w:color="auto"/>
        </w:rPr>
        <w:t xml:space="preserve">４月　　日（　</w:t>
      </w:r>
      <w:r w:rsidR="007C79BC" w:rsidRPr="00D357B9">
        <w:rPr>
          <w:rFonts w:ascii="HG丸ｺﾞｼｯｸM-PRO" w:eastAsia="HG丸ｺﾞｼｯｸM-PRO" w:hint="eastAsia"/>
          <w:b/>
          <w:sz w:val="24"/>
          <w:bdr w:val="single" w:sz="4" w:space="0" w:color="auto"/>
        </w:rPr>
        <w:t>）</w:t>
      </w:r>
    </w:p>
    <w:p w:rsidR="007C79BC" w:rsidRPr="008D53C8" w:rsidRDefault="007C79BC" w:rsidP="00A42139">
      <w:pPr>
        <w:ind w:firstLineChars="150" w:firstLine="330"/>
        <w:rPr>
          <w:rFonts w:ascii="HG丸ｺﾞｼｯｸM-PRO" w:eastAsia="HG丸ｺﾞｼｯｸM-PRO"/>
          <w:sz w:val="22"/>
          <w:szCs w:val="22"/>
        </w:rPr>
      </w:pPr>
      <w:r w:rsidRPr="008D53C8">
        <w:rPr>
          <w:rFonts w:ascii="HG丸ｺﾞｼｯｸM-PRO" w:eastAsia="HG丸ｺﾞｼｯｸM-PRO" w:hint="eastAsia"/>
          <w:sz w:val="22"/>
          <w:szCs w:val="22"/>
        </w:rPr>
        <w:t>毎月の給与や期末勤勉手当等を振り込む口座</w:t>
      </w:r>
      <w:r w:rsidR="001B7634" w:rsidRPr="008D53C8">
        <w:rPr>
          <w:rFonts w:ascii="HG丸ｺﾞｼｯｸM-PRO" w:eastAsia="HG丸ｺﾞｼｯｸM-PRO" w:hint="eastAsia"/>
          <w:sz w:val="22"/>
          <w:szCs w:val="22"/>
        </w:rPr>
        <w:t>等</w:t>
      </w:r>
      <w:r w:rsidRPr="008D53C8">
        <w:rPr>
          <w:rFonts w:ascii="HG丸ｺﾞｼｯｸM-PRO" w:eastAsia="HG丸ｺﾞｼｯｸM-PRO" w:hint="eastAsia"/>
          <w:sz w:val="22"/>
          <w:szCs w:val="22"/>
        </w:rPr>
        <w:t>を登録する</w:t>
      </w:r>
      <w:r w:rsidR="00073274" w:rsidRPr="008D53C8">
        <w:rPr>
          <w:rFonts w:ascii="HG丸ｺﾞｼｯｸM-PRO" w:eastAsia="HG丸ｺﾞｼｯｸM-PRO" w:hint="eastAsia"/>
          <w:sz w:val="22"/>
          <w:szCs w:val="22"/>
        </w:rPr>
        <w:t>ための書類です。</w:t>
      </w:r>
    </w:p>
    <w:p w:rsidR="001D737C" w:rsidRDefault="00B27E8C" w:rsidP="00A42139">
      <w:pPr>
        <w:ind w:firstLineChars="100" w:firstLine="220"/>
        <w:rPr>
          <w:rFonts w:ascii="HG丸ｺﾞｼｯｸM-PRO" w:eastAsia="HG丸ｺﾞｼｯｸM-PRO"/>
          <w:sz w:val="22"/>
          <w:szCs w:val="22"/>
        </w:rPr>
      </w:pPr>
      <w:r w:rsidRPr="008D53C8">
        <w:rPr>
          <w:rFonts w:ascii="HG丸ｺﾞｼｯｸM-PRO" w:eastAsia="HG丸ｺﾞｼｯｸM-PRO" w:hint="eastAsia"/>
          <w:sz w:val="22"/>
          <w:szCs w:val="22"/>
        </w:rPr>
        <w:t>【添付書類】</w:t>
      </w:r>
      <w:r w:rsidR="007C79BC" w:rsidRPr="008D53C8">
        <w:rPr>
          <w:rFonts w:ascii="HG丸ｺﾞｼｯｸM-PRO" w:eastAsia="HG丸ｺﾞｼｯｸM-PRO" w:hint="eastAsia"/>
          <w:sz w:val="22"/>
          <w:szCs w:val="22"/>
        </w:rPr>
        <w:t>通帳表紙等の写し（</w:t>
      </w:r>
      <w:r w:rsidR="001B7634" w:rsidRPr="008D53C8">
        <w:rPr>
          <w:rFonts w:ascii="HG丸ｺﾞｼｯｸM-PRO" w:eastAsia="HG丸ｺﾞｼｯｸM-PRO" w:hint="eastAsia"/>
          <w:sz w:val="22"/>
          <w:szCs w:val="22"/>
        </w:rPr>
        <w:t>念のため</w:t>
      </w:r>
      <w:r w:rsidR="00004C2B" w:rsidRPr="008D53C8">
        <w:rPr>
          <w:rFonts w:ascii="HG丸ｺﾞｼｯｸM-PRO" w:eastAsia="HG丸ｺﾞｼｯｸM-PRO" w:hint="eastAsia"/>
          <w:sz w:val="22"/>
          <w:szCs w:val="22"/>
        </w:rPr>
        <w:t>通帳をご用意ください。</w:t>
      </w:r>
      <w:r w:rsidR="007C79BC" w:rsidRPr="008D53C8">
        <w:rPr>
          <w:rFonts w:ascii="HG丸ｺﾞｼｯｸM-PRO" w:eastAsia="HG丸ｺﾞｼｯｸM-PRO" w:hint="eastAsia"/>
          <w:sz w:val="22"/>
          <w:szCs w:val="22"/>
        </w:rPr>
        <w:t>）</w:t>
      </w:r>
    </w:p>
    <w:p w:rsidR="008A1FA1" w:rsidRDefault="008A1FA1" w:rsidP="008A1FA1">
      <w:pPr>
        <w:rPr>
          <w:rFonts w:ascii="HG丸ｺﾞｼｯｸM-PRO" w:eastAsia="HG丸ｺﾞｼｯｸM-PRO"/>
          <w:b/>
          <w:sz w:val="28"/>
          <w:szCs w:val="28"/>
        </w:rPr>
      </w:pPr>
    </w:p>
    <w:p w:rsidR="008A1FA1" w:rsidRPr="00F0486C" w:rsidRDefault="008A1FA1" w:rsidP="008A1FA1">
      <w:pPr>
        <w:rPr>
          <w:rFonts w:ascii="HG丸ｺﾞｼｯｸM-PRO" w:eastAsia="HG丸ｺﾞｼｯｸM-PRO"/>
        </w:rPr>
      </w:pPr>
      <w:r w:rsidRPr="00F0486C">
        <w:rPr>
          <w:rFonts w:ascii="HG丸ｺﾞｼｯｸM-PRO" w:eastAsia="HG丸ｺﾞｼｯｸM-PRO" w:hint="eastAsia"/>
          <w:b/>
          <w:sz w:val="28"/>
          <w:szCs w:val="28"/>
        </w:rPr>
        <w:t xml:space="preserve">●旅費債権者登録（変更）申請書　</w:t>
      </w:r>
      <w:r w:rsidRPr="00F0486C">
        <w:rPr>
          <w:rFonts w:ascii="HG丸ｺﾞｼｯｸM-PRO" w:eastAsia="HG丸ｺﾞｼｯｸM-PRO" w:hint="eastAsia"/>
          <w:sz w:val="24"/>
          <w:bdr w:val="single" w:sz="4" w:space="0" w:color="auto"/>
        </w:rPr>
        <w:t>提出期限：</w:t>
      </w:r>
      <w:r w:rsidRPr="00F0486C">
        <w:rPr>
          <w:rFonts w:ascii="HG丸ｺﾞｼｯｸM-PRO" w:eastAsia="HG丸ｺﾞｼｯｸM-PRO" w:hint="eastAsia"/>
          <w:b/>
          <w:sz w:val="24"/>
          <w:bdr w:val="single" w:sz="4" w:space="0" w:color="auto"/>
        </w:rPr>
        <w:t>４月　　日（　）</w:t>
      </w:r>
      <w:r w:rsidR="00573CEF" w:rsidRPr="00F0486C">
        <w:rPr>
          <w:rFonts w:ascii="HG丸ｺﾞｼｯｸM-PRO" w:eastAsia="HG丸ｺﾞｼｯｸM-PRO" w:hint="eastAsia"/>
          <w:b/>
          <w:sz w:val="24"/>
        </w:rPr>
        <w:t xml:space="preserve"> </w:t>
      </w:r>
    </w:p>
    <w:p w:rsidR="008A1FA1" w:rsidRPr="00F0486C" w:rsidRDefault="008A1FA1" w:rsidP="008A1FA1">
      <w:pPr>
        <w:ind w:firstLineChars="150" w:firstLine="330"/>
        <w:rPr>
          <w:rFonts w:ascii="HG丸ｺﾞｼｯｸM-PRO" w:eastAsia="HG丸ｺﾞｼｯｸM-PRO"/>
          <w:sz w:val="22"/>
          <w:szCs w:val="22"/>
        </w:rPr>
      </w:pPr>
      <w:r w:rsidRPr="00F0486C">
        <w:rPr>
          <w:rFonts w:ascii="HG丸ｺﾞｼｯｸM-PRO" w:eastAsia="HG丸ｺﾞｼｯｸM-PRO" w:hint="eastAsia"/>
          <w:sz w:val="22"/>
          <w:szCs w:val="22"/>
        </w:rPr>
        <w:t>旅費を振り込む口座等を登録するための書類です。</w:t>
      </w:r>
    </w:p>
    <w:p w:rsidR="001D737C" w:rsidRPr="00F0486C" w:rsidRDefault="00453DAD" w:rsidP="008A1FA1">
      <w:pPr>
        <w:ind w:firstLineChars="150" w:firstLine="330"/>
        <w:rPr>
          <w:rFonts w:ascii="HG丸ｺﾞｼｯｸM-PRO" w:eastAsia="HG丸ｺﾞｼｯｸM-PRO"/>
          <w:sz w:val="22"/>
          <w:szCs w:val="22"/>
        </w:rPr>
      </w:pPr>
      <w:r w:rsidRPr="00F0486C">
        <w:rPr>
          <w:rFonts w:ascii="HG丸ｺﾞｼｯｸM-PRO" w:eastAsia="HG丸ｺﾞｼｯｸM-PRO" w:hint="eastAsia"/>
          <w:sz w:val="22"/>
          <w:szCs w:val="22"/>
        </w:rPr>
        <w:t>旅費の振込先</w:t>
      </w:r>
      <w:r w:rsidR="00731F58" w:rsidRPr="00F0486C">
        <w:rPr>
          <w:rFonts w:ascii="HG丸ｺﾞｼｯｸM-PRO" w:eastAsia="HG丸ｺﾞｼｯｸM-PRO" w:hint="eastAsia"/>
          <w:sz w:val="22"/>
          <w:szCs w:val="22"/>
        </w:rPr>
        <w:t>を給与等と別</w:t>
      </w:r>
      <w:r w:rsidRPr="00F0486C">
        <w:rPr>
          <w:rFonts w:ascii="HG丸ｺﾞｼｯｸM-PRO" w:eastAsia="HG丸ｺﾞｼｯｸM-PRO" w:hint="eastAsia"/>
          <w:sz w:val="22"/>
          <w:szCs w:val="22"/>
        </w:rPr>
        <w:t>に</w:t>
      </w:r>
      <w:r w:rsidR="00731F58" w:rsidRPr="00F0486C">
        <w:rPr>
          <w:rFonts w:ascii="HG丸ｺﾞｼｯｸM-PRO" w:eastAsia="HG丸ｺﾞｼｯｸM-PRO" w:hint="eastAsia"/>
          <w:sz w:val="22"/>
          <w:szCs w:val="22"/>
        </w:rPr>
        <w:t>する場合は、</w:t>
      </w:r>
      <w:r w:rsidR="00004C2B" w:rsidRPr="00F0486C">
        <w:rPr>
          <w:rFonts w:ascii="HG丸ｺﾞｼｯｸM-PRO" w:eastAsia="HG丸ｺﾞｼｯｸM-PRO" w:hint="eastAsia"/>
          <w:sz w:val="22"/>
          <w:szCs w:val="22"/>
        </w:rPr>
        <w:t>そちらの</w:t>
      </w:r>
      <w:r w:rsidR="00731F58" w:rsidRPr="00F0486C">
        <w:rPr>
          <w:rFonts w:ascii="HG丸ｺﾞｼｯｸM-PRO" w:eastAsia="HG丸ｺﾞｼｯｸM-PRO" w:hint="eastAsia"/>
          <w:sz w:val="22"/>
          <w:szCs w:val="22"/>
        </w:rPr>
        <w:t>通帳</w:t>
      </w:r>
      <w:r w:rsidR="00004C2B" w:rsidRPr="00F0486C">
        <w:rPr>
          <w:rFonts w:ascii="HG丸ｺﾞｼｯｸM-PRO" w:eastAsia="HG丸ｺﾞｼｯｸM-PRO" w:hint="eastAsia"/>
          <w:sz w:val="22"/>
          <w:szCs w:val="22"/>
        </w:rPr>
        <w:t>も</w:t>
      </w:r>
      <w:r w:rsidR="00731F58" w:rsidRPr="00F0486C">
        <w:rPr>
          <w:rFonts w:ascii="HG丸ｺﾞｼｯｸM-PRO" w:eastAsia="HG丸ｺﾞｼｯｸM-PRO" w:hint="eastAsia"/>
          <w:sz w:val="22"/>
          <w:szCs w:val="22"/>
        </w:rPr>
        <w:t>ご用意ください。</w:t>
      </w:r>
    </w:p>
    <w:p w:rsidR="00E45D7F" w:rsidRPr="008A1FA1" w:rsidRDefault="00E45D7F" w:rsidP="007D07CC">
      <w:pPr>
        <w:rPr>
          <w:rFonts w:ascii="HG丸ｺﾞｼｯｸM-PRO" w:eastAsia="HG丸ｺﾞｼｯｸM-PRO"/>
          <w:color w:val="00B050"/>
          <w:sz w:val="24"/>
        </w:rPr>
      </w:pPr>
    </w:p>
    <w:p w:rsidR="00E45D7F" w:rsidRPr="002105EF" w:rsidRDefault="007C79BC" w:rsidP="002105EF">
      <w:pPr>
        <w:numPr>
          <w:ilvl w:val="0"/>
          <w:numId w:val="6"/>
        </w:numPr>
        <w:rPr>
          <w:rFonts w:ascii="HG丸ｺﾞｼｯｸM-PRO" w:eastAsia="HG丸ｺﾞｼｯｸM-PRO"/>
          <w:sz w:val="20"/>
          <w:szCs w:val="20"/>
          <w:bdr w:val="single" w:sz="4" w:space="0" w:color="auto"/>
        </w:rPr>
      </w:pPr>
      <w:r w:rsidRPr="001D737C">
        <w:rPr>
          <w:rFonts w:ascii="HG丸ｺﾞｼｯｸM-PRO" w:eastAsia="HG丸ｺﾞｼｯｸM-PRO" w:hint="eastAsia"/>
          <w:b/>
          <w:sz w:val="28"/>
          <w:szCs w:val="28"/>
        </w:rPr>
        <w:lastRenderedPageBreak/>
        <w:t xml:space="preserve">法定外控除についての委任状　</w:t>
      </w:r>
      <w:r w:rsidRPr="001D737C">
        <w:rPr>
          <w:rFonts w:ascii="HG丸ｺﾞｼｯｸM-PRO" w:eastAsia="HG丸ｺﾞｼｯｸM-PRO" w:hint="eastAsia"/>
          <w:sz w:val="24"/>
          <w:bdr w:val="single" w:sz="4" w:space="0" w:color="auto"/>
        </w:rPr>
        <w:t>提出期限：</w:t>
      </w:r>
      <w:r w:rsidRPr="001D737C">
        <w:rPr>
          <w:rFonts w:ascii="HG丸ｺﾞｼｯｸM-PRO" w:eastAsia="HG丸ｺﾞｼｯｸM-PRO" w:hint="eastAsia"/>
          <w:b/>
          <w:sz w:val="24"/>
          <w:bdr w:val="single" w:sz="4" w:space="0" w:color="auto"/>
        </w:rPr>
        <w:t>４月</w:t>
      </w:r>
      <w:r w:rsidR="005A3C90" w:rsidRPr="001D737C">
        <w:rPr>
          <w:rFonts w:ascii="HG丸ｺﾞｼｯｸM-PRO" w:eastAsia="HG丸ｺﾞｼｯｸM-PRO" w:hint="eastAsia"/>
          <w:b/>
          <w:sz w:val="24"/>
          <w:bdr w:val="single" w:sz="4" w:space="0" w:color="auto"/>
        </w:rPr>
        <w:t xml:space="preserve">　　日（　</w:t>
      </w:r>
      <w:r w:rsidRPr="001D737C">
        <w:rPr>
          <w:rFonts w:ascii="HG丸ｺﾞｼｯｸM-PRO" w:eastAsia="HG丸ｺﾞｼｯｸM-PRO" w:hint="eastAsia"/>
          <w:b/>
          <w:sz w:val="24"/>
          <w:bdr w:val="single" w:sz="4" w:space="0" w:color="auto"/>
        </w:rPr>
        <w:t>）</w:t>
      </w:r>
    </w:p>
    <w:p w:rsidR="002105EF" w:rsidRPr="002105EF" w:rsidRDefault="002105EF" w:rsidP="002105EF">
      <w:pPr>
        <w:ind w:left="360"/>
        <w:rPr>
          <w:rFonts w:ascii="HG丸ｺﾞｼｯｸM-PRO" w:eastAsia="HG丸ｺﾞｼｯｸM-PRO"/>
          <w:sz w:val="20"/>
          <w:szCs w:val="20"/>
          <w:bdr w:val="single" w:sz="4" w:space="0" w:color="auto"/>
        </w:rPr>
      </w:pPr>
    </w:p>
    <w:p w:rsidR="002A12E4" w:rsidRPr="00F0486C" w:rsidRDefault="002A12E4" w:rsidP="002A12E4">
      <w:pPr>
        <w:rPr>
          <w:rFonts w:ascii="HG丸ｺﾞｼｯｸM-PRO" w:eastAsia="HG丸ｺﾞｼｯｸM-PRO"/>
          <w:sz w:val="22"/>
          <w:bdr w:val="single" w:sz="4" w:space="0" w:color="auto"/>
        </w:rPr>
      </w:pPr>
      <w:r w:rsidRPr="006B40D8">
        <w:rPr>
          <w:rFonts w:ascii="HG丸ｺﾞｼｯｸM-PRO" w:eastAsia="HG丸ｺﾞｼｯｸM-PRO" w:hint="eastAsia"/>
          <w:b/>
          <w:sz w:val="28"/>
          <w:szCs w:val="28"/>
        </w:rPr>
        <w:t>〇</w:t>
      </w:r>
      <w:r w:rsidR="00803CD6">
        <w:rPr>
          <w:rFonts w:ascii="HG丸ｺﾞｼｯｸM-PRO" w:eastAsia="HG丸ｺﾞｼｯｸM-PRO" w:hint="eastAsia"/>
          <w:b/>
          <w:sz w:val="28"/>
          <w:szCs w:val="28"/>
        </w:rPr>
        <w:t>互助</w:t>
      </w:r>
      <w:r w:rsidR="00803CD6" w:rsidRPr="00F0486C">
        <w:rPr>
          <w:rFonts w:ascii="HG丸ｺﾞｼｯｸM-PRO" w:eastAsia="HG丸ｺﾞｼｯｸM-PRO" w:hint="eastAsia"/>
          <w:b/>
          <w:sz w:val="28"/>
          <w:szCs w:val="28"/>
        </w:rPr>
        <w:t>会</w:t>
      </w:r>
      <w:r w:rsidR="00073C2D" w:rsidRPr="00F0486C">
        <w:rPr>
          <w:rFonts w:ascii="HG丸ｺﾞｼｯｸM-PRO" w:eastAsia="HG丸ｺﾞｼｯｸM-PRO" w:hint="eastAsia"/>
          <w:b/>
          <w:sz w:val="28"/>
          <w:szCs w:val="28"/>
        </w:rPr>
        <w:t xml:space="preserve">加入申込書・同意書　</w:t>
      </w:r>
      <w:r w:rsidR="00073C2D" w:rsidRPr="00F0486C">
        <w:rPr>
          <w:rFonts w:ascii="HG丸ｺﾞｼｯｸM-PRO" w:eastAsia="HG丸ｺﾞｼｯｸM-PRO" w:hint="eastAsia"/>
          <w:sz w:val="24"/>
          <w:bdr w:val="single" w:sz="4" w:space="0" w:color="auto"/>
        </w:rPr>
        <w:t>提出期限：</w:t>
      </w:r>
      <w:r w:rsidR="00366648" w:rsidRPr="00F0486C">
        <w:rPr>
          <w:rFonts w:ascii="HG丸ｺﾞｼｯｸM-PRO" w:eastAsia="HG丸ｺﾞｼｯｸM-PRO" w:hint="eastAsia"/>
          <w:b/>
          <w:sz w:val="24"/>
          <w:bdr w:val="single" w:sz="4" w:space="0" w:color="auto"/>
        </w:rPr>
        <w:t xml:space="preserve">４月　</w:t>
      </w:r>
      <w:r w:rsidR="00073C2D" w:rsidRPr="00F0486C">
        <w:rPr>
          <w:rFonts w:ascii="HG丸ｺﾞｼｯｸM-PRO" w:eastAsia="HG丸ｺﾞｼｯｸM-PRO" w:hint="eastAsia"/>
          <w:b/>
          <w:sz w:val="24"/>
          <w:bdr w:val="single" w:sz="4" w:space="0" w:color="auto"/>
        </w:rPr>
        <w:t>日（　）</w:t>
      </w:r>
      <w:r w:rsidR="00366648" w:rsidRPr="00F0486C">
        <w:rPr>
          <w:rFonts w:ascii="HG丸ｺﾞｼｯｸM-PRO" w:eastAsia="HG丸ｺﾞｼｯｸM-PRO" w:hint="eastAsia"/>
          <w:b/>
          <w:sz w:val="24"/>
        </w:rPr>
        <w:t xml:space="preserve"> </w:t>
      </w:r>
      <w:r w:rsidR="00366648" w:rsidRPr="00F0486C">
        <w:rPr>
          <w:rFonts w:ascii="HG丸ｺﾞｼｯｸM-PRO" w:eastAsia="HG丸ｺﾞｼｯｸM-PRO" w:hint="eastAsia"/>
        </w:rPr>
        <w:t>後日、様式等お渡しします。</w:t>
      </w:r>
    </w:p>
    <w:p w:rsidR="002105EF" w:rsidRPr="00F0486C" w:rsidRDefault="00F0486C" w:rsidP="002A12E4">
      <w:pPr>
        <w:ind w:left="360"/>
        <w:rPr>
          <w:rFonts w:ascii="HG丸ｺﾞｼｯｸM-PRO" w:eastAsia="HG丸ｺﾞｼｯｸM-PRO"/>
          <w:sz w:val="22"/>
        </w:rPr>
      </w:pPr>
      <w:r w:rsidRPr="00F0486C">
        <w:rPr>
          <w:rFonts w:ascii="HG丸ｺﾞｼｯｸM-PRO" w:eastAsia="HG丸ｺﾞｼｯｸM-PRO" w:hint="eastAsia"/>
          <w:sz w:val="22"/>
        </w:rPr>
        <w:t>期限付職員から引き続き新規採用となり、令和３年度末時点で</w:t>
      </w:r>
      <w:r w:rsidR="002A12E4" w:rsidRPr="00F0486C">
        <w:rPr>
          <w:rFonts w:ascii="HG丸ｺﾞｼｯｸM-PRO" w:eastAsia="HG丸ｺﾞｼｯｸM-PRO" w:hint="eastAsia"/>
          <w:sz w:val="22"/>
        </w:rPr>
        <w:t>加入済</w:t>
      </w:r>
      <w:r w:rsidR="00366648" w:rsidRPr="00F0486C">
        <w:rPr>
          <w:rFonts w:ascii="HG丸ｺﾞｼｯｸM-PRO" w:eastAsia="HG丸ｺﾞｼｯｸM-PRO" w:hint="eastAsia"/>
          <w:sz w:val="22"/>
        </w:rPr>
        <w:t>の場合は</w:t>
      </w:r>
      <w:r w:rsidR="002A12E4" w:rsidRPr="00F0486C">
        <w:rPr>
          <w:rFonts w:ascii="HG丸ｺﾞｼｯｸM-PRO" w:eastAsia="HG丸ｺﾞｼｯｸM-PRO" w:hint="eastAsia"/>
          <w:sz w:val="22"/>
        </w:rPr>
        <w:t>手続きは不要です。</w:t>
      </w:r>
    </w:p>
    <w:p w:rsidR="002A12E4" w:rsidRPr="00F0486C" w:rsidRDefault="002A12E4" w:rsidP="002A12E4">
      <w:pPr>
        <w:ind w:left="360"/>
        <w:rPr>
          <w:rFonts w:ascii="HG丸ｺﾞｼｯｸM-PRO" w:eastAsia="HG丸ｺﾞｼｯｸM-PRO"/>
          <w:sz w:val="24"/>
          <w:bdr w:val="single" w:sz="4" w:space="0" w:color="auto"/>
        </w:rPr>
      </w:pPr>
    </w:p>
    <w:p w:rsidR="007C79BC" w:rsidRPr="00D357B9" w:rsidRDefault="00DD1D9A" w:rsidP="006B40D8">
      <w:pPr>
        <w:rPr>
          <w:rFonts w:ascii="HG丸ｺﾞｼｯｸM-PRO" w:eastAsia="HG丸ｺﾞｼｯｸM-PRO"/>
          <w:sz w:val="24"/>
          <w:bdr w:val="single" w:sz="4" w:space="0" w:color="auto"/>
        </w:rPr>
      </w:pPr>
      <w:bookmarkStart w:id="1" w:name="OLE_LINK1"/>
      <w:r w:rsidRPr="00F0486C">
        <w:rPr>
          <w:rFonts w:ascii="HG丸ｺﾞｼｯｸM-PRO" w:eastAsia="HG丸ｺﾞｼｯｸM-PRO" w:hint="eastAsia"/>
          <w:b/>
          <w:noProof/>
          <w:sz w:val="28"/>
          <w:szCs w:val="28"/>
        </w:rPr>
        <w:drawing>
          <wp:anchor distT="0" distB="0" distL="114300" distR="114300" simplePos="0" relativeHeight="251656704" behindDoc="1" locked="0" layoutInCell="1" allowOverlap="1" wp14:anchorId="0D7DAEB4" wp14:editId="29A3D7B4">
            <wp:simplePos x="0" y="0"/>
            <wp:positionH relativeFrom="column">
              <wp:posOffset>5809615</wp:posOffset>
            </wp:positionH>
            <wp:positionV relativeFrom="paragraph">
              <wp:posOffset>78740</wp:posOffset>
            </wp:positionV>
            <wp:extent cx="409575" cy="409575"/>
            <wp:effectExtent l="0" t="0" r="9525" b="0"/>
            <wp:wrapNone/>
            <wp:docPr id="3" name="図 11" descr="sak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kura"/>
                    <pic:cNvPicPr>
                      <a:picLocks noChangeAspect="1" noChangeArrowheads="1"/>
                    </pic:cNvPicPr>
                  </pic:nvPicPr>
                  <pic:blipFill>
                    <a:blip r:embed="rId8"/>
                    <a:srcRect/>
                    <a:stretch>
                      <a:fillRect/>
                    </a:stretch>
                  </pic:blipFill>
                  <pic:spPr bwMode="auto">
                    <a:xfrm>
                      <a:off x="0" y="0"/>
                      <a:ext cx="409575" cy="409575"/>
                    </a:xfrm>
                    <a:prstGeom prst="rect">
                      <a:avLst/>
                    </a:prstGeom>
                    <a:noFill/>
                  </pic:spPr>
                </pic:pic>
              </a:graphicData>
            </a:graphic>
          </wp:anchor>
        </w:drawing>
      </w:r>
      <w:r w:rsidR="006B40D8" w:rsidRPr="00F0486C">
        <w:rPr>
          <w:rFonts w:ascii="HG丸ｺﾞｼｯｸM-PRO" w:eastAsia="HG丸ｺﾞｼｯｸM-PRO" w:hint="eastAsia"/>
          <w:b/>
          <w:sz w:val="28"/>
          <w:szCs w:val="28"/>
        </w:rPr>
        <w:t>〇</w:t>
      </w:r>
      <w:r w:rsidR="00036A7F">
        <w:rPr>
          <w:rFonts w:ascii="HG丸ｺﾞｼｯｸM-PRO" w:eastAsia="HG丸ｺﾞｼｯｸM-PRO" w:hint="eastAsia"/>
          <w:b/>
          <w:sz w:val="28"/>
          <w:szCs w:val="28"/>
        </w:rPr>
        <w:t>組合員</w:t>
      </w:r>
      <w:r w:rsidR="007C79BC" w:rsidRPr="00D357B9">
        <w:rPr>
          <w:rFonts w:ascii="HG丸ｺﾞｼｯｸM-PRO" w:eastAsia="HG丸ｺﾞｼｯｸM-PRO" w:hint="eastAsia"/>
          <w:b/>
          <w:sz w:val="28"/>
          <w:szCs w:val="28"/>
        </w:rPr>
        <w:t xml:space="preserve">資格取得届書　</w:t>
      </w:r>
      <w:r w:rsidR="007C79BC" w:rsidRPr="00D357B9">
        <w:rPr>
          <w:rFonts w:ascii="HG丸ｺﾞｼｯｸM-PRO" w:eastAsia="HG丸ｺﾞｼｯｸM-PRO" w:hint="eastAsia"/>
          <w:sz w:val="24"/>
          <w:bdr w:val="single" w:sz="4" w:space="0" w:color="auto"/>
        </w:rPr>
        <w:t>提出期限：</w:t>
      </w:r>
      <w:r w:rsidR="005A3C90" w:rsidRPr="00D357B9">
        <w:rPr>
          <w:rFonts w:ascii="HG丸ｺﾞｼｯｸM-PRO" w:eastAsia="HG丸ｺﾞｼｯｸM-PRO" w:hint="eastAsia"/>
          <w:b/>
          <w:sz w:val="24"/>
          <w:bdr w:val="single" w:sz="4" w:space="0" w:color="auto"/>
        </w:rPr>
        <w:t xml:space="preserve">４月　　日（　</w:t>
      </w:r>
      <w:r w:rsidR="007C79BC" w:rsidRPr="00D357B9">
        <w:rPr>
          <w:rFonts w:ascii="HG丸ｺﾞｼｯｸM-PRO" w:eastAsia="HG丸ｺﾞｼｯｸM-PRO" w:hint="eastAsia"/>
          <w:b/>
          <w:sz w:val="24"/>
          <w:bdr w:val="single" w:sz="4" w:space="0" w:color="auto"/>
        </w:rPr>
        <w:t>）</w:t>
      </w:r>
    </w:p>
    <w:p w:rsidR="00D357B9" w:rsidRDefault="002B3967" w:rsidP="00036A7F">
      <w:pPr>
        <w:pStyle w:val="aa"/>
        <w:ind w:leftChars="100" w:left="210"/>
        <w:rPr>
          <w:rFonts w:ascii="HG丸ｺﾞｼｯｸM-PRO" w:eastAsia="HG丸ｺﾞｼｯｸM-PRO"/>
          <w:sz w:val="22"/>
          <w:szCs w:val="22"/>
        </w:rPr>
      </w:pPr>
      <w:r>
        <w:rPr>
          <w:rFonts w:ascii="HG丸ｺﾞｼｯｸM-PRO" w:eastAsia="HG丸ｺﾞｼｯｸM-PRO" w:hint="eastAsia"/>
          <w:noProof/>
          <w:sz w:val="22"/>
          <w:szCs w:val="22"/>
        </w:rPr>
        <w:drawing>
          <wp:anchor distT="0" distB="0" distL="114300" distR="114300" simplePos="0" relativeHeight="251659776" behindDoc="1" locked="0" layoutInCell="1" allowOverlap="1" wp14:anchorId="292D6BBA" wp14:editId="4E8A7E09">
            <wp:simplePos x="0" y="0"/>
            <wp:positionH relativeFrom="column">
              <wp:posOffset>5952491</wp:posOffset>
            </wp:positionH>
            <wp:positionV relativeFrom="paragraph">
              <wp:posOffset>6351</wp:posOffset>
            </wp:positionV>
            <wp:extent cx="285750" cy="285750"/>
            <wp:effectExtent l="0" t="0" r="0" b="0"/>
            <wp:wrapNone/>
            <wp:docPr id="6" name="図 11" descr="sak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kura"/>
                    <pic:cNvPicPr>
                      <a:picLocks noChangeAspect="1" noChangeArrowheads="1"/>
                    </pic:cNvPicPr>
                  </pic:nvPicPr>
                  <pic:blipFill>
                    <a:blip r:embed="rId8"/>
                    <a:srcRect/>
                    <a:stretch>
                      <a:fillRect/>
                    </a:stretch>
                  </pic:blipFill>
                  <pic:spPr bwMode="auto">
                    <a:xfrm>
                      <a:off x="0" y="0"/>
                      <a:ext cx="285750" cy="285750"/>
                    </a:xfrm>
                    <a:prstGeom prst="rect">
                      <a:avLst/>
                    </a:prstGeom>
                    <a:noFill/>
                  </pic:spPr>
                </pic:pic>
              </a:graphicData>
            </a:graphic>
            <wp14:sizeRelH relativeFrom="margin">
              <wp14:pctWidth>0</wp14:pctWidth>
            </wp14:sizeRelH>
            <wp14:sizeRelV relativeFrom="margin">
              <wp14:pctHeight>0</wp14:pctHeight>
            </wp14:sizeRelV>
          </wp:anchor>
        </w:drawing>
      </w:r>
      <w:r w:rsidR="003933E8" w:rsidRPr="00036A7F">
        <w:rPr>
          <w:rFonts w:ascii="HG丸ｺﾞｼｯｸM-PRO" w:eastAsia="HG丸ｺﾞｼｯｸM-PRO" w:hint="eastAsia"/>
          <w:sz w:val="22"/>
          <w:szCs w:val="22"/>
        </w:rPr>
        <w:t>【</w:t>
      </w:r>
      <w:r w:rsidR="00036A7F" w:rsidRPr="00036A7F">
        <w:rPr>
          <w:rFonts w:ascii="HG丸ｺﾞｼｯｸM-PRO" w:eastAsia="HG丸ｺﾞｼｯｸM-PRO" w:hint="eastAsia"/>
          <w:sz w:val="22"/>
          <w:szCs w:val="22"/>
        </w:rPr>
        <w:t>添付</w:t>
      </w:r>
      <w:r w:rsidR="00B27E8C" w:rsidRPr="00036A7F">
        <w:rPr>
          <w:rFonts w:ascii="HG丸ｺﾞｼｯｸM-PRO" w:eastAsia="HG丸ｺﾞｼｯｸM-PRO" w:hint="eastAsia"/>
          <w:sz w:val="22"/>
          <w:szCs w:val="22"/>
        </w:rPr>
        <w:t>書類】</w:t>
      </w:r>
      <w:r w:rsidR="00D43125">
        <w:rPr>
          <w:rFonts w:ascii="HG丸ｺﾞｼｯｸM-PRO" w:eastAsia="HG丸ｺﾞｼｯｸM-PRO" w:hint="eastAsia"/>
          <w:sz w:val="22"/>
          <w:szCs w:val="22"/>
        </w:rPr>
        <w:t>年金加入期間等報告書、</w:t>
      </w:r>
      <w:r w:rsidR="00B27E8C" w:rsidRPr="00D357B9">
        <w:rPr>
          <w:rFonts w:ascii="HG丸ｺﾞｼｯｸM-PRO" w:eastAsia="HG丸ｺﾞｼｯｸM-PRO" w:hint="eastAsia"/>
          <w:sz w:val="22"/>
          <w:szCs w:val="22"/>
        </w:rPr>
        <w:t>基礎年金番号が確認できるもの</w:t>
      </w:r>
      <w:r w:rsidR="00D357B9" w:rsidRPr="008D53C8">
        <w:rPr>
          <w:rFonts w:ascii="HG丸ｺﾞｼｯｸM-PRO" w:eastAsia="HG丸ｺﾞｼｯｸM-PRO" w:hint="eastAsia"/>
          <w:sz w:val="22"/>
          <w:szCs w:val="22"/>
        </w:rPr>
        <w:t>（</w:t>
      </w:r>
      <w:r w:rsidR="007C70BA" w:rsidRPr="008D53C8">
        <w:rPr>
          <w:rFonts w:ascii="HG丸ｺﾞｼｯｸM-PRO" w:eastAsia="HG丸ｺﾞｼｯｸM-PRO" w:hint="eastAsia"/>
          <w:sz w:val="22"/>
          <w:szCs w:val="22"/>
        </w:rPr>
        <w:t>該当者のみ</w:t>
      </w:r>
      <w:r w:rsidR="00D357B9" w:rsidRPr="008D53C8">
        <w:rPr>
          <w:rFonts w:ascii="HG丸ｺﾞｼｯｸM-PRO" w:eastAsia="HG丸ｺﾞｼｯｸM-PRO" w:hint="eastAsia"/>
          <w:sz w:val="22"/>
          <w:szCs w:val="22"/>
        </w:rPr>
        <w:t>）</w:t>
      </w:r>
    </w:p>
    <w:p w:rsidR="00E45D7F" w:rsidRPr="008D53C8" w:rsidRDefault="00E45D7F" w:rsidP="00036A7F">
      <w:pPr>
        <w:pStyle w:val="aa"/>
        <w:ind w:leftChars="100" w:left="210"/>
        <w:rPr>
          <w:rFonts w:ascii="HG丸ｺﾞｼｯｸM-PRO" w:eastAsia="HG丸ｺﾞｼｯｸM-PRO"/>
          <w:sz w:val="22"/>
          <w:szCs w:val="22"/>
          <w:bdr w:val="single" w:sz="4" w:space="0" w:color="auto"/>
        </w:rPr>
      </w:pPr>
    </w:p>
    <w:bookmarkEnd w:id="1"/>
    <w:p w:rsidR="001558C2" w:rsidRDefault="003B3B40" w:rsidP="001D737C">
      <w:pPr>
        <w:ind w:left="843" w:hangingChars="300" w:hanging="843"/>
        <w:rPr>
          <w:rFonts w:ascii="HG丸ｺﾞｼｯｸM-PRO" w:eastAsia="HG丸ｺﾞｼｯｸM-PRO"/>
          <w:sz w:val="22"/>
          <w:szCs w:val="22"/>
        </w:rPr>
      </w:pPr>
      <w:r w:rsidRPr="00D357B9">
        <w:rPr>
          <w:rFonts w:ascii="HG丸ｺﾞｼｯｸM-PRO" w:eastAsia="HG丸ｺﾞｼｯｸM-PRO" w:hint="eastAsia"/>
          <w:b/>
          <w:sz w:val="28"/>
          <w:szCs w:val="28"/>
        </w:rPr>
        <w:t>○</w:t>
      </w:r>
      <w:r w:rsidR="001558C2">
        <w:rPr>
          <w:rFonts w:ascii="HG丸ｺﾞｼｯｸM-PRO" w:eastAsia="HG丸ｺﾞｼｯｸM-PRO" w:hint="eastAsia"/>
          <w:b/>
          <w:sz w:val="28"/>
          <w:szCs w:val="28"/>
        </w:rPr>
        <w:t>四万十町</w:t>
      </w:r>
      <w:r w:rsidR="00421C35" w:rsidRPr="00D357B9">
        <w:rPr>
          <w:rFonts w:ascii="HG丸ｺﾞｼｯｸM-PRO" w:eastAsia="HG丸ｺﾞｼｯｸM-PRO" w:hint="eastAsia"/>
          <w:b/>
          <w:sz w:val="28"/>
          <w:szCs w:val="28"/>
        </w:rPr>
        <w:t xml:space="preserve">公共料金等預金口座振替依頼書　</w:t>
      </w:r>
      <w:r w:rsidR="00421C35" w:rsidRPr="00D357B9">
        <w:rPr>
          <w:rFonts w:ascii="HG丸ｺﾞｼｯｸM-PRO" w:eastAsia="HG丸ｺﾞｼｯｸM-PRO" w:hint="eastAsia"/>
          <w:sz w:val="24"/>
          <w:bdr w:val="single" w:sz="4" w:space="0" w:color="auto"/>
        </w:rPr>
        <w:t>提出期限：</w:t>
      </w:r>
      <w:r w:rsidR="00421C35" w:rsidRPr="00D357B9">
        <w:rPr>
          <w:rFonts w:ascii="HG丸ｺﾞｼｯｸM-PRO" w:eastAsia="HG丸ｺﾞｼｯｸM-PRO" w:hint="eastAsia"/>
          <w:b/>
          <w:sz w:val="24"/>
          <w:bdr w:val="single" w:sz="4" w:space="0" w:color="auto"/>
        </w:rPr>
        <w:t>速やかに・金融機関へ</w:t>
      </w:r>
      <w:r w:rsidR="00421C35" w:rsidRPr="00D357B9">
        <w:rPr>
          <w:rFonts w:ascii="HG丸ｺﾞｼｯｸM-PRO" w:eastAsia="HG丸ｺﾞｼｯｸM-PRO" w:hint="eastAsia"/>
        </w:rPr>
        <w:t xml:space="preserve">　　</w:t>
      </w:r>
    </w:p>
    <w:p w:rsidR="006C4C90" w:rsidRPr="008D53C8" w:rsidRDefault="001D737C" w:rsidP="00A42139">
      <w:pPr>
        <w:ind w:firstLineChars="150" w:firstLine="330"/>
        <w:rPr>
          <w:rFonts w:ascii="HG丸ｺﾞｼｯｸM-PRO" w:eastAsia="HG丸ｺﾞｼｯｸM-PRO"/>
          <w:sz w:val="22"/>
          <w:szCs w:val="22"/>
        </w:rPr>
      </w:pPr>
      <w:r w:rsidRPr="008D53C8">
        <w:rPr>
          <w:rFonts w:ascii="HG丸ｺﾞｼｯｸM-PRO" w:eastAsia="HG丸ｺﾞｼｯｸM-PRO" w:hint="eastAsia"/>
          <w:sz w:val="22"/>
          <w:szCs w:val="22"/>
        </w:rPr>
        <w:t>給食費の</w:t>
      </w:r>
      <w:r w:rsidR="00057ADE" w:rsidRPr="008D53C8">
        <w:rPr>
          <w:rFonts w:ascii="HG丸ｺﾞｼｯｸM-PRO" w:eastAsia="HG丸ｺﾞｼｯｸM-PRO" w:hint="eastAsia"/>
          <w:sz w:val="22"/>
          <w:szCs w:val="22"/>
        </w:rPr>
        <w:t>口座振替</w:t>
      </w:r>
      <w:r w:rsidR="00421C35" w:rsidRPr="008D53C8">
        <w:rPr>
          <w:rFonts w:ascii="HG丸ｺﾞｼｯｸM-PRO" w:eastAsia="HG丸ｺﾞｼｯｸM-PRO" w:hint="eastAsia"/>
          <w:sz w:val="22"/>
          <w:szCs w:val="22"/>
        </w:rPr>
        <w:t>を希望される</w:t>
      </w:r>
      <w:r w:rsidR="00057ADE" w:rsidRPr="008D53C8">
        <w:rPr>
          <w:rFonts w:ascii="HG丸ｺﾞｼｯｸM-PRO" w:eastAsia="HG丸ｺﾞｼｯｸM-PRO" w:hint="eastAsia"/>
          <w:sz w:val="22"/>
          <w:szCs w:val="22"/>
        </w:rPr>
        <w:t>方は</w:t>
      </w:r>
      <w:r w:rsidR="007D5ECC" w:rsidRPr="008D53C8">
        <w:rPr>
          <w:rFonts w:ascii="HG丸ｺﾞｼｯｸM-PRO" w:eastAsia="HG丸ｺﾞｼｯｸM-PRO" w:hint="eastAsia"/>
          <w:sz w:val="22"/>
          <w:szCs w:val="22"/>
        </w:rPr>
        <w:t>、</w:t>
      </w:r>
      <w:r w:rsidR="00421C35" w:rsidRPr="008D53C8">
        <w:rPr>
          <w:rFonts w:ascii="HG丸ｺﾞｼｯｸM-PRO" w:eastAsia="HG丸ｺﾞｼｯｸM-PRO" w:hint="eastAsia"/>
          <w:sz w:val="22"/>
          <w:szCs w:val="22"/>
        </w:rPr>
        <w:t>金融機関</w:t>
      </w:r>
      <w:r w:rsidR="007D5ECC" w:rsidRPr="008D53C8">
        <w:rPr>
          <w:rFonts w:ascii="HG丸ｺﾞｼｯｸM-PRO" w:eastAsia="HG丸ｺﾞｼｯｸM-PRO" w:hint="eastAsia"/>
          <w:sz w:val="22"/>
          <w:szCs w:val="22"/>
        </w:rPr>
        <w:t>窓口に</w:t>
      </w:r>
      <w:r w:rsidR="004C15DE" w:rsidRPr="008D53C8">
        <w:rPr>
          <w:rFonts w:ascii="HG丸ｺﾞｼｯｸM-PRO" w:eastAsia="HG丸ｺﾞｼｯｸM-PRO" w:hint="eastAsia"/>
          <w:sz w:val="22"/>
          <w:szCs w:val="22"/>
        </w:rPr>
        <w:t>依頼書を</w:t>
      </w:r>
      <w:r w:rsidR="007D5ECC" w:rsidRPr="008D53C8">
        <w:rPr>
          <w:rFonts w:ascii="HG丸ｺﾞｼｯｸM-PRO" w:eastAsia="HG丸ｺﾞｼｯｸM-PRO" w:hint="eastAsia"/>
          <w:sz w:val="22"/>
          <w:szCs w:val="22"/>
        </w:rPr>
        <w:t>提出してください。</w:t>
      </w:r>
    </w:p>
    <w:p w:rsidR="007D5ECC" w:rsidRPr="008D53C8" w:rsidRDefault="007D5ECC" w:rsidP="00A42139">
      <w:pPr>
        <w:ind w:firstLineChars="150" w:firstLine="330"/>
        <w:rPr>
          <w:rFonts w:ascii="HG丸ｺﾞｼｯｸM-PRO" w:eastAsia="HG丸ｺﾞｼｯｸM-PRO"/>
          <w:sz w:val="22"/>
          <w:szCs w:val="22"/>
        </w:rPr>
      </w:pPr>
      <w:r w:rsidRPr="008D53C8">
        <w:rPr>
          <w:rFonts w:ascii="HG丸ｺﾞｼｯｸM-PRO" w:eastAsia="HG丸ｺﾞｼｯｸM-PRO" w:hint="eastAsia"/>
          <w:sz w:val="22"/>
          <w:szCs w:val="22"/>
        </w:rPr>
        <w:t>ゆうちょ銀行</w:t>
      </w:r>
      <w:r w:rsidR="008E530B" w:rsidRPr="008D53C8">
        <w:rPr>
          <w:rFonts w:ascii="HG丸ｺﾞｼｯｸM-PRO" w:eastAsia="HG丸ｺﾞｼｯｸM-PRO" w:hint="eastAsia"/>
          <w:sz w:val="22"/>
          <w:szCs w:val="22"/>
        </w:rPr>
        <w:t>について</w:t>
      </w:r>
      <w:r w:rsidRPr="008D53C8">
        <w:rPr>
          <w:rFonts w:ascii="HG丸ｺﾞｼｯｸM-PRO" w:eastAsia="HG丸ｺﾞｼｯｸM-PRO" w:hint="eastAsia"/>
          <w:sz w:val="22"/>
          <w:szCs w:val="22"/>
        </w:rPr>
        <w:t>は、郵便局</w:t>
      </w:r>
      <w:r w:rsidR="002F4398" w:rsidRPr="008D53C8">
        <w:rPr>
          <w:rFonts w:ascii="HG丸ｺﾞｼｯｸM-PRO" w:eastAsia="HG丸ｺﾞｼｯｸM-PRO" w:hint="eastAsia"/>
          <w:sz w:val="22"/>
          <w:szCs w:val="22"/>
        </w:rPr>
        <w:t>で専用の用紙をもらって手続きしてください</w:t>
      </w:r>
      <w:r w:rsidRPr="008D53C8">
        <w:rPr>
          <w:rFonts w:ascii="HG丸ｺﾞｼｯｸM-PRO" w:eastAsia="HG丸ｺﾞｼｯｸM-PRO" w:hint="eastAsia"/>
          <w:sz w:val="22"/>
          <w:szCs w:val="22"/>
        </w:rPr>
        <w:t>。</w:t>
      </w:r>
    </w:p>
    <w:p w:rsidR="00957CA4" w:rsidRPr="008D53C8" w:rsidRDefault="00A42139" w:rsidP="007D5ECC">
      <w:pPr>
        <w:rPr>
          <w:rFonts w:ascii="HG丸ｺﾞｼｯｸM-PRO" w:eastAsia="HG丸ｺﾞｼｯｸM-PRO"/>
          <w:sz w:val="22"/>
          <w:szCs w:val="22"/>
        </w:rPr>
      </w:pPr>
      <w:r>
        <w:rPr>
          <w:rFonts w:ascii="HG丸ｺﾞｼｯｸM-PRO" w:eastAsia="HG丸ｺﾞｼｯｸM-PRO" w:hint="eastAsia"/>
          <w:sz w:val="22"/>
          <w:szCs w:val="22"/>
        </w:rPr>
        <w:t xml:space="preserve">　 </w:t>
      </w:r>
      <w:r w:rsidR="00731F58" w:rsidRPr="008D53C8">
        <w:rPr>
          <w:rFonts w:ascii="HG丸ｺﾞｼｯｸM-PRO" w:eastAsia="HG丸ｺﾞｼｯｸM-PRO" w:hint="eastAsia"/>
          <w:sz w:val="22"/>
          <w:szCs w:val="22"/>
        </w:rPr>
        <w:t>四万十町で</w:t>
      </w:r>
      <w:r w:rsidR="00B27E8C" w:rsidRPr="008D53C8">
        <w:rPr>
          <w:rFonts w:ascii="HG丸ｺﾞｼｯｸM-PRO" w:eastAsia="HG丸ｺﾞｼｯｸM-PRO" w:hint="eastAsia"/>
          <w:sz w:val="22"/>
          <w:szCs w:val="22"/>
        </w:rPr>
        <w:t>過去に登録し</w:t>
      </w:r>
      <w:r w:rsidR="00B227F1" w:rsidRPr="008D53C8">
        <w:rPr>
          <w:rFonts w:ascii="HG丸ｺﾞｼｯｸM-PRO" w:eastAsia="HG丸ｺﾞｼｯｸM-PRO" w:hint="eastAsia"/>
          <w:sz w:val="22"/>
          <w:szCs w:val="22"/>
        </w:rPr>
        <w:t>た</w:t>
      </w:r>
      <w:r w:rsidR="00731F58" w:rsidRPr="008D53C8">
        <w:rPr>
          <w:rFonts w:ascii="HG丸ｺﾞｼｯｸM-PRO" w:eastAsia="HG丸ｺﾞｼｯｸM-PRO" w:hint="eastAsia"/>
          <w:sz w:val="22"/>
          <w:szCs w:val="22"/>
        </w:rPr>
        <w:t>口座に変更がない</w:t>
      </w:r>
      <w:r w:rsidR="00B27E8C" w:rsidRPr="008D53C8">
        <w:rPr>
          <w:rFonts w:ascii="HG丸ｺﾞｼｯｸM-PRO" w:eastAsia="HG丸ｺﾞｼｯｸM-PRO" w:hint="eastAsia"/>
          <w:sz w:val="22"/>
          <w:szCs w:val="22"/>
        </w:rPr>
        <w:t>場合は、</w:t>
      </w:r>
      <w:r w:rsidR="004C15DE" w:rsidRPr="008D53C8">
        <w:rPr>
          <w:rFonts w:ascii="HG丸ｺﾞｼｯｸM-PRO" w:eastAsia="HG丸ｺﾞｼｯｸM-PRO" w:hint="eastAsia"/>
          <w:sz w:val="22"/>
          <w:szCs w:val="22"/>
        </w:rPr>
        <w:t>手続きは</w:t>
      </w:r>
      <w:r w:rsidR="00B27E8C" w:rsidRPr="008D53C8">
        <w:rPr>
          <w:rFonts w:ascii="HG丸ｺﾞｼｯｸM-PRO" w:eastAsia="HG丸ｺﾞｼｯｸM-PRO" w:hint="eastAsia"/>
          <w:sz w:val="22"/>
          <w:szCs w:val="22"/>
        </w:rPr>
        <w:t>必要ありません。</w:t>
      </w:r>
    </w:p>
    <w:p w:rsidR="00DB3991" w:rsidRDefault="006D27C6" w:rsidP="00406B3E">
      <w:pPr>
        <w:ind w:left="482" w:hangingChars="200" w:hanging="482"/>
        <w:rPr>
          <w:rFonts w:ascii="HG丸ｺﾞｼｯｸM-PRO" w:eastAsia="HG丸ｺﾞｼｯｸM-PRO"/>
          <w:b/>
          <w:sz w:val="28"/>
          <w:szCs w:val="28"/>
        </w:rPr>
      </w:pPr>
      <w:r>
        <w:rPr>
          <w:rFonts w:ascii="HG丸ｺﾞｼｯｸM-PRO" w:eastAsia="HG丸ｺﾞｼｯｸM-PRO"/>
          <w:b/>
          <w:noProof/>
          <w:color w:val="FF0000"/>
          <w:sz w:val="24"/>
        </w:rPr>
        <mc:AlternateContent>
          <mc:Choice Requires="wps">
            <w:drawing>
              <wp:anchor distT="0" distB="0" distL="114300" distR="114300" simplePos="0" relativeHeight="251687936" behindDoc="0" locked="0" layoutInCell="1" allowOverlap="1">
                <wp:simplePos x="0" y="0"/>
                <wp:positionH relativeFrom="column">
                  <wp:posOffset>3428365</wp:posOffset>
                </wp:positionH>
                <wp:positionV relativeFrom="paragraph">
                  <wp:posOffset>62865</wp:posOffset>
                </wp:positionV>
                <wp:extent cx="647700" cy="2667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7C6" w:rsidRDefault="006D27C6" w:rsidP="006D27C6">
                            <w:r>
                              <w:t>C</w:t>
                            </w:r>
                            <w:r>
                              <w:rPr>
                                <w:rFonts w:hint="eastAsia"/>
                              </w:rPr>
                              <w:t>lick!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69.95pt;margin-top:4.95pt;width:51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c0gIAAMc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" filled="f" stroked="f">
                <v:textbox inset="5.85pt,.7pt,5.85pt,.7pt">
                  <w:txbxContent>
                    <w:p w:rsidR="006D27C6" w:rsidRDefault="006D27C6" w:rsidP="006D27C6">
                      <w:pPr>
                        <w:rPr>
                          <w:rFonts w:hint="eastAsia"/>
                        </w:rPr>
                      </w:pPr>
                      <w:r>
                        <w:t>C</w:t>
                      </w:r>
                      <w:r>
                        <w:rPr>
                          <w:rFonts w:hint="eastAsia"/>
                        </w:rPr>
                        <w:t>lick!</w:t>
                      </w:r>
                    </w:p>
                  </w:txbxContent>
                </v:textbox>
              </v:shape>
            </w:pict>
          </mc:Fallback>
        </mc:AlternateContent>
      </w:r>
      <w:r w:rsidR="00366648">
        <w:rPr>
          <w:rFonts w:ascii="HG丸ｺﾞｼｯｸM-PRO" w:eastAsia="HG丸ｺﾞｼｯｸM-PRO" w:hint="eastAsia"/>
          <w:b/>
          <w:noProof/>
          <w:sz w:val="28"/>
          <w:szCs w:val="28"/>
        </w:rPr>
        <mc:AlternateContent>
          <mc:Choice Requires="wps">
            <w:drawing>
              <wp:anchor distT="0" distB="0" distL="114300" distR="114300" simplePos="0" relativeHeight="251685888" behindDoc="0" locked="0" layoutInCell="1" allowOverlap="1">
                <wp:simplePos x="0" y="0"/>
                <wp:positionH relativeFrom="margin">
                  <wp:posOffset>-635</wp:posOffset>
                </wp:positionH>
                <wp:positionV relativeFrom="paragraph">
                  <wp:posOffset>34290</wp:posOffset>
                </wp:positionV>
                <wp:extent cx="6372225" cy="619125"/>
                <wp:effectExtent l="0" t="0" r="9525" b="142875"/>
                <wp:wrapNone/>
                <wp:docPr id="9" name="四角形吹き出し 9"/>
                <wp:cNvGraphicFramePr/>
                <a:graphic xmlns:a="http://schemas.openxmlformats.org/drawingml/2006/main">
                  <a:graphicData uri="http://schemas.microsoft.com/office/word/2010/wordprocessingShape">
                    <wps:wsp>
                      <wps:cNvSpPr/>
                      <wps:spPr>
                        <a:xfrm>
                          <a:off x="0" y="0"/>
                          <a:ext cx="6372225" cy="619125"/>
                        </a:xfrm>
                        <a:prstGeom prst="wedgeRectCallout">
                          <a:avLst>
                            <a:gd name="adj1" fmla="val -24271"/>
                            <a:gd name="adj2" fmla="val 68654"/>
                          </a:avLst>
                        </a:prstGeom>
                        <a:solidFill>
                          <a:srgbClr val="E5FFE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66648" w:rsidRPr="00542391" w:rsidRDefault="00366648" w:rsidP="00366648">
                            <w:pPr>
                              <w:ind w:firstLineChars="100" w:firstLine="210"/>
                              <w:rPr>
                                <w:color w:val="FF0000"/>
                              </w:rPr>
                            </w:pPr>
                            <w:r w:rsidRPr="00542391">
                              <w:rPr>
                                <w:rFonts w:hint="eastAsia"/>
                                <w:color w:val="FF0000"/>
                              </w:rPr>
                              <w:t>四万十町学校事務の手引き「</w:t>
                            </w:r>
                            <w:r w:rsidRPr="00542391">
                              <w:rPr>
                                <w:rFonts w:hint="eastAsia"/>
                                <w:color w:val="FF0000"/>
                              </w:rPr>
                              <w:t>LINK</w:t>
                            </w:r>
                            <w:r w:rsidRPr="00542391">
                              <w:rPr>
                                <w:rFonts w:hint="eastAsia"/>
                                <w:color w:val="FF0000"/>
                              </w:rPr>
                              <w:t>」から</w:t>
                            </w:r>
                          </w:p>
                          <w:p w:rsidR="00366648" w:rsidRPr="00542391" w:rsidRDefault="00366648" w:rsidP="00366648">
                            <w:pPr>
                              <w:ind w:firstLineChars="100" w:firstLine="210"/>
                              <w:rPr>
                                <w:color w:val="FF0000"/>
                              </w:rPr>
                            </w:pPr>
                            <w:r w:rsidRPr="00542391">
                              <w:rPr>
                                <w:rFonts w:hint="eastAsia"/>
                                <w:color w:val="FF0000"/>
                              </w:rPr>
                              <w:t>諸手当・年末調整システムにログインできます。</w:t>
                            </w:r>
                          </w:p>
                          <w:p w:rsidR="00366648" w:rsidRDefault="00366648" w:rsidP="003666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6" type="#_x0000_t61" style="position:absolute;left:0;text-align:left;margin-left:-.05pt;margin-top:2.7pt;width:501.75pt;height:48.7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" adj="5557,25629" fillcolor="#e5ffe5" stroked="f" strokeweight="2pt">
                <v:textbox>
                  <w:txbxContent>
                    <w:p w:rsidR="00366648" w:rsidRPr="00542391" w:rsidRDefault="00366648" w:rsidP="00366648">
                      <w:pPr>
                        <w:ind w:firstLineChars="100" w:firstLine="210"/>
                        <w:rPr>
                          <w:color w:val="FF0000"/>
                        </w:rPr>
                      </w:pPr>
                      <w:r w:rsidRPr="00542391">
                        <w:rPr>
                          <w:rFonts w:hint="eastAsia"/>
                          <w:color w:val="FF0000"/>
                        </w:rPr>
                        <w:t>四万十町学校事務の手引き「</w:t>
                      </w:r>
                      <w:r w:rsidRPr="00542391">
                        <w:rPr>
                          <w:rFonts w:hint="eastAsia"/>
                          <w:color w:val="FF0000"/>
                        </w:rPr>
                        <w:t>LINK</w:t>
                      </w:r>
                      <w:r w:rsidRPr="00542391">
                        <w:rPr>
                          <w:rFonts w:hint="eastAsia"/>
                          <w:color w:val="FF0000"/>
                        </w:rPr>
                        <w:t>」から</w:t>
                      </w:r>
                    </w:p>
                    <w:p w:rsidR="00366648" w:rsidRPr="00542391" w:rsidRDefault="00366648" w:rsidP="00366648">
                      <w:pPr>
                        <w:ind w:firstLineChars="100" w:firstLine="210"/>
                        <w:rPr>
                          <w:color w:val="FF0000"/>
                        </w:rPr>
                      </w:pPr>
                      <w:r w:rsidRPr="00542391">
                        <w:rPr>
                          <w:rFonts w:hint="eastAsia"/>
                          <w:color w:val="FF0000"/>
                        </w:rPr>
                        <w:t>諸手当・年末調整システムにログインできます。</w:t>
                      </w:r>
                    </w:p>
                    <w:p w:rsidR="00366648" w:rsidRDefault="00366648" w:rsidP="00366648">
                      <w:pPr>
                        <w:jc w:val="center"/>
                      </w:pPr>
                    </w:p>
                  </w:txbxContent>
                </v:textbox>
                <w10:wrap anchorx="margin"/>
              </v:shape>
            </w:pict>
          </mc:Fallback>
        </mc:AlternateContent>
      </w:r>
    </w:p>
    <w:p w:rsidR="00E45D7F" w:rsidRDefault="00366648" w:rsidP="00406B3E">
      <w:pPr>
        <w:ind w:left="562" w:hangingChars="200" w:hanging="562"/>
        <w:rPr>
          <w:rFonts w:ascii="HG丸ｺﾞｼｯｸM-PRO" w:eastAsia="HG丸ｺﾞｼｯｸM-PRO"/>
          <w:b/>
          <w:sz w:val="28"/>
          <w:szCs w:val="28"/>
        </w:rPr>
      </w:pPr>
      <w:r>
        <w:rPr>
          <w:rFonts w:ascii="HG丸ｺﾞｼｯｸM-PRO" w:eastAsia="HG丸ｺﾞｼｯｸM-PRO"/>
          <w:b/>
          <w:noProof/>
          <w:sz w:val="28"/>
          <w:szCs w:val="28"/>
        </w:rPr>
        <w:drawing>
          <wp:anchor distT="0" distB="0" distL="114300" distR="114300" simplePos="0" relativeHeight="251686912" behindDoc="0" locked="0" layoutInCell="1" allowOverlap="1">
            <wp:simplePos x="0" y="0"/>
            <wp:positionH relativeFrom="margin">
              <wp:posOffset>3418840</wp:posOffset>
            </wp:positionH>
            <wp:positionV relativeFrom="paragraph">
              <wp:posOffset>83185</wp:posOffset>
            </wp:positionV>
            <wp:extent cx="2762250" cy="238125"/>
            <wp:effectExtent l="19050" t="19050" r="19050" b="2857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2381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45D7F" w:rsidRDefault="00E45D7F" w:rsidP="00406B3E">
      <w:pPr>
        <w:ind w:left="562" w:hangingChars="200" w:hanging="562"/>
        <w:rPr>
          <w:rFonts w:ascii="HG丸ｺﾞｼｯｸM-PRO" w:eastAsia="HG丸ｺﾞｼｯｸM-PRO"/>
          <w:b/>
          <w:sz w:val="28"/>
          <w:szCs w:val="28"/>
        </w:rPr>
      </w:pPr>
    </w:p>
    <w:p w:rsidR="00406B3E" w:rsidRPr="00F0486C" w:rsidRDefault="003B3B40" w:rsidP="00406B3E">
      <w:pPr>
        <w:ind w:left="562" w:hangingChars="200" w:hanging="562"/>
        <w:rPr>
          <w:rFonts w:ascii="HG丸ｺﾞｼｯｸM-PRO" w:eastAsia="HG丸ｺﾞｼｯｸM-PRO"/>
          <w:b/>
          <w:sz w:val="24"/>
        </w:rPr>
      </w:pPr>
      <w:r w:rsidRPr="00D357B9">
        <w:rPr>
          <w:rFonts w:ascii="HG丸ｺﾞｼｯｸM-PRO" w:eastAsia="HG丸ｺﾞｼｯｸM-PRO" w:hint="eastAsia"/>
          <w:b/>
          <w:sz w:val="28"/>
          <w:szCs w:val="28"/>
        </w:rPr>
        <w:t>○</w:t>
      </w:r>
      <w:r w:rsidR="00421C35" w:rsidRPr="00D357B9">
        <w:rPr>
          <w:rFonts w:ascii="HG丸ｺﾞｼｯｸM-PRO" w:eastAsia="HG丸ｺﾞｼｯｸM-PRO" w:hint="eastAsia"/>
          <w:b/>
          <w:sz w:val="28"/>
          <w:szCs w:val="28"/>
        </w:rPr>
        <w:t>通勤届</w:t>
      </w:r>
      <w:r w:rsidR="00DB3991">
        <w:rPr>
          <w:rFonts w:ascii="HG丸ｺﾞｼｯｸM-PRO" w:eastAsia="HG丸ｺﾞｼｯｸM-PRO" w:hint="eastAsia"/>
          <w:b/>
          <w:sz w:val="28"/>
          <w:szCs w:val="28"/>
        </w:rPr>
        <w:t xml:space="preserve">　</w:t>
      </w:r>
      <w:r w:rsidR="00DB3991" w:rsidRPr="00F0486C">
        <w:rPr>
          <w:rFonts w:ascii="HG丸ｺﾞｼｯｸM-PRO" w:eastAsia="HG丸ｺﾞｼｯｸM-PRO" w:hint="eastAsia"/>
          <w:b/>
          <w:sz w:val="24"/>
          <w:szCs w:val="28"/>
        </w:rPr>
        <w:t>※システム入力</w:t>
      </w:r>
      <w:r w:rsidR="00406B3E" w:rsidRPr="00F0486C">
        <w:rPr>
          <w:rFonts w:ascii="HG丸ｺﾞｼｯｸM-PRO" w:eastAsia="HG丸ｺﾞｼｯｸM-PRO" w:hint="eastAsia"/>
          <w:b/>
          <w:sz w:val="28"/>
          <w:szCs w:val="28"/>
        </w:rPr>
        <w:t xml:space="preserve">　</w:t>
      </w:r>
      <w:r w:rsidR="00421C35" w:rsidRPr="00F0486C">
        <w:rPr>
          <w:rFonts w:ascii="HG丸ｺﾞｼｯｸM-PRO" w:eastAsia="HG丸ｺﾞｼｯｸM-PRO" w:hint="eastAsia"/>
          <w:sz w:val="24"/>
          <w:bdr w:val="single" w:sz="4" w:space="0" w:color="auto"/>
        </w:rPr>
        <w:t>提出</w:t>
      </w:r>
      <w:r w:rsidR="00AD329D" w:rsidRPr="00F0486C">
        <w:rPr>
          <w:rFonts w:ascii="HG丸ｺﾞｼｯｸM-PRO" w:eastAsia="HG丸ｺﾞｼｯｸM-PRO" w:hint="eastAsia"/>
          <w:sz w:val="24"/>
          <w:bdr w:val="single" w:sz="4" w:space="0" w:color="auto"/>
        </w:rPr>
        <w:t>・入力</w:t>
      </w:r>
      <w:r w:rsidR="00421C35" w:rsidRPr="00F0486C">
        <w:rPr>
          <w:rFonts w:ascii="HG丸ｺﾞｼｯｸM-PRO" w:eastAsia="HG丸ｺﾞｼｯｸM-PRO" w:hint="eastAsia"/>
          <w:sz w:val="24"/>
          <w:bdr w:val="single" w:sz="4" w:space="0" w:color="auto"/>
        </w:rPr>
        <w:t>期限：</w:t>
      </w:r>
      <w:r w:rsidR="005A3C90" w:rsidRPr="00F0486C">
        <w:rPr>
          <w:rFonts w:ascii="HG丸ｺﾞｼｯｸM-PRO" w:eastAsia="HG丸ｺﾞｼｯｸM-PRO" w:hint="eastAsia"/>
          <w:b/>
          <w:sz w:val="24"/>
          <w:bdr w:val="single" w:sz="4" w:space="0" w:color="auto"/>
        </w:rPr>
        <w:t xml:space="preserve">４月　　日（　</w:t>
      </w:r>
      <w:r w:rsidR="00957CA4" w:rsidRPr="00F0486C">
        <w:rPr>
          <w:rFonts w:ascii="HG丸ｺﾞｼｯｸM-PRO" w:eastAsia="HG丸ｺﾞｼｯｸM-PRO" w:hint="eastAsia"/>
          <w:b/>
          <w:sz w:val="24"/>
          <w:bdr w:val="single" w:sz="4" w:space="0" w:color="auto"/>
        </w:rPr>
        <w:t>）</w:t>
      </w:r>
      <w:r w:rsidR="00073274" w:rsidRPr="00F0486C">
        <w:rPr>
          <w:rFonts w:ascii="HG丸ｺﾞｼｯｸM-PRO" w:eastAsia="HG丸ｺﾞｼｯｸM-PRO" w:hint="eastAsia"/>
          <w:b/>
          <w:sz w:val="24"/>
        </w:rPr>
        <w:t xml:space="preserve">　</w:t>
      </w:r>
    </w:p>
    <w:p w:rsidR="00421C35" w:rsidRPr="00F0486C" w:rsidRDefault="00421C35" w:rsidP="00A42139">
      <w:pPr>
        <w:ind w:firstLineChars="100" w:firstLine="220"/>
        <w:rPr>
          <w:rFonts w:ascii="HG丸ｺﾞｼｯｸM-PRO" w:eastAsia="HG丸ｺﾞｼｯｸM-PRO"/>
          <w:b/>
          <w:sz w:val="22"/>
          <w:szCs w:val="22"/>
          <w:bdr w:val="single" w:sz="4" w:space="0" w:color="auto"/>
        </w:rPr>
      </w:pPr>
      <w:r w:rsidRPr="00F0486C">
        <w:rPr>
          <w:rFonts w:ascii="HG丸ｺﾞｼｯｸM-PRO" w:eastAsia="HG丸ｺﾞｼｯｸM-PRO" w:hint="eastAsia"/>
          <w:sz w:val="22"/>
          <w:szCs w:val="22"/>
        </w:rPr>
        <w:t>通勤</w:t>
      </w:r>
      <w:r w:rsidR="004518FA" w:rsidRPr="00F0486C">
        <w:rPr>
          <w:rFonts w:ascii="HG丸ｺﾞｼｯｸM-PRO" w:eastAsia="HG丸ｺﾞｼｯｸM-PRO" w:hint="eastAsia"/>
          <w:sz w:val="22"/>
          <w:szCs w:val="22"/>
        </w:rPr>
        <w:t>距離</w:t>
      </w:r>
      <w:r w:rsidR="001B7634" w:rsidRPr="00F0486C">
        <w:rPr>
          <w:rFonts w:ascii="HG丸ｺﾞｼｯｸM-PRO" w:eastAsia="HG丸ｺﾞｼｯｸM-PRO" w:hint="eastAsia"/>
          <w:sz w:val="22"/>
          <w:szCs w:val="22"/>
        </w:rPr>
        <w:t>が</w:t>
      </w:r>
      <w:r w:rsidRPr="00F0486C">
        <w:rPr>
          <w:rFonts w:ascii="HG丸ｺﾞｼｯｸM-PRO" w:eastAsia="HG丸ｺﾞｼｯｸM-PRO" w:hint="eastAsia"/>
          <w:sz w:val="22"/>
          <w:szCs w:val="22"/>
        </w:rPr>
        <w:t>片道２ｋｍ以上</w:t>
      </w:r>
      <w:r w:rsidR="001B7634" w:rsidRPr="00F0486C">
        <w:rPr>
          <w:rFonts w:ascii="HG丸ｺﾞｼｯｸM-PRO" w:eastAsia="HG丸ｺﾞｼｯｸM-PRO" w:hint="eastAsia"/>
          <w:sz w:val="22"/>
          <w:szCs w:val="22"/>
        </w:rPr>
        <w:t>の交通機関等利用者及び自動車等使用者</w:t>
      </w:r>
      <w:r w:rsidR="00073274" w:rsidRPr="00F0486C">
        <w:rPr>
          <w:rFonts w:ascii="HG丸ｺﾞｼｯｸM-PRO" w:eastAsia="HG丸ｺﾞｼｯｸM-PRO" w:hint="eastAsia"/>
          <w:sz w:val="22"/>
          <w:szCs w:val="22"/>
        </w:rPr>
        <w:t>が該当します。</w:t>
      </w:r>
    </w:p>
    <w:p w:rsidR="00DB3991" w:rsidRPr="00F0486C" w:rsidRDefault="00DB3991" w:rsidP="00DB3991">
      <w:pPr>
        <w:rPr>
          <w:rFonts w:ascii="HG丸ｺﾞｼｯｸM-PRO" w:eastAsia="HG丸ｺﾞｼｯｸM-PRO"/>
          <w:sz w:val="22"/>
          <w:szCs w:val="22"/>
        </w:rPr>
      </w:pPr>
      <w:r w:rsidRPr="00F0486C">
        <w:rPr>
          <w:rFonts w:ascii="HG丸ｺﾞｼｯｸM-PRO" w:eastAsia="HG丸ｺﾞｼｯｸM-PRO" w:hint="eastAsia"/>
          <w:noProof/>
          <w:sz w:val="22"/>
          <w:szCs w:val="22"/>
        </w:rPr>
        <mc:AlternateContent>
          <mc:Choice Requires="wps">
            <w:drawing>
              <wp:anchor distT="0" distB="0" distL="114300" distR="114300" simplePos="0" relativeHeight="251683840" behindDoc="0" locked="0" layoutInCell="1" allowOverlap="1">
                <wp:simplePos x="0" y="0"/>
                <wp:positionH relativeFrom="column">
                  <wp:posOffset>3152140</wp:posOffset>
                </wp:positionH>
                <wp:positionV relativeFrom="paragraph">
                  <wp:posOffset>97790</wp:posOffset>
                </wp:positionV>
                <wp:extent cx="2771775" cy="499745"/>
                <wp:effectExtent l="0" t="0" r="28575" b="147955"/>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99745"/>
                        </a:xfrm>
                        <a:prstGeom prst="wedgeRectCallout">
                          <a:avLst>
                            <a:gd name="adj1" fmla="val 45577"/>
                            <a:gd name="adj2" fmla="val 72107"/>
                          </a:avLst>
                        </a:prstGeom>
                        <a:solidFill>
                          <a:srgbClr val="CCFFFF"/>
                        </a:solidFill>
                        <a:ln w="9525">
                          <a:solidFill>
                            <a:srgbClr val="000000"/>
                          </a:solidFill>
                          <a:miter lim="800000"/>
                          <a:headEnd/>
                          <a:tailEnd/>
                        </a:ln>
                      </wps:spPr>
                      <wps:txbx>
                        <w:txbxContent>
                          <w:p w:rsidR="00E45D7F" w:rsidRPr="00CD4C3D" w:rsidRDefault="00E45D7F" w:rsidP="00DB3991">
                            <w:pPr>
                              <w:spacing w:line="0" w:lineRule="atLeast"/>
                              <w:rPr>
                                <w:rFonts w:ascii="HG丸ｺﾞｼｯｸM-PRO" w:eastAsia="HG丸ｺﾞｼｯｸM-PRO"/>
                                <w:color w:val="000000"/>
                                <w:sz w:val="18"/>
                                <w:szCs w:val="18"/>
                              </w:rPr>
                            </w:pPr>
                            <w:r w:rsidRPr="00CD4C3D">
                              <w:rPr>
                                <w:rFonts w:ascii="HG丸ｺﾞｼｯｸM-PRO" w:eastAsia="HG丸ｺﾞｼｯｸM-PRO" w:hint="eastAsia"/>
                                <w:color w:val="000000"/>
                                <w:sz w:val="18"/>
                                <w:szCs w:val="18"/>
                              </w:rPr>
                              <w:t>記入の際には、一緒に配付している『四万十町版：諸手当認定マニュアル（諸手当・年末調整システム用　通勤手当編）』を参考にしてください。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7" type="#_x0000_t61" style="position:absolute;left:0;text-align:left;margin-left:248.2pt;margin-top:7.7pt;width:218.25pt;height:3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" adj="20645,26375" fillcolor="#cff">
                <v:textbox inset="5.85pt,.7pt,5.85pt,.7pt">
                  <w:txbxContent>
                    <w:p w:rsidR="00E45D7F" w:rsidRPr="00CD4C3D" w:rsidRDefault="00E45D7F" w:rsidP="00DB3991">
                      <w:pPr>
                        <w:spacing w:line="0" w:lineRule="atLeast"/>
                        <w:rPr>
                          <w:rFonts w:ascii="HG丸ｺﾞｼｯｸM-PRO" w:eastAsia="HG丸ｺﾞｼｯｸM-PRO" w:hint="eastAsia"/>
                          <w:color w:val="000000"/>
                          <w:sz w:val="18"/>
                          <w:szCs w:val="18"/>
                        </w:rPr>
                      </w:pPr>
                      <w:r w:rsidRPr="00CD4C3D">
                        <w:rPr>
                          <w:rFonts w:ascii="HG丸ｺﾞｼｯｸM-PRO" w:eastAsia="HG丸ｺﾞｼｯｸM-PRO" w:hint="eastAsia"/>
                          <w:color w:val="000000"/>
                          <w:sz w:val="18"/>
                          <w:szCs w:val="18"/>
                        </w:rPr>
                        <w:t>記入の際には、一緒に配付している『四万十町版：諸手当認定マニュアル（諸手当・年末調整システム用　通勤手当編）』を参考にしてください。</w:t>
                      </w:r>
                    </w:p>
                  </w:txbxContent>
                </v:textbox>
              </v:shape>
            </w:pict>
          </mc:Fallback>
        </mc:AlternateContent>
      </w:r>
      <w:r w:rsidR="00A42139" w:rsidRPr="00F0486C">
        <w:rPr>
          <w:rFonts w:ascii="HG丸ｺﾞｼｯｸM-PRO" w:eastAsia="HG丸ｺﾞｼｯｸM-PRO" w:hint="eastAsia"/>
          <w:sz w:val="22"/>
          <w:szCs w:val="22"/>
        </w:rPr>
        <w:t xml:space="preserve">　</w:t>
      </w:r>
      <w:r w:rsidR="00B27E8C" w:rsidRPr="00F0486C">
        <w:rPr>
          <w:rFonts w:ascii="HG丸ｺﾞｼｯｸM-PRO" w:eastAsia="HG丸ｺﾞｼｯｸM-PRO" w:hint="eastAsia"/>
          <w:sz w:val="22"/>
          <w:szCs w:val="22"/>
        </w:rPr>
        <w:t>【</w:t>
      </w:r>
      <w:r w:rsidRPr="00F0486C">
        <w:rPr>
          <w:rFonts w:ascii="HG丸ｺﾞｼｯｸM-PRO" w:eastAsia="HG丸ｺﾞｼｯｸM-PRO" w:hint="eastAsia"/>
          <w:sz w:val="22"/>
          <w:szCs w:val="22"/>
        </w:rPr>
        <w:t>提出書類】</w:t>
      </w:r>
    </w:p>
    <w:p w:rsidR="00DB3991" w:rsidRPr="00F0486C" w:rsidRDefault="00DB3991" w:rsidP="00DB3991">
      <w:pPr>
        <w:rPr>
          <w:rFonts w:ascii="HG丸ｺﾞｼｯｸM-PRO" w:eastAsia="HG丸ｺﾞｼｯｸM-PRO"/>
          <w:sz w:val="22"/>
          <w:szCs w:val="22"/>
        </w:rPr>
      </w:pPr>
      <w:r w:rsidRPr="00F0486C">
        <w:rPr>
          <w:rFonts w:ascii="HG丸ｺﾞｼｯｸM-PRO" w:eastAsia="HG丸ｺﾞｼｯｸM-PRO" w:hint="eastAsia"/>
          <w:sz w:val="22"/>
          <w:szCs w:val="22"/>
        </w:rPr>
        <w:t xml:space="preserve">　　通勤届・・・システム入力</w:t>
      </w:r>
    </w:p>
    <w:p w:rsidR="00DB3991" w:rsidRPr="00F0486C" w:rsidRDefault="00DB3991" w:rsidP="00DB3991">
      <w:pPr>
        <w:rPr>
          <w:rFonts w:ascii="HG丸ｺﾞｼｯｸM-PRO" w:eastAsia="HG丸ｺﾞｼｯｸM-PRO"/>
          <w:sz w:val="22"/>
          <w:szCs w:val="22"/>
        </w:rPr>
      </w:pPr>
      <w:r w:rsidRPr="00F0486C">
        <w:rPr>
          <w:rFonts w:ascii="HG丸ｺﾞｼｯｸM-PRO" w:eastAsia="HG丸ｺﾞｼｯｸM-PRO" w:hint="eastAsia"/>
          <w:sz w:val="22"/>
          <w:szCs w:val="22"/>
        </w:rPr>
        <w:t xml:space="preserve">　　自宅周辺詳細地図・・・・ １部</w:t>
      </w:r>
    </w:p>
    <w:p w:rsidR="00DB3991" w:rsidRPr="00F0486C" w:rsidRDefault="00DB3991" w:rsidP="00DB3991">
      <w:pPr>
        <w:rPr>
          <w:rFonts w:ascii="HG丸ｺﾞｼｯｸM-PRO" w:eastAsia="HG丸ｺﾞｼｯｸM-PRO"/>
          <w:strike/>
          <w:sz w:val="22"/>
          <w:szCs w:val="22"/>
        </w:rPr>
      </w:pPr>
      <w:r w:rsidRPr="00F0486C">
        <w:rPr>
          <w:rFonts w:ascii="HG丸ｺﾞｼｯｸM-PRO" w:eastAsia="HG丸ｺﾞｼｯｸM-PRO" w:hint="eastAsia"/>
          <w:noProof/>
          <w:sz w:val="22"/>
          <w:szCs w:val="22"/>
        </w:rPr>
        <w:drawing>
          <wp:anchor distT="0" distB="0" distL="114300" distR="114300" simplePos="0" relativeHeight="251684864" behindDoc="0" locked="0" layoutInCell="1" allowOverlap="1">
            <wp:simplePos x="0" y="0"/>
            <wp:positionH relativeFrom="margin">
              <wp:align>right</wp:align>
            </wp:positionH>
            <wp:positionV relativeFrom="paragraph">
              <wp:posOffset>19685</wp:posOffset>
            </wp:positionV>
            <wp:extent cx="500380" cy="697230"/>
            <wp:effectExtent l="0" t="0" r="0" b="7620"/>
            <wp:wrapNone/>
            <wp:docPr id="13" name="図 13" descr="nyu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yu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86C">
        <w:rPr>
          <w:rFonts w:ascii="HG丸ｺﾞｼｯｸM-PRO" w:eastAsia="HG丸ｺﾞｼｯｸM-PRO" w:hint="eastAsia"/>
          <w:sz w:val="22"/>
          <w:szCs w:val="22"/>
        </w:rPr>
        <w:t xml:space="preserve">　　　システムへの入力完了後、自宅周辺詳細地図を事務担当者へ提出し、</w:t>
      </w:r>
    </w:p>
    <w:p w:rsidR="00E45D7F" w:rsidRPr="00F0486C" w:rsidRDefault="00DB3991" w:rsidP="00366648">
      <w:pPr>
        <w:ind w:firstLineChars="300" w:firstLine="660"/>
        <w:rPr>
          <w:rFonts w:ascii="HG丸ｺﾞｼｯｸM-PRO" w:eastAsia="HG丸ｺﾞｼｯｸM-PRO"/>
          <w:sz w:val="22"/>
          <w:szCs w:val="22"/>
        </w:rPr>
      </w:pPr>
      <w:r w:rsidRPr="00F0486C">
        <w:rPr>
          <w:rFonts w:ascii="HG丸ｺﾞｼｯｸM-PRO" w:eastAsia="HG丸ｺﾞｼｯｸM-PRO" w:hint="eastAsia"/>
          <w:sz w:val="22"/>
          <w:szCs w:val="22"/>
        </w:rPr>
        <w:t>「入力が完了した」旨も合わせてお伝えください。</w:t>
      </w:r>
    </w:p>
    <w:p w:rsidR="00406B3E" w:rsidRPr="00F0486C" w:rsidRDefault="003B3B40" w:rsidP="00366648">
      <w:pPr>
        <w:spacing w:before="240"/>
        <w:rPr>
          <w:rFonts w:ascii="HG丸ｺﾞｼｯｸM-PRO" w:eastAsia="HG丸ｺﾞｼｯｸM-PRO"/>
          <w:b/>
          <w:sz w:val="24"/>
        </w:rPr>
      </w:pPr>
      <w:r w:rsidRPr="002F4398">
        <w:rPr>
          <w:rFonts w:ascii="HG丸ｺﾞｼｯｸM-PRO" w:eastAsia="HG丸ｺﾞｼｯｸM-PRO" w:hint="eastAsia"/>
          <w:b/>
          <w:sz w:val="28"/>
          <w:szCs w:val="28"/>
        </w:rPr>
        <w:t>○</w:t>
      </w:r>
      <w:r w:rsidR="00421C35" w:rsidRPr="002F4398">
        <w:rPr>
          <w:rFonts w:ascii="HG丸ｺﾞｼｯｸM-PRO" w:eastAsia="HG丸ｺﾞｼｯｸM-PRO" w:hint="eastAsia"/>
          <w:b/>
          <w:sz w:val="28"/>
          <w:szCs w:val="28"/>
        </w:rPr>
        <w:t>住居届</w:t>
      </w:r>
      <w:r w:rsidR="00406B3E" w:rsidRPr="006F0884">
        <w:rPr>
          <w:rFonts w:ascii="HG丸ｺﾞｼｯｸM-PRO" w:eastAsia="HG丸ｺﾞｼｯｸM-PRO" w:hint="eastAsia"/>
          <w:b/>
          <w:color w:val="1F497D" w:themeColor="text2"/>
          <w:sz w:val="28"/>
          <w:szCs w:val="28"/>
        </w:rPr>
        <w:t xml:space="preserve">　</w:t>
      </w:r>
      <w:r w:rsidR="00DB3991" w:rsidRPr="00F0486C">
        <w:rPr>
          <w:rFonts w:ascii="HG丸ｺﾞｼｯｸM-PRO" w:eastAsia="HG丸ｺﾞｼｯｸM-PRO" w:hint="eastAsia"/>
          <w:b/>
          <w:sz w:val="24"/>
          <w:szCs w:val="28"/>
        </w:rPr>
        <w:t>※システム入力</w:t>
      </w:r>
      <w:r w:rsidR="00E45D7F" w:rsidRPr="00F0486C">
        <w:rPr>
          <w:rFonts w:ascii="HG丸ｺﾞｼｯｸM-PRO" w:eastAsia="HG丸ｺﾞｼｯｸM-PRO" w:hint="eastAsia"/>
          <w:b/>
          <w:sz w:val="24"/>
          <w:szCs w:val="28"/>
        </w:rPr>
        <w:t xml:space="preserve">　</w:t>
      </w:r>
      <w:r w:rsidR="00421C35" w:rsidRPr="00F0486C">
        <w:rPr>
          <w:rFonts w:ascii="HG丸ｺﾞｼｯｸM-PRO" w:eastAsia="HG丸ｺﾞｼｯｸM-PRO" w:hint="eastAsia"/>
          <w:sz w:val="24"/>
          <w:bdr w:val="single" w:sz="4" w:space="0" w:color="auto"/>
        </w:rPr>
        <w:t>提出</w:t>
      </w:r>
      <w:r w:rsidR="00AD329D" w:rsidRPr="00F0486C">
        <w:rPr>
          <w:rFonts w:ascii="HG丸ｺﾞｼｯｸM-PRO" w:eastAsia="HG丸ｺﾞｼｯｸM-PRO" w:hint="eastAsia"/>
          <w:sz w:val="24"/>
          <w:bdr w:val="single" w:sz="4" w:space="0" w:color="auto"/>
        </w:rPr>
        <w:t>・入力</w:t>
      </w:r>
      <w:r w:rsidR="00421C35" w:rsidRPr="00F0486C">
        <w:rPr>
          <w:rFonts w:ascii="HG丸ｺﾞｼｯｸM-PRO" w:eastAsia="HG丸ｺﾞｼｯｸM-PRO" w:hint="eastAsia"/>
          <w:sz w:val="24"/>
          <w:bdr w:val="single" w:sz="4" w:space="0" w:color="auto"/>
        </w:rPr>
        <w:t>期限：</w:t>
      </w:r>
      <w:r w:rsidR="005A3C90" w:rsidRPr="00F0486C">
        <w:rPr>
          <w:rFonts w:ascii="HG丸ｺﾞｼｯｸM-PRO" w:eastAsia="HG丸ｺﾞｼｯｸM-PRO" w:hint="eastAsia"/>
          <w:b/>
          <w:sz w:val="24"/>
          <w:bdr w:val="single" w:sz="4" w:space="0" w:color="auto"/>
        </w:rPr>
        <w:t xml:space="preserve">４月　　日（　</w:t>
      </w:r>
      <w:r w:rsidR="00957CA4" w:rsidRPr="00F0486C">
        <w:rPr>
          <w:rFonts w:ascii="HG丸ｺﾞｼｯｸM-PRO" w:eastAsia="HG丸ｺﾞｼｯｸM-PRO" w:hint="eastAsia"/>
          <w:b/>
          <w:sz w:val="24"/>
          <w:bdr w:val="single" w:sz="4" w:space="0" w:color="auto"/>
        </w:rPr>
        <w:t>）</w:t>
      </w:r>
      <w:r w:rsidR="008D53C8" w:rsidRPr="00F0486C">
        <w:rPr>
          <w:rFonts w:ascii="HG丸ｺﾞｼｯｸM-PRO" w:eastAsia="HG丸ｺﾞｼｯｸM-PRO" w:hint="eastAsia"/>
          <w:sz w:val="22"/>
          <w:szCs w:val="22"/>
        </w:rPr>
        <w:t>（教員住宅は該当しません）</w:t>
      </w:r>
    </w:p>
    <w:p w:rsidR="00433505" w:rsidRPr="00F0486C" w:rsidRDefault="001B7634" w:rsidP="00A42139">
      <w:pPr>
        <w:ind w:firstLineChars="150" w:firstLine="330"/>
        <w:rPr>
          <w:rFonts w:ascii="HG丸ｺﾞｼｯｸM-PRO" w:eastAsia="HG丸ｺﾞｼｯｸM-PRO"/>
          <w:sz w:val="22"/>
          <w:szCs w:val="22"/>
        </w:rPr>
      </w:pPr>
      <w:r w:rsidRPr="00F0486C">
        <w:rPr>
          <w:rFonts w:ascii="HG丸ｺﾞｼｯｸM-PRO" w:eastAsia="HG丸ｺﾞｼｯｸM-PRO" w:hint="eastAsia"/>
          <w:sz w:val="22"/>
          <w:szCs w:val="22"/>
        </w:rPr>
        <w:t>自ら居住するために住宅を借り</w:t>
      </w:r>
      <w:r w:rsidR="00421C35" w:rsidRPr="00F0486C">
        <w:rPr>
          <w:rFonts w:ascii="HG丸ｺﾞｼｯｸM-PRO" w:eastAsia="HG丸ｺﾞｼｯｸM-PRO" w:hint="eastAsia"/>
          <w:sz w:val="22"/>
          <w:szCs w:val="22"/>
        </w:rPr>
        <w:t>月額</w:t>
      </w:r>
      <w:r w:rsidR="00421C35" w:rsidRPr="00F0486C">
        <w:rPr>
          <w:rFonts w:ascii="HG丸ｺﾞｼｯｸM-PRO" w:eastAsia="HG丸ｺﾞｼｯｸM-PRO"/>
          <w:sz w:val="22"/>
          <w:szCs w:val="22"/>
        </w:rPr>
        <w:t>12,000</w:t>
      </w:r>
      <w:r w:rsidR="00421C35" w:rsidRPr="00F0486C">
        <w:rPr>
          <w:rFonts w:ascii="HG丸ｺﾞｼｯｸM-PRO" w:eastAsia="HG丸ｺﾞｼｯｸM-PRO" w:hint="eastAsia"/>
          <w:sz w:val="22"/>
          <w:szCs w:val="22"/>
        </w:rPr>
        <w:t>円</w:t>
      </w:r>
      <w:r w:rsidR="006A6B3F" w:rsidRPr="00F0486C">
        <w:rPr>
          <w:rFonts w:ascii="HG丸ｺﾞｼｯｸM-PRO" w:eastAsia="HG丸ｺﾞｼｯｸM-PRO" w:hint="eastAsia"/>
          <w:sz w:val="22"/>
          <w:szCs w:val="22"/>
        </w:rPr>
        <w:t>を超える家賃を支払う</w:t>
      </w:r>
      <w:r w:rsidR="00421C35" w:rsidRPr="00F0486C">
        <w:rPr>
          <w:rFonts w:ascii="HG丸ｺﾞｼｯｸM-PRO" w:eastAsia="HG丸ｺﾞｼｯｸM-PRO" w:hint="eastAsia"/>
          <w:sz w:val="22"/>
          <w:szCs w:val="22"/>
        </w:rPr>
        <w:t>場合</w:t>
      </w:r>
      <w:r w:rsidR="00B80850" w:rsidRPr="00F0486C">
        <w:rPr>
          <w:rFonts w:ascii="HG丸ｺﾞｼｯｸM-PRO" w:eastAsia="HG丸ｺﾞｼｯｸM-PRO" w:hint="eastAsia"/>
          <w:sz w:val="22"/>
          <w:szCs w:val="22"/>
        </w:rPr>
        <w:t>に支給されます</w:t>
      </w:r>
      <w:r w:rsidR="0000217F" w:rsidRPr="00F0486C">
        <w:rPr>
          <w:rFonts w:ascii="HG丸ｺﾞｼｯｸM-PRO" w:eastAsia="HG丸ｺﾞｼｯｸM-PRO" w:hint="eastAsia"/>
          <w:sz w:val="22"/>
          <w:szCs w:val="22"/>
        </w:rPr>
        <w:t>。</w:t>
      </w:r>
    </w:p>
    <w:p w:rsidR="00AD329D" w:rsidRPr="00F0486C" w:rsidRDefault="00AD329D" w:rsidP="00AD329D">
      <w:pPr>
        <w:ind w:firstLineChars="150" w:firstLine="330"/>
        <w:rPr>
          <w:rFonts w:ascii="HG丸ｺﾞｼｯｸM-PRO" w:eastAsia="HG丸ｺﾞｼｯｸM-PRO"/>
          <w:sz w:val="22"/>
          <w:szCs w:val="22"/>
        </w:rPr>
      </w:pPr>
      <w:r w:rsidRPr="00F0486C">
        <w:rPr>
          <w:rFonts w:ascii="HG丸ｺﾞｼｯｸM-PRO" w:eastAsia="HG丸ｺﾞｼｯｸM-PRO" w:hint="eastAsia"/>
          <w:sz w:val="22"/>
          <w:szCs w:val="22"/>
        </w:rPr>
        <w:t>該当の場合は事務までご連絡ください。必要添付書類をお伝えします。</w:t>
      </w:r>
    </w:p>
    <w:p w:rsidR="007C0A73" w:rsidRPr="008D53C8" w:rsidRDefault="007D07CC" w:rsidP="00A42139">
      <w:pPr>
        <w:ind w:firstLineChars="150" w:firstLine="330"/>
        <w:rPr>
          <w:rFonts w:ascii="HG丸ｺﾞｼｯｸM-PRO" w:eastAsia="HG丸ｺﾞｼｯｸM-PRO"/>
          <w:sz w:val="22"/>
          <w:szCs w:val="22"/>
        </w:rPr>
      </w:pPr>
      <w:r w:rsidRPr="00F0486C">
        <w:rPr>
          <w:rFonts w:ascii="HG丸ｺﾞｼｯｸM-PRO" w:eastAsia="HG丸ｺﾞｼｯｸM-PRO" w:hint="eastAsia"/>
          <w:sz w:val="22"/>
          <w:szCs w:val="22"/>
        </w:rPr>
        <w:t>事実発生日は、</w:t>
      </w:r>
      <w:r w:rsidR="006A6B3F" w:rsidRPr="00F0486C">
        <w:rPr>
          <w:rFonts w:ascii="HG丸ｺﾞｼｯｸM-PRO" w:eastAsia="HG丸ｺﾞｼｯｸM-PRO" w:hint="eastAsia"/>
          <w:sz w:val="22"/>
          <w:szCs w:val="22"/>
        </w:rPr>
        <w:t>借受・居住・支払</w:t>
      </w:r>
      <w:r w:rsidR="00433505" w:rsidRPr="00F0486C">
        <w:rPr>
          <w:rFonts w:ascii="HG丸ｺﾞｼｯｸM-PRO" w:eastAsia="HG丸ｺﾞｼｯｸM-PRO" w:hint="eastAsia"/>
          <w:sz w:val="22"/>
          <w:szCs w:val="22"/>
        </w:rPr>
        <w:t>のすべての</w:t>
      </w:r>
      <w:r w:rsidR="006A6B3F" w:rsidRPr="00F0486C">
        <w:rPr>
          <w:rFonts w:ascii="HG丸ｺﾞｼｯｸM-PRO" w:eastAsia="HG丸ｺﾞｼｯｸM-PRO" w:hint="eastAsia"/>
          <w:sz w:val="22"/>
          <w:szCs w:val="22"/>
        </w:rPr>
        <w:t>要件を満たし</w:t>
      </w:r>
      <w:r w:rsidR="00B80850" w:rsidRPr="00F0486C">
        <w:rPr>
          <w:rFonts w:ascii="HG丸ｺﾞｼｯｸM-PRO" w:eastAsia="HG丸ｺﾞｼｯｸM-PRO" w:hint="eastAsia"/>
          <w:sz w:val="22"/>
          <w:szCs w:val="22"/>
        </w:rPr>
        <w:t>た</w:t>
      </w:r>
      <w:r w:rsidR="00A73506" w:rsidRPr="00F0486C">
        <w:rPr>
          <w:rFonts w:ascii="HG丸ｺﾞｼｯｸM-PRO" w:eastAsia="HG丸ｺﾞｼｯｸM-PRO" w:hint="eastAsia"/>
          <w:sz w:val="22"/>
          <w:szCs w:val="22"/>
        </w:rPr>
        <w:t>最初の日で</w:t>
      </w:r>
      <w:r w:rsidR="00A73506" w:rsidRPr="008D53C8">
        <w:rPr>
          <w:rFonts w:ascii="HG丸ｺﾞｼｯｸM-PRO" w:eastAsia="HG丸ｺﾞｼｯｸM-PRO" w:hint="eastAsia"/>
          <w:sz w:val="22"/>
          <w:szCs w:val="22"/>
        </w:rPr>
        <w:t>す</w:t>
      </w:r>
      <w:r w:rsidRPr="008D53C8">
        <w:rPr>
          <w:rFonts w:ascii="HG丸ｺﾞｼｯｸM-PRO" w:eastAsia="HG丸ｺﾞｼｯｸM-PRO" w:hint="eastAsia"/>
          <w:sz w:val="22"/>
          <w:szCs w:val="22"/>
        </w:rPr>
        <w:t>。</w:t>
      </w:r>
    </w:p>
    <w:p w:rsidR="00B80850" w:rsidRDefault="007D07CC" w:rsidP="00A42139">
      <w:pPr>
        <w:ind w:firstLineChars="150" w:firstLine="330"/>
        <w:rPr>
          <w:rFonts w:ascii="HG丸ｺﾞｼｯｸM-PRO" w:eastAsia="HG丸ｺﾞｼｯｸM-PRO"/>
          <w:sz w:val="22"/>
          <w:szCs w:val="22"/>
        </w:rPr>
      </w:pPr>
      <w:r w:rsidRPr="008D53C8">
        <w:rPr>
          <w:rFonts w:ascii="HG丸ｺﾞｼｯｸM-PRO" w:eastAsia="HG丸ｺﾞｼｯｸM-PRO" w:hint="eastAsia"/>
          <w:sz w:val="22"/>
          <w:szCs w:val="22"/>
        </w:rPr>
        <w:t>４月１日</w:t>
      </w:r>
      <w:r w:rsidR="006F0884" w:rsidRPr="008D53C8">
        <w:rPr>
          <w:rFonts w:ascii="HG丸ｺﾞｼｯｸM-PRO" w:eastAsia="HG丸ｺﾞｼｯｸM-PRO" w:hint="eastAsia"/>
          <w:sz w:val="22"/>
          <w:szCs w:val="22"/>
        </w:rPr>
        <w:t>に要件を満たしていな</w:t>
      </w:r>
      <w:r w:rsidR="00A73506" w:rsidRPr="008D53C8">
        <w:rPr>
          <w:rFonts w:ascii="HG丸ｺﾞｼｯｸM-PRO" w:eastAsia="HG丸ｺﾞｼｯｸM-PRO" w:hint="eastAsia"/>
          <w:sz w:val="22"/>
          <w:szCs w:val="22"/>
        </w:rPr>
        <w:t>ければ</w:t>
      </w:r>
      <w:r w:rsidRPr="008D53C8">
        <w:rPr>
          <w:rFonts w:ascii="HG丸ｺﾞｼｯｸM-PRO" w:eastAsia="HG丸ｺﾞｼｯｸM-PRO" w:hint="eastAsia"/>
          <w:sz w:val="22"/>
          <w:szCs w:val="22"/>
        </w:rPr>
        <w:t>４月分は支給されないので</w:t>
      </w:r>
      <w:r w:rsidR="00B80850" w:rsidRPr="008D53C8">
        <w:rPr>
          <w:rFonts w:ascii="HG丸ｺﾞｼｯｸM-PRO" w:eastAsia="HG丸ｺﾞｼｯｸM-PRO" w:hint="eastAsia"/>
          <w:sz w:val="22"/>
          <w:szCs w:val="22"/>
        </w:rPr>
        <w:t>注意してください。</w:t>
      </w:r>
    </w:p>
    <w:p w:rsidR="006B40D8" w:rsidRPr="008D53C8" w:rsidRDefault="006B40D8" w:rsidP="00A42139">
      <w:pPr>
        <w:ind w:firstLineChars="150" w:firstLine="330"/>
        <w:rPr>
          <w:rFonts w:ascii="HG丸ｺﾞｼｯｸM-PRO" w:eastAsia="HG丸ｺﾞｼｯｸM-PRO"/>
          <w:sz w:val="22"/>
          <w:szCs w:val="22"/>
        </w:rPr>
      </w:pPr>
    </w:p>
    <w:p w:rsidR="006B40D8" w:rsidRPr="00F0486C" w:rsidRDefault="006B40D8" w:rsidP="006B40D8">
      <w:pPr>
        <w:rPr>
          <w:rFonts w:ascii="HG丸ｺﾞｼｯｸM-PRO" w:eastAsia="HG丸ｺﾞｼｯｸM-PRO"/>
          <w:sz w:val="24"/>
          <w:bdr w:val="single" w:sz="4" w:space="0" w:color="auto"/>
        </w:rPr>
      </w:pPr>
      <w:r w:rsidRPr="00F0486C">
        <w:rPr>
          <w:rFonts w:ascii="HG丸ｺﾞｼｯｸM-PRO" w:eastAsia="HG丸ｺﾞｼｯｸM-PRO" w:hint="eastAsia"/>
          <w:b/>
          <w:sz w:val="28"/>
        </w:rPr>
        <w:t xml:space="preserve">〇児童手当　</w:t>
      </w:r>
      <w:r w:rsidR="00883B2C" w:rsidRPr="00F0486C">
        <w:rPr>
          <w:rFonts w:ascii="HG丸ｺﾞｼｯｸM-PRO" w:eastAsia="HG丸ｺﾞｼｯｸM-PRO" w:hint="eastAsia"/>
          <w:b/>
          <w:sz w:val="24"/>
          <w:szCs w:val="28"/>
        </w:rPr>
        <w:t>※システム入力</w:t>
      </w:r>
      <w:r w:rsidR="00883B2C">
        <w:rPr>
          <w:rFonts w:ascii="HG丸ｺﾞｼｯｸM-PRO" w:eastAsia="HG丸ｺﾞｼｯｸM-PRO" w:hint="eastAsia"/>
          <w:b/>
          <w:sz w:val="24"/>
          <w:szCs w:val="28"/>
        </w:rPr>
        <w:t xml:space="preserve">　</w:t>
      </w:r>
      <w:r w:rsidRPr="00F0486C">
        <w:rPr>
          <w:rFonts w:ascii="HG丸ｺﾞｼｯｸM-PRO" w:eastAsia="HG丸ｺﾞｼｯｸM-PRO" w:hint="eastAsia"/>
          <w:sz w:val="24"/>
          <w:bdr w:val="single" w:sz="4" w:space="0" w:color="auto"/>
        </w:rPr>
        <w:t>提出期限：４月９日</w:t>
      </w:r>
    </w:p>
    <w:p w:rsidR="006B40D8" w:rsidRPr="00F0486C" w:rsidRDefault="006B40D8" w:rsidP="006B40D8">
      <w:pPr>
        <w:rPr>
          <w:rFonts w:ascii="HG丸ｺﾞｼｯｸM-PRO" w:eastAsia="HG丸ｺﾞｼｯｸM-PRO"/>
          <w:sz w:val="28"/>
          <w:szCs w:val="28"/>
        </w:rPr>
      </w:pPr>
      <w:r w:rsidRPr="00F0486C">
        <w:rPr>
          <w:rFonts w:ascii="HG丸ｺﾞｼｯｸM-PRO" w:eastAsia="HG丸ｺﾞｼｯｸM-PRO" w:hint="eastAsia"/>
          <w:sz w:val="24"/>
        </w:rPr>
        <w:t xml:space="preserve">　市町村より支給されていた方は、市町村へ消滅の届出及び県へ認定の届出が必要です。</w:t>
      </w:r>
    </w:p>
    <w:p w:rsidR="006A6B3F" w:rsidRPr="006B40D8" w:rsidRDefault="006A6B3F" w:rsidP="00A42139">
      <w:pPr>
        <w:ind w:firstLineChars="100" w:firstLine="220"/>
        <w:rPr>
          <w:rFonts w:ascii="HG丸ｺﾞｼｯｸM-PRO" w:eastAsia="HG丸ｺﾞｼｯｸM-PRO"/>
          <w:strike/>
          <w:color w:val="00B050"/>
          <w:sz w:val="22"/>
          <w:szCs w:val="22"/>
        </w:rPr>
      </w:pPr>
    </w:p>
    <w:p w:rsidR="00421C35" w:rsidRPr="00F0486C" w:rsidRDefault="003B3B40" w:rsidP="00F17534">
      <w:pPr>
        <w:rPr>
          <w:rFonts w:ascii="HG丸ｺﾞｼｯｸM-PRO" w:eastAsia="HG丸ｺﾞｼｯｸM-PRO"/>
          <w:sz w:val="24"/>
        </w:rPr>
      </w:pPr>
      <w:r w:rsidRPr="008D53C8">
        <w:rPr>
          <w:rFonts w:ascii="HG丸ｺﾞｼｯｸM-PRO" w:eastAsia="HG丸ｺﾞｼｯｸM-PRO" w:hint="eastAsia"/>
          <w:b/>
          <w:sz w:val="28"/>
          <w:szCs w:val="28"/>
        </w:rPr>
        <w:t>○</w:t>
      </w:r>
      <w:r w:rsidR="001558C2" w:rsidRPr="008D53C8">
        <w:rPr>
          <w:rFonts w:ascii="HG丸ｺﾞｼｯｸM-PRO" w:eastAsia="HG丸ｺﾞｼｯｸM-PRO" w:hint="eastAsia"/>
          <w:b/>
          <w:sz w:val="28"/>
          <w:szCs w:val="28"/>
        </w:rPr>
        <w:t>単身赴任届</w:t>
      </w:r>
      <w:r w:rsidR="00E45D7F">
        <w:rPr>
          <w:rFonts w:ascii="HG丸ｺﾞｼｯｸM-PRO" w:eastAsia="HG丸ｺﾞｼｯｸM-PRO" w:hint="eastAsia"/>
          <w:b/>
          <w:sz w:val="28"/>
          <w:szCs w:val="28"/>
        </w:rPr>
        <w:t xml:space="preserve">　</w:t>
      </w:r>
      <w:r w:rsidR="00E45D7F" w:rsidRPr="00F0486C">
        <w:rPr>
          <w:rFonts w:ascii="HG丸ｺﾞｼｯｸM-PRO" w:eastAsia="HG丸ｺﾞｼｯｸM-PRO" w:hint="eastAsia"/>
          <w:b/>
          <w:sz w:val="24"/>
          <w:szCs w:val="28"/>
        </w:rPr>
        <w:t>※システム入力</w:t>
      </w:r>
      <w:r w:rsidR="001B7634" w:rsidRPr="00F0486C">
        <w:rPr>
          <w:rFonts w:ascii="HG丸ｺﾞｼｯｸM-PRO" w:eastAsia="HG丸ｺﾞｼｯｸM-PRO" w:hint="eastAsia"/>
          <w:b/>
          <w:sz w:val="28"/>
          <w:szCs w:val="28"/>
        </w:rPr>
        <w:t xml:space="preserve">　</w:t>
      </w:r>
      <w:r w:rsidR="001B7634" w:rsidRPr="00F0486C">
        <w:rPr>
          <w:rFonts w:ascii="HG丸ｺﾞｼｯｸM-PRO" w:eastAsia="HG丸ｺﾞｼｯｸM-PRO" w:hint="eastAsia"/>
          <w:sz w:val="24"/>
          <w:bdr w:val="single" w:sz="4" w:space="0" w:color="auto"/>
        </w:rPr>
        <w:t>提出</w:t>
      </w:r>
      <w:r w:rsidR="00AD329D" w:rsidRPr="00F0486C">
        <w:rPr>
          <w:rFonts w:ascii="HG丸ｺﾞｼｯｸM-PRO" w:eastAsia="HG丸ｺﾞｼｯｸM-PRO" w:hint="eastAsia"/>
          <w:sz w:val="24"/>
          <w:bdr w:val="single" w:sz="4" w:space="0" w:color="auto"/>
        </w:rPr>
        <w:t>・入力</w:t>
      </w:r>
      <w:r w:rsidR="001B7634" w:rsidRPr="00F0486C">
        <w:rPr>
          <w:rFonts w:ascii="HG丸ｺﾞｼｯｸM-PRO" w:eastAsia="HG丸ｺﾞｼｯｸM-PRO" w:hint="eastAsia"/>
          <w:sz w:val="24"/>
          <w:bdr w:val="single" w:sz="4" w:space="0" w:color="auto"/>
        </w:rPr>
        <w:t>期限：</w:t>
      </w:r>
      <w:r w:rsidR="001B7634" w:rsidRPr="00F0486C">
        <w:rPr>
          <w:rFonts w:ascii="HG丸ｺﾞｼｯｸM-PRO" w:eastAsia="HG丸ｺﾞｼｯｸM-PRO" w:hint="eastAsia"/>
          <w:b/>
          <w:sz w:val="24"/>
          <w:bdr w:val="single" w:sz="4" w:space="0" w:color="auto"/>
        </w:rPr>
        <w:t>速やかに</w:t>
      </w:r>
    </w:p>
    <w:p w:rsidR="00A351BE" w:rsidRPr="00F0486C" w:rsidRDefault="00421C35" w:rsidP="00A42139">
      <w:pPr>
        <w:ind w:firstLineChars="150" w:firstLine="330"/>
        <w:rPr>
          <w:rFonts w:ascii="HG丸ｺﾞｼｯｸM-PRO" w:eastAsia="HG丸ｺﾞｼｯｸM-PRO"/>
          <w:sz w:val="22"/>
          <w:szCs w:val="22"/>
        </w:rPr>
      </w:pPr>
      <w:r w:rsidRPr="00F0486C">
        <w:rPr>
          <w:rFonts w:ascii="HG丸ｺﾞｼｯｸM-PRO" w:eastAsia="HG丸ｺﾞｼｯｸM-PRO" w:hint="eastAsia"/>
          <w:sz w:val="22"/>
          <w:szCs w:val="22"/>
        </w:rPr>
        <w:t>支給額</w:t>
      </w:r>
      <w:r w:rsidR="008F4F6F" w:rsidRPr="00F0486C">
        <w:rPr>
          <w:rFonts w:ascii="HG丸ｺﾞｼｯｸM-PRO" w:eastAsia="HG丸ｺﾞｼｯｸM-PRO" w:hint="eastAsia"/>
          <w:sz w:val="22"/>
          <w:szCs w:val="22"/>
        </w:rPr>
        <w:t>：</w:t>
      </w:r>
      <w:r w:rsidR="00883B2C">
        <w:rPr>
          <w:rFonts w:ascii="HG丸ｺﾞｼｯｸM-PRO" w:eastAsia="HG丸ｺﾞｼｯｸM-PRO" w:hint="eastAsia"/>
          <w:sz w:val="22"/>
          <w:szCs w:val="22"/>
        </w:rPr>
        <w:t>30,000</w:t>
      </w:r>
      <w:r w:rsidRPr="00F0486C">
        <w:rPr>
          <w:rFonts w:ascii="HG丸ｺﾞｼｯｸM-PRO" w:eastAsia="HG丸ｺﾞｼｯｸM-PRO" w:hint="eastAsia"/>
          <w:sz w:val="22"/>
          <w:szCs w:val="22"/>
        </w:rPr>
        <w:t>円＋加算額</w:t>
      </w:r>
      <w:r w:rsidR="00A351BE" w:rsidRPr="00F0486C">
        <w:rPr>
          <w:rFonts w:ascii="HG丸ｺﾞｼｯｸM-PRO" w:eastAsia="HG丸ｺﾞｼｯｸM-PRO" w:hint="eastAsia"/>
          <w:sz w:val="22"/>
          <w:szCs w:val="22"/>
        </w:rPr>
        <w:t xml:space="preserve">　</w:t>
      </w:r>
    </w:p>
    <w:p w:rsidR="00DD1D9A" w:rsidRPr="00F0486C" w:rsidRDefault="00DD1D9A" w:rsidP="00A42139">
      <w:pPr>
        <w:ind w:firstLineChars="150" w:firstLine="330"/>
        <w:rPr>
          <w:rFonts w:ascii="HG丸ｺﾞｼｯｸM-PRO" w:eastAsia="HG丸ｺﾞｼｯｸM-PRO"/>
          <w:sz w:val="22"/>
          <w:szCs w:val="22"/>
        </w:rPr>
      </w:pPr>
      <w:r w:rsidRPr="00F0486C">
        <w:rPr>
          <w:rFonts w:ascii="HG丸ｺﾞｼｯｸM-PRO" w:eastAsia="HG丸ｺﾞｼｯｸM-PRO" w:hint="eastAsia"/>
          <w:sz w:val="22"/>
          <w:szCs w:val="22"/>
        </w:rPr>
        <w:t>異動に伴い配偶者</w:t>
      </w:r>
      <w:r w:rsidR="007E3190" w:rsidRPr="00F0486C">
        <w:rPr>
          <w:rFonts w:ascii="HG丸ｺﾞｼｯｸM-PRO" w:eastAsia="HG丸ｺﾞｼｯｸM-PRO" w:hint="eastAsia"/>
          <w:sz w:val="22"/>
          <w:szCs w:val="22"/>
        </w:rPr>
        <w:t>または子</w:t>
      </w:r>
      <w:r w:rsidRPr="00F0486C">
        <w:rPr>
          <w:rFonts w:ascii="HG丸ｺﾞｼｯｸM-PRO" w:eastAsia="HG丸ｺﾞｼｯｸM-PRO" w:hint="eastAsia"/>
          <w:sz w:val="22"/>
          <w:szCs w:val="22"/>
        </w:rPr>
        <w:t>と別居し単身で生活</w:t>
      </w:r>
      <w:r w:rsidR="007E3190" w:rsidRPr="00F0486C">
        <w:rPr>
          <w:rFonts w:ascii="HG丸ｺﾞｼｯｸM-PRO" w:eastAsia="HG丸ｺﾞｼｯｸM-PRO" w:hint="eastAsia"/>
          <w:sz w:val="22"/>
          <w:szCs w:val="22"/>
        </w:rPr>
        <w:t>することになった方が要件を満たせば該当</w:t>
      </w:r>
      <w:r w:rsidR="00BE7822" w:rsidRPr="00F0486C">
        <w:rPr>
          <w:rFonts w:ascii="HG丸ｺﾞｼｯｸM-PRO" w:eastAsia="HG丸ｺﾞｼｯｸM-PRO" w:hint="eastAsia"/>
          <w:sz w:val="22"/>
          <w:szCs w:val="22"/>
        </w:rPr>
        <w:t>します</w:t>
      </w:r>
      <w:r w:rsidR="0000217F" w:rsidRPr="00F0486C">
        <w:rPr>
          <w:rFonts w:ascii="HG丸ｺﾞｼｯｸM-PRO" w:eastAsia="HG丸ｺﾞｼｯｸM-PRO" w:hint="eastAsia"/>
          <w:sz w:val="22"/>
          <w:szCs w:val="22"/>
        </w:rPr>
        <w:t>。</w:t>
      </w:r>
    </w:p>
    <w:p w:rsidR="00421C35" w:rsidRPr="00F0486C" w:rsidRDefault="007D07CC" w:rsidP="00A42139">
      <w:pPr>
        <w:ind w:firstLineChars="150" w:firstLine="330"/>
        <w:rPr>
          <w:rFonts w:ascii="HG丸ｺﾞｼｯｸM-PRO" w:eastAsia="HG丸ｺﾞｼｯｸM-PRO"/>
          <w:sz w:val="22"/>
          <w:szCs w:val="22"/>
        </w:rPr>
      </w:pPr>
      <w:r w:rsidRPr="00F0486C">
        <w:rPr>
          <w:rFonts w:ascii="HG丸ｺﾞｼｯｸM-PRO" w:eastAsia="HG丸ｺﾞｼｯｸM-PRO" w:hint="eastAsia"/>
          <w:sz w:val="22"/>
          <w:szCs w:val="22"/>
        </w:rPr>
        <w:t>支給要件</w:t>
      </w:r>
      <w:r w:rsidR="00AD329D" w:rsidRPr="00F0486C">
        <w:rPr>
          <w:rFonts w:ascii="HG丸ｺﾞｼｯｸM-PRO" w:eastAsia="HG丸ｺﾞｼｯｸM-PRO" w:hint="eastAsia"/>
          <w:sz w:val="22"/>
          <w:szCs w:val="22"/>
        </w:rPr>
        <w:t>や必要書類</w:t>
      </w:r>
      <w:r w:rsidR="0016059A" w:rsidRPr="00F0486C">
        <w:rPr>
          <w:rFonts w:ascii="HG丸ｺﾞｼｯｸM-PRO" w:eastAsia="HG丸ｺﾞｼｯｸM-PRO" w:hint="eastAsia"/>
          <w:sz w:val="22"/>
          <w:szCs w:val="22"/>
        </w:rPr>
        <w:t>など</w:t>
      </w:r>
      <w:r w:rsidR="008D53C8" w:rsidRPr="00F0486C">
        <w:rPr>
          <w:rFonts w:ascii="HG丸ｺﾞｼｯｸM-PRO" w:eastAsia="HG丸ｺﾞｼｯｸM-PRO" w:hint="eastAsia"/>
          <w:sz w:val="22"/>
          <w:szCs w:val="22"/>
        </w:rPr>
        <w:t>の詳細</w:t>
      </w:r>
      <w:r w:rsidR="0016059A" w:rsidRPr="00F0486C">
        <w:rPr>
          <w:rFonts w:ascii="HG丸ｺﾞｼｯｸM-PRO" w:eastAsia="HG丸ｺﾞｼｯｸM-PRO" w:hint="eastAsia"/>
          <w:sz w:val="22"/>
          <w:szCs w:val="22"/>
        </w:rPr>
        <w:t>は事務職員に</w:t>
      </w:r>
      <w:r w:rsidR="008F4F6F" w:rsidRPr="00F0486C">
        <w:rPr>
          <w:rFonts w:ascii="HG丸ｺﾞｼｯｸM-PRO" w:eastAsia="HG丸ｺﾞｼｯｸM-PRO" w:hint="eastAsia"/>
          <w:sz w:val="22"/>
          <w:szCs w:val="22"/>
        </w:rPr>
        <w:t>お</w:t>
      </w:r>
      <w:r w:rsidR="00433505" w:rsidRPr="00F0486C">
        <w:rPr>
          <w:rFonts w:ascii="HG丸ｺﾞｼｯｸM-PRO" w:eastAsia="HG丸ｺﾞｼｯｸM-PRO" w:hint="eastAsia"/>
          <w:sz w:val="22"/>
          <w:szCs w:val="22"/>
        </w:rPr>
        <w:t>尋ね</w:t>
      </w:r>
      <w:r w:rsidR="006A6B3F" w:rsidRPr="00F0486C">
        <w:rPr>
          <w:rFonts w:ascii="HG丸ｺﾞｼｯｸM-PRO" w:eastAsia="HG丸ｺﾞｼｯｸM-PRO" w:hint="eastAsia"/>
          <w:sz w:val="22"/>
          <w:szCs w:val="22"/>
        </w:rPr>
        <w:t>ください。</w:t>
      </w:r>
    </w:p>
    <w:p w:rsidR="00E45D7F" w:rsidRPr="00F0486C" w:rsidRDefault="00E45D7F" w:rsidP="00A42139">
      <w:pPr>
        <w:ind w:firstLineChars="100" w:firstLine="220"/>
        <w:rPr>
          <w:rFonts w:ascii="HG丸ｺﾞｼｯｸM-PRO" w:eastAsia="HG丸ｺﾞｼｯｸM-PRO"/>
          <w:sz w:val="22"/>
          <w:szCs w:val="22"/>
        </w:rPr>
      </w:pPr>
    </w:p>
    <w:p w:rsidR="008D53C8" w:rsidRPr="00A60779" w:rsidRDefault="008D53C8" w:rsidP="008D53C8">
      <w:pPr>
        <w:rPr>
          <w:rFonts w:ascii="HG丸ｺﾞｼｯｸM-PRO" w:eastAsia="HG丸ｺﾞｼｯｸM-PRO"/>
          <w:sz w:val="24"/>
        </w:rPr>
      </w:pPr>
      <w:r w:rsidRPr="00F0486C">
        <w:rPr>
          <w:rFonts w:ascii="HG丸ｺﾞｼｯｸM-PRO" w:eastAsia="HG丸ｺﾞｼｯｸM-PRO" w:hint="eastAsia"/>
          <w:b/>
          <w:sz w:val="28"/>
          <w:szCs w:val="28"/>
        </w:rPr>
        <w:t>○扶養親族届</w:t>
      </w:r>
      <w:r w:rsidR="00A351BE" w:rsidRPr="00F0486C">
        <w:rPr>
          <w:rFonts w:ascii="HG丸ｺﾞｼｯｸM-PRO" w:eastAsia="HG丸ｺﾞｼｯｸM-PRO" w:hint="eastAsia"/>
          <w:b/>
          <w:sz w:val="28"/>
          <w:szCs w:val="28"/>
        </w:rPr>
        <w:t xml:space="preserve">　</w:t>
      </w:r>
      <w:r w:rsidR="00E45D7F" w:rsidRPr="00F0486C">
        <w:rPr>
          <w:rFonts w:ascii="HG丸ｺﾞｼｯｸM-PRO" w:eastAsia="HG丸ｺﾞｼｯｸM-PRO" w:hint="eastAsia"/>
          <w:b/>
          <w:sz w:val="24"/>
          <w:szCs w:val="28"/>
        </w:rPr>
        <w:t xml:space="preserve">※システム入力　</w:t>
      </w:r>
      <w:r w:rsidR="00A351BE" w:rsidRPr="00F0486C">
        <w:rPr>
          <w:rFonts w:ascii="HG丸ｺﾞｼｯｸM-PRO" w:eastAsia="HG丸ｺﾞｼｯｸM-PRO" w:hint="eastAsia"/>
          <w:sz w:val="24"/>
          <w:bdr w:val="single" w:sz="4" w:space="0" w:color="auto"/>
        </w:rPr>
        <w:t>提出</w:t>
      </w:r>
      <w:r w:rsidR="00AD329D" w:rsidRPr="00F0486C">
        <w:rPr>
          <w:rFonts w:ascii="HG丸ｺﾞｼｯｸM-PRO" w:eastAsia="HG丸ｺﾞｼｯｸM-PRO" w:hint="eastAsia"/>
          <w:sz w:val="24"/>
          <w:bdr w:val="single" w:sz="4" w:space="0" w:color="auto"/>
        </w:rPr>
        <w:t>・入力</w:t>
      </w:r>
      <w:r w:rsidR="00A351BE" w:rsidRPr="00F0486C">
        <w:rPr>
          <w:rFonts w:ascii="HG丸ｺﾞｼｯｸM-PRO" w:eastAsia="HG丸ｺﾞｼｯｸM-PRO" w:hint="eastAsia"/>
          <w:sz w:val="24"/>
          <w:bdr w:val="single" w:sz="4" w:space="0" w:color="auto"/>
        </w:rPr>
        <w:t>期限</w:t>
      </w:r>
      <w:r w:rsidR="00A351BE" w:rsidRPr="00A60779">
        <w:rPr>
          <w:rFonts w:ascii="HG丸ｺﾞｼｯｸM-PRO" w:eastAsia="HG丸ｺﾞｼｯｸM-PRO" w:hint="eastAsia"/>
          <w:sz w:val="24"/>
          <w:bdr w:val="single" w:sz="4" w:space="0" w:color="auto"/>
        </w:rPr>
        <w:t>：　月　　日（　）</w:t>
      </w:r>
    </w:p>
    <w:p w:rsidR="008D53C8" w:rsidRDefault="00A351BE" w:rsidP="00A42139">
      <w:pPr>
        <w:ind w:firstLineChars="150" w:firstLine="330"/>
        <w:rPr>
          <w:rFonts w:ascii="HG丸ｺﾞｼｯｸM-PRO" w:eastAsia="HG丸ｺﾞｼｯｸM-PRO"/>
          <w:sz w:val="22"/>
          <w:szCs w:val="22"/>
        </w:rPr>
      </w:pPr>
      <w:r w:rsidRPr="00A60779">
        <w:rPr>
          <w:rFonts w:ascii="HG丸ｺﾞｼｯｸM-PRO" w:eastAsia="HG丸ｺﾞｼｯｸM-PRO" w:hint="eastAsia"/>
          <w:sz w:val="22"/>
          <w:szCs w:val="22"/>
        </w:rPr>
        <w:t>現在扶養している方が支給要件を満たせば該当します。詳細は</w:t>
      </w:r>
      <w:r w:rsidR="008D53C8" w:rsidRPr="00A60779">
        <w:rPr>
          <w:rFonts w:ascii="HG丸ｺﾞｼｯｸM-PRO" w:eastAsia="HG丸ｺﾞｼｯｸM-PRO" w:hint="eastAsia"/>
          <w:sz w:val="22"/>
          <w:szCs w:val="22"/>
        </w:rPr>
        <w:t>事務職員にお</w:t>
      </w:r>
      <w:r w:rsidRPr="00A60779">
        <w:rPr>
          <w:rFonts w:ascii="HG丸ｺﾞｼｯｸM-PRO" w:eastAsia="HG丸ｺﾞｼｯｸM-PRO" w:hint="eastAsia"/>
          <w:sz w:val="22"/>
          <w:szCs w:val="22"/>
        </w:rPr>
        <w:t>尋ね</w:t>
      </w:r>
      <w:r w:rsidR="008D53C8" w:rsidRPr="00A60779">
        <w:rPr>
          <w:rFonts w:ascii="HG丸ｺﾞｼｯｸM-PRO" w:eastAsia="HG丸ｺﾞｼｯｸM-PRO" w:hint="eastAsia"/>
          <w:sz w:val="22"/>
          <w:szCs w:val="22"/>
        </w:rPr>
        <w:t>ください。</w:t>
      </w:r>
    </w:p>
    <w:p w:rsidR="00E45D7F" w:rsidRPr="00A60779" w:rsidRDefault="00E45D7F" w:rsidP="00A42139">
      <w:pPr>
        <w:ind w:firstLineChars="150" w:firstLine="330"/>
        <w:rPr>
          <w:rFonts w:ascii="HG丸ｺﾞｼｯｸM-PRO" w:eastAsia="HG丸ｺﾞｼｯｸM-PRO"/>
          <w:sz w:val="22"/>
          <w:szCs w:val="22"/>
        </w:rPr>
      </w:pPr>
    </w:p>
    <w:p w:rsidR="00F0486C" w:rsidRDefault="00F0486C" w:rsidP="00F17534">
      <w:pPr>
        <w:rPr>
          <w:rFonts w:ascii="HG丸ｺﾞｼｯｸM-PRO" w:eastAsia="HG丸ｺﾞｼｯｸM-PRO"/>
          <w:b/>
          <w:sz w:val="28"/>
          <w:szCs w:val="28"/>
        </w:rPr>
      </w:pPr>
    </w:p>
    <w:p w:rsidR="001B7634" w:rsidRPr="008D53C8" w:rsidRDefault="003B3B40" w:rsidP="00F17534">
      <w:pPr>
        <w:rPr>
          <w:rFonts w:ascii="HG丸ｺﾞｼｯｸM-PRO" w:eastAsia="HG丸ｺﾞｼｯｸM-PRO"/>
          <w:sz w:val="22"/>
          <w:szCs w:val="22"/>
        </w:rPr>
      </w:pPr>
      <w:r w:rsidRPr="002F4398">
        <w:rPr>
          <w:rFonts w:ascii="HG丸ｺﾞｼｯｸM-PRO" w:eastAsia="HG丸ｺﾞｼｯｸM-PRO" w:hint="eastAsia"/>
          <w:b/>
          <w:sz w:val="28"/>
          <w:szCs w:val="28"/>
        </w:rPr>
        <w:lastRenderedPageBreak/>
        <w:t>○</w:t>
      </w:r>
      <w:r w:rsidR="00421C35" w:rsidRPr="002F4398">
        <w:rPr>
          <w:rFonts w:ascii="HG丸ｺﾞｼｯｸM-PRO" w:eastAsia="HG丸ｺﾞｼｯｸM-PRO" w:hint="eastAsia"/>
          <w:b/>
          <w:sz w:val="28"/>
          <w:szCs w:val="28"/>
        </w:rPr>
        <w:t>赴任旅費</w:t>
      </w:r>
      <w:r w:rsidR="001D737C" w:rsidRPr="008D53C8">
        <w:rPr>
          <w:rFonts w:ascii="HG丸ｺﾞｼｯｸM-PRO" w:eastAsia="HG丸ｺﾞｼｯｸM-PRO" w:hint="eastAsia"/>
          <w:b/>
          <w:sz w:val="28"/>
          <w:szCs w:val="28"/>
        </w:rPr>
        <w:t>関係</w:t>
      </w:r>
      <w:r w:rsidR="001B7634" w:rsidRPr="008D53C8">
        <w:rPr>
          <w:rFonts w:ascii="HG丸ｺﾞｼｯｸM-PRO" w:eastAsia="HG丸ｺﾞｼｯｸM-PRO" w:hint="eastAsia"/>
          <w:b/>
          <w:sz w:val="28"/>
          <w:szCs w:val="28"/>
        </w:rPr>
        <w:t xml:space="preserve">　</w:t>
      </w:r>
      <w:r w:rsidR="001B7634" w:rsidRPr="008D53C8">
        <w:rPr>
          <w:rFonts w:ascii="HG丸ｺﾞｼｯｸM-PRO" w:eastAsia="HG丸ｺﾞｼｯｸM-PRO" w:hint="eastAsia"/>
          <w:sz w:val="24"/>
          <w:bdr w:val="single" w:sz="4" w:space="0" w:color="auto"/>
        </w:rPr>
        <w:t>提出期限：　月　　日（　）</w:t>
      </w:r>
    </w:p>
    <w:p w:rsidR="002105EF" w:rsidRPr="00F0486C" w:rsidRDefault="002105EF" w:rsidP="002105EF">
      <w:pPr>
        <w:autoSpaceDE w:val="0"/>
        <w:autoSpaceDN w:val="0"/>
        <w:adjustRightInd w:val="0"/>
        <w:ind w:leftChars="200" w:left="640" w:hangingChars="100" w:hanging="220"/>
        <w:jc w:val="left"/>
        <w:rPr>
          <w:rFonts w:ascii="HG丸ｺﾞｼｯｸM-PRO" w:eastAsia="HG丸ｺﾞｼｯｸM-PRO"/>
          <w:sz w:val="22"/>
          <w:szCs w:val="22"/>
        </w:rPr>
      </w:pPr>
      <w:r w:rsidRPr="00F0486C">
        <w:rPr>
          <w:rFonts w:ascii="HG丸ｺﾞｼｯｸM-PRO" w:eastAsia="HG丸ｺﾞｼｯｸM-PRO" w:hint="eastAsia"/>
          <w:sz w:val="22"/>
          <w:szCs w:val="22"/>
        </w:rPr>
        <w:t>採用に伴い転居（旧住所から新住所までの陸路距離が８km以上）した場合、要件を満たせば</w:t>
      </w:r>
    </w:p>
    <w:p w:rsidR="002105EF" w:rsidRPr="00F0486C" w:rsidRDefault="002105EF" w:rsidP="002105EF">
      <w:pPr>
        <w:autoSpaceDE w:val="0"/>
        <w:autoSpaceDN w:val="0"/>
        <w:adjustRightInd w:val="0"/>
        <w:ind w:leftChars="200" w:left="640" w:hangingChars="100" w:hanging="220"/>
        <w:jc w:val="left"/>
        <w:rPr>
          <w:rFonts w:ascii="HG丸ｺﾞｼｯｸM-PRO" w:eastAsia="HG丸ｺﾞｼｯｸM-PRO" w:hAnsi="HG丸ｺﾞｼｯｸM-PRO" w:cs="Generic0-Regular"/>
          <w:kern w:val="0"/>
          <w:sz w:val="22"/>
          <w:szCs w:val="22"/>
        </w:rPr>
      </w:pPr>
      <w:r w:rsidRPr="00F0486C">
        <w:rPr>
          <w:rFonts w:ascii="HG丸ｺﾞｼｯｸM-PRO" w:eastAsia="HG丸ｺﾞｼｯｸM-PRO" w:hint="eastAsia"/>
          <w:sz w:val="22"/>
          <w:szCs w:val="22"/>
        </w:rPr>
        <w:t>該当します。</w:t>
      </w:r>
      <w:r w:rsidRPr="00F0486C">
        <w:rPr>
          <w:rFonts w:ascii="HG丸ｺﾞｼｯｸM-PRO" w:eastAsia="HG丸ｺﾞｼｯｸM-PRO" w:hAnsi="HG丸ｺﾞｼｯｸM-PRO" w:cs="Generic0-Regular" w:hint="eastAsia"/>
          <w:kern w:val="0"/>
          <w:sz w:val="22"/>
          <w:szCs w:val="22"/>
        </w:rPr>
        <w:t>引越業者を利用する場合は、できるだけ多くの引越業者に見積りを依頼する、</w:t>
      </w:r>
    </w:p>
    <w:p w:rsidR="002105EF" w:rsidRPr="00F0486C" w:rsidRDefault="002105EF" w:rsidP="002105EF">
      <w:pPr>
        <w:autoSpaceDE w:val="0"/>
        <w:autoSpaceDN w:val="0"/>
        <w:adjustRightInd w:val="0"/>
        <w:ind w:leftChars="200" w:left="640" w:hangingChars="100" w:hanging="220"/>
        <w:jc w:val="left"/>
        <w:rPr>
          <w:rFonts w:ascii="HG丸ｺﾞｼｯｸM-PRO" w:eastAsia="HG丸ｺﾞｼｯｸM-PRO" w:hAnsi="HG丸ｺﾞｼｯｸM-PRO" w:cs="Generic0-Regular"/>
          <w:kern w:val="0"/>
          <w:sz w:val="22"/>
          <w:szCs w:val="22"/>
        </w:rPr>
      </w:pPr>
      <w:r w:rsidRPr="00F0486C">
        <w:rPr>
          <w:rFonts w:ascii="HG丸ｺﾞｼｯｸM-PRO" w:eastAsia="HG丸ｺﾞｼｯｸM-PRO" w:hAnsi="HG丸ｺﾞｼｯｸM-PRO" w:cs="Generic0-Regular" w:hint="eastAsia"/>
          <w:kern w:val="0"/>
          <w:sz w:val="22"/>
          <w:szCs w:val="22"/>
        </w:rPr>
        <w:t>荷物の搬入日を平日に設定するなど適正な価格での移転に最大限努めましょう。</w:t>
      </w:r>
      <w:r w:rsidRPr="00F0486C">
        <w:rPr>
          <w:rFonts w:ascii="HG丸ｺﾞｼｯｸM-PRO" w:eastAsia="HG丸ｺﾞｼｯｸM-PRO" w:hAnsi="HG丸ｺﾞｼｯｸM-PRO" w:hint="eastAsia"/>
          <w:sz w:val="22"/>
          <w:szCs w:val="22"/>
        </w:rPr>
        <w:t xml:space="preserve">　</w:t>
      </w:r>
    </w:p>
    <w:p w:rsidR="002105EF" w:rsidRPr="00F0486C" w:rsidRDefault="002105EF" w:rsidP="002105EF">
      <w:pPr>
        <w:ind w:firstLineChars="200" w:firstLine="440"/>
        <w:rPr>
          <w:rFonts w:ascii="HG丸ｺﾞｼｯｸM-PRO" w:eastAsia="HG丸ｺﾞｼｯｸM-PRO"/>
          <w:sz w:val="22"/>
          <w:szCs w:val="22"/>
        </w:rPr>
      </w:pPr>
      <w:r w:rsidRPr="00F0486C">
        <w:rPr>
          <w:rFonts w:ascii="HG丸ｺﾞｼｯｸM-PRO" w:eastAsia="HG丸ｺﾞｼｯｸM-PRO" w:hint="eastAsia"/>
          <w:sz w:val="22"/>
          <w:szCs w:val="22"/>
        </w:rPr>
        <w:t>【提出書類】引越業者の領収書、住民票、礼金等の領収書　など</w:t>
      </w:r>
    </w:p>
    <w:p w:rsidR="00542391" w:rsidRPr="00F0486C" w:rsidRDefault="008A1FA1" w:rsidP="00E45D7F">
      <w:pPr>
        <w:rPr>
          <w:rFonts w:ascii="HG丸ｺﾞｼｯｸM-PRO" w:eastAsia="HG丸ｺﾞｼｯｸM-PRO"/>
          <w:sz w:val="22"/>
          <w:szCs w:val="22"/>
        </w:rPr>
      </w:pPr>
      <w:r w:rsidRPr="00F0486C">
        <w:rPr>
          <w:rFonts w:ascii="HG丸ｺﾞｼｯｸM-PRO" w:eastAsia="HG丸ｺﾞｼｯｸM-PRO" w:hint="eastAsia"/>
          <w:sz w:val="22"/>
          <w:szCs w:val="22"/>
        </w:rPr>
        <w:t>・・・・・・・・・・・・・・・・・・・・・・・・・・・・・・・・・・・・・・・・・・・・・</w:t>
      </w:r>
    </w:p>
    <w:p w:rsidR="008A1FA1" w:rsidRPr="00F0486C" w:rsidRDefault="008A1FA1" w:rsidP="008A1FA1">
      <w:pPr>
        <w:rPr>
          <w:rFonts w:ascii="HG丸ｺﾞｼｯｸM-PRO" w:eastAsia="HG丸ｺﾞｼｯｸM-PRO"/>
          <w:b/>
          <w:sz w:val="28"/>
          <w:szCs w:val="28"/>
        </w:rPr>
      </w:pPr>
      <w:r w:rsidRPr="00F0486C">
        <w:rPr>
          <w:rFonts w:ascii="HG丸ｺﾞｼｯｸM-PRO" w:eastAsia="HG丸ｺﾞｼｯｸM-PRO" w:hint="eastAsia"/>
          <w:b/>
          <w:sz w:val="28"/>
          <w:szCs w:val="28"/>
        </w:rPr>
        <w:t xml:space="preserve">出勤簿　</w:t>
      </w:r>
      <w:r w:rsidRPr="00F0486C">
        <w:rPr>
          <w:rFonts w:ascii="HG丸ｺﾞｼｯｸM-PRO" w:eastAsia="HG丸ｺﾞｼｯｸM-PRO" w:hint="eastAsia"/>
          <w:sz w:val="24"/>
          <w:bdr w:val="single" w:sz="4" w:space="0" w:color="auto"/>
        </w:rPr>
        <w:t>常時</w:t>
      </w:r>
    </w:p>
    <w:p w:rsidR="008A1FA1" w:rsidRPr="00F0486C" w:rsidRDefault="008A1FA1" w:rsidP="008A1FA1">
      <w:pPr>
        <w:rPr>
          <w:rFonts w:ascii="HG丸ｺﾞｼｯｸM-PRO" w:eastAsia="HG丸ｺﾞｼｯｸM-PRO"/>
          <w:sz w:val="24"/>
        </w:rPr>
      </w:pPr>
      <w:r w:rsidRPr="00F0486C">
        <w:rPr>
          <w:rFonts w:ascii="HG丸ｺﾞｼｯｸM-PRO" w:eastAsia="HG丸ｺﾞｼｯｸM-PRO" w:hint="eastAsia"/>
          <w:sz w:val="24"/>
        </w:rPr>
        <w:t xml:space="preserve">　四万十町は、出勤簿に押印の必要はありません。</w:t>
      </w:r>
    </w:p>
    <w:p w:rsidR="008A1FA1" w:rsidRPr="00F0486C" w:rsidRDefault="008A1FA1" w:rsidP="008A1FA1">
      <w:pPr>
        <w:ind w:firstLineChars="100" w:firstLine="240"/>
        <w:rPr>
          <w:rFonts w:ascii="HG丸ｺﾞｼｯｸM-PRO" w:eastAsia="HG丸ｺﾞｼｯｸM-PRO"/>
          <w:sz w:val="24"/>
        </w:rPr>
      </w:pPr>
      <w:r w:rsidRPr="00F0486C">
        <w:rPr>
          <w:rFonts w:ascii="HG丸ｺﾞｼｯｸM-PRO" w:eastAsia="HG丸ｺﾞｼｯｸM-PRO" w:hint="eastAsia"/>
          <w:sz w:val="24"/>
        </w:rPr>
        <w:t>グループウェアの在校時間管理システムで、出勤時間と退勤時間を必ず入力してください。</w:t>
      </w:r>
    </w:p>
    <w:p w:rsidR="008A1FA1" w:rsidRPr="00F0486C" w:rsidRDefault="008A1FA1" w:rsidP="008A1FA1">
      <w:pPr>
        <w:ind w:firstLineChars="100" w:firstLine="240"/>
        <w:rPr>
          <w:rFonts w:ascii="HG丸ｺﾞｼｯｸM-PRO" w:eastAsia="HG丸ｺﾞｼｯｸM-PRO"/>
          <w:sz w:val="24"/>
        </w:rPr>
      </w:pPr>
    </w:p>
    <w:p w:rsidR="008A1FA1" w:rsidRPr="00F0486C" w:rsidRDefault="008A1FA1" w:rsidP="008A1FA1">
      <w:pPr>
        <w:rPr>
          <w:rFonts w:ascii="HG丸ｺﾞｼｯｸM-PRO" w:eastAsia="HG丸ｺﾞｼｯｸM-PRO"/>
          <w:b/>
          <w:sz w:val="28"/>
          <w:szCs w:val="28"/>
        </w:rPr>
      </w:pPr>
      <w:r w:rsidRPr="00F0486C">
        <w:rPr>
          <w:rFonts w:ascii="HG丸ｺﾞｼｯｸM-PRO" w:eastAsia="HG丸ｺﾞｼｯｸM-PRO" w:hint="eastAsia"/>
          <w:b/>
          <w:sz w:val="28"/>
          <w:szCs w:val="28"/>
        </w:rPr>
        <w:t xml:space="preserve">休暇承認簿　</w:t>
      </w:r>
      <w:r w:rsidRPr="00F0486C">
        <w:rPr>
          <w:rFonts w:ascii="HG丸ｺﾞｼｯｸM-PRO" w:eastAsia="HG丸ｺﾞｼｯｸM-PRO" w:hint="eastAsia"/>
          <w:sz w:val="24"/>
          <w:bdr w:val="single" w:sz="4" w:space="0" w:color="auto"/>
        </w:rPr>
        <w:t>常時</w:t>
      </w:r>
    </w:p>
    <w:p w:rsidR="008A1FA1" w:rsidRPr="00F0486C" w:rsidRDefault="008A1FA1" w:rsidP="008A1FA1">
      <w:pPr>
        <w:ind w:left="240" w:hangingChars="100" w:hanging="240"/>
        <w:jc w:val="left"/>
        <w:rPr>
          <w:rFonts w:ascii="HG丸ｺﾞｼｯｸM-PRO" w:eastAsia="HG丸ｺﾞｼｯｸM-PRO"/>
          <w:sz w:val="24"/>
        </w:rPr>
      </w:pPr>
      <w:r w:rsidRPr="00F0486C">
        <w:rPr>
          <w:rFonts w:ascii="HG丸ｺﾞｼｯｸM-PRO" w:eastAsia="HG丸ｺﾞｼｯｸM-PRO" w:hint="eastAsia"/>
          <w:sz w:val="24"/>
        </w:rPr>
        <w:t xml:space="preserve">　年次有給休暇簿と特別・病気休暇簿の２枚あります。私事で休みを取りたい場合は、事前に年次有給休暇簿に記入の上校長先生に承認を貰ってください。緊急の場合は校長先生へ電話連絡をお願いします。休暇についての詳しいことは、「四万十町学校事務の手引き」HPの休暇の欄に載っていますので、お時間のあるときにご覧ください。休暇簿はオレンジ色のクリアファイル（個人別）に入っています。</w:t>
      </w:r>
    </w:p>
    <w:p w:rsidR="008A1FA1" w:rsidRPr="00F0486C" w:rsidRDefault="005A4A2C" w:rsidP="008A1FA1">
      <w:pPr>
        <w:rPr>
          <w:rFonts w:ascii="HG丸ｺﾞｼｯｸM-PRO" w:eastAsia="HG丸ｺﾞｼｯｸM-PRO"/>
          <w:sz w:val="24"/>
        </w:rPr>
      </w:pPr>
      <w:r>
        <w:rPr>
          <w:rFonts w:ascii="HG丸ｺﾞｼｯｸM-PRO" w:eastAsia="HG丸ｺﾞｼｯｸM-PRO" w:hint="eastAsia"/>
          <w:b/>
          <w:noProof/>
          <w:sz w:val="24"/>
        </w:rPr>
        <w:drawing>
          <wp:anchor distT="0" distB="0" distL="114300" distR="114300" simplePos="0" relativeHeight="251688960" behindDoc="0" locked="0" layoutInCell="1" allowOverlap="1">
            <wp:simplePos x="0" y="0"/>
            <wp:positionH relativeFrom="margin">
              <wp:posOffset>5775325</wp:posOffset>
            </wp:positionH>
            <wp:positionV relativeFrom="paragraph">
              <wp:posOffset>12700</wp:posOffset>
            </wp:positionV>
            <wp:extent cx="520283" cy="724535"/>
            <wp:effectExtent l="0" t="0" r="0" b="0"/>
            <wp:wrapNone/>
            <wp:docPr id="11" name="図 11" descr="nyu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u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283"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D7F" w:rsidRPr="00F0486C" w:rsidRDefault="00E45D7F" w:rsidP="00E45D7F">
      <w:pPr>
        <w:rPr>
          <w:rFonts w:ascii="HG丸ｺﾞｼｯｸM-PRO" w:eastAsia="HG丸ｺﾞｼｯｸM-PRO"/>
          <w:sz w:val="24"/>
        </w:rPr>
      </w:pPr>
      <w:r w:rsidRPr="00F0486C">
        <w:rPr>
          <w:rFonts w:ascii="HG丸ｺﾞｼｯｸM-PRO" w:eastAsia="HG丸ｺﾞｼｯｸM-PRO" w:hint="eastAsia"/>
          <w:b/>
          <w:sz w:val="28"/>
          <w:szCs w:val="28"/>
        </w:rPr>
        <w:t>特殊勤務手当</w:t>
      </w:r>
      <w:r w:rsidRPr="00F0486C">
        <w:rPr>
          <w:rFonts w:ascii="HG丸ｺﾞｼｯｸM-PRO" w:eastAsia="HG丸ｺﾞｼｯｸM-PRO" w:hint="eastAsia"/>
          <w:sz w:val="28"/>
          <w:szCs w:val="28"/>
        </w:rPr>
        <w:t xml:space="preserve">　</w:t>
      </w:r>
      <w:r w:rsidRPr="00F0486C">
        <w:rPr>
          <w:rFonts w:ascii="HG丸ｺﾞｼｯｸM-PRO" w:eastAsia="HG丸ｺﾞｼｯｸM-PRO" w:hint="eastAsia"/>
          <w:sz w:val="24"/>
          <w:bdr w:val="single" w:sz="4" w:space="0" w:color="auto"/>
        </w:rPr>
        <w:t>月末に集計し、翌月給与にて支給</w:t>
      </w:r>
    </w:p>
    <w:p w:rsidR="00E45D7F" w:rsidRPr="00F0486C" w:rsidRDefault="00E45D7F" w:rsidP="00E45D7F">
      <w:pPr>
        <w:rPr>
          <w:rFonts w:ascii="HG丸ｺﾞｼｯｸM-PRO" w:eastAsia="HG丸ｺﾞｼｯｸM-PRO"/>
          <w:sz w:val="24"/>
        </w:rPr>
      </w:pPr>
      <w:r w:rsidRPr="00F0486C">
        <w:rPr>
          <w:rFonts w:ascii="HG丸ｺﾞｼｯｸM-PRO" w:eastAsia="HG丸ｺﾞｼｯｸM-PRO" w:hint="eastAsia"/>
          <w:b/>
          <w:sz w:val="24"/>
        </w:rPr>
        <w:t>（多学年学級担任手当）</w:t>
      </w:r>
      <w:r w:rsidRPr="00F0486C">
        <w:rPr>
          <w:rFonts w:ascii="HG丸ｺﾞｼｯｸM-PRO" w:eastAsia="HG丸ｺﾞｼｯｸM-PRO" w:hint="eastAsia"/>
          <w:sz w:val="24"/>
        </w:rPr>
        <w:t>※複式学級の担任になった場合のみ支給されます。</w:t>
      </w:r>
    </w:p>
    <w:p w:rsidR="00E45D7F" w:rsidRPr="00F0486C" w:rsidRDefault="00E45D7F" w:rsidP="00E45D7F">
      <w:pPr>
        <w:ind w:leftChars="171" w:left="359" w:firstLineChars="200" w:firstLine="480"/>
        <w:rPr>
          <w:rFonts w:ascii="HG丸ｺﾞｼｯｸM-PRO" w:eastAsia="HG丸ｺﾞｼｯｸM-PRO"/>
          <w:sz w:val="24"/>
        </w:rPr>
      </w:pPr>
      <w:r w:rsidRPr="00F0486C">
        <w:rPr>
          <w:rFonts w:ascii="HG丸ｺﾞｼｯｸM-PRO" w:eastAsia="HG丸ｺﾞｼｯｸM-PRO" w:hint="eastAsia"/>
          <w:sz w:val="24"/>
        </w:rPr>
        <w:t>１日あたり２９０円支給</w:t>
      </w:r>
    </w:p>
    <w:p w:rsidR="00E45D7F" w:rsidRPr="00F0486C" w:rsidRDefault="00E45D7F" w:rsidP="00E45D7F">
      <w:pPr>
        <w:ind w:leftChars="171" w:left="359" w:firstLineChars="200" w:firstLine="480"/>
        <w:rPr>
          <w:rFonts w:ascii="HG丸ｺﾞｼｯｸM-PRO" w:eastAsia="HG丸ｺﾞｼｯｸM-PRO"/>
          <w:sz w:val="24"/>
        </w:rPr>
      </w:pPr>
      <w:r w:rsidRPr="00F0486C">
        <w:rPr>
          <w:rFonts w:ascii="HG丸ｺﾞｼｯｸM-PRO" w:eastAsia="HG丸ｺﾞｼｯｸM-PRO" w:hint="eastAsia"/>
          <w:sz w:val="24"/>
        </w:rPr>
        <w:t>（丸一日勤務の実績がない場合は支給対象外となります・・・１日の年休・病休など）</w:t>
      </w:r>
    </w:p>
    <w:p w:rsidR="00E45D7F" w:rsidRPr="00F0486C" w:rsidRDefault="00E45D7F" w:rsidP="00E45D7F">
      <w:pPr>
        <w:rPr>
          <w:rFonts w:ascii="HG丸ｺﾞｼｯｸM-PRO" w:eastAsia="HG丸ｺﾞｼｯｸM-PRO"/>
          <w:b/>
          <w:sz w:val="24"/>
        </w:rPr>
      </w:pPr>
      <w:r w:rsidRPr="00F0486C">
        <w:rPr>
          <w:rFonts w:ascii="HG丸ｺﾞｼｯｸM-PRO" w:eastAsia="HG丸ｺﾞｼｯｸM-PRO" w:hint="eastAsia"/>
          <w:b/>
          <w:sz w:val="24"/>
        </w:rPr>
        <w:t>（連絡指導手当）</w:t>
      </w:r>
    </w:p>
    <w:p w:rsidR="00E45D7F" w:rsidRPr="00F0486C" w:rsidRDefault="00E45D7F" w:rsidP="00E45D7F">
      <w:pPr>
        <w:ind w:firstLineChars="200" w:firstLine="480"/>
        <w:rPr>
          <w:rFonts w:ascii="HG丸ｺﾞｼｯｸM-PRO" w:eastAsia="HG丸ｺﾞｼｯｸM-PRO"/>
          <w:sz w:val="24"/>
        </w:rPr>
      </w:pPr>
      <w:r w:rsidRPr="00F0486C">
        <w:rPr>
          <w:rFonts w:ascii="HG丸ｺﾞｼｯｸM-PRO" w:eastAsia="HG丸ｺﾞｼｯｸM-PRO" w:hint="eastAsia"/>
          <w:sz w:val="24"/>
        </w:rPr>
        <w:t>※小学校では、6学級以上の学校で下記主任の職務を担当する教諭に支給されます。</w:t>
      </w:r>
    </w:p>
    <w:p w:rsidR="00E45D7F" w:rsidRPr="00F0486C" w:rsidRDefault="00E45D7F" w:rsidP="00E45D7F">
      <w:pPr>
        <w:ind w:leftChars="171" w:left="359" w:firstLineChars="200" w:firstLine="480"/>
        <w:rPr>
          <w:rFonts w:ascii="HG丸ｺﾞｼｯｸM-PRO" w:eastAsia="HG丸ｺﾞｼｯｸM-PRO"/>
          <w:sz w:val="24"/>
        </w:rPr>
      </w:pPr>
      <w:r w:rsidRPr="00F0486C">
        <w:rPr>
          <w:rFonts w:ascii="HG丸ｺﾞｼｯｸM-PRO" w:eastAsia="HG丸ｺﾞｼｯｸM-PRO" w:hint="eastAsia"/>
          <w:sz w:val="24"/>
        </w:rPr>
        <w:t>研究主任、教務主任、人権教育主任・・・１日あたり２００円支給</w:t>
      </w:r>
    </w:p>
    <w:p w:rsidR="00E45D7F" w:rsidRPr="00F0486C" w:rsidRDefault="00E45D7F" w:rsidP="00E45D7F">
      <w:pPr>
        <w:ind w:leftChars="171" w:left="359" w:firstLineChars="200" w:firstLine="480"/>
        <w:rPr>
          <w:rFonts w:ascii="HG丸ｺﾞｼｯｸM-PRO" w:eastAsia="HG丸ｺﾞｼｯｸM-PRO"/>
          <w:sz w:val="24"/>
        </w:rPr>
      </w:pPr>
      <w:r w:rsidRPr="00F0486C">
        <w:rPr>
          <w:rFonts w:ascii="HG丸ｺﾞｼｯｸM-PRO" w:eastAsia="HG丸ｺﾞｼｯｸM-PRO" w:hint="eastAsia"/>
          <w:sz w:val="24"/>
        </w:rPr>
        <w:t>（丸一日勤務の実績がない場合は支給対象外となります・・・１日の年休・病休など）</w:t>
      </w:r>
    </w:p>
    <w:p w:rsidR="00E45D7F" w:rsidRPr="00F0486C" w:rsidRDefault="00E45D7F" w:rsidP="00E45D7F">
      <w:pPr>
        <w:ind w:leftChars="171" w:left="359" w:firstLineChars="200" w:firstLine="480"/>
        <w:rPr>
          <w:rFonts w:ascii="HG丸ｺﾞｼｯｸM-PRO" w:eastAsia="HG丸ｺﾞｼｯｸM-PRO"/>
          <w:sz w:val="24"/>
        </w:rPr>
      </w:pPr>
    </w:p>
    <w:p w:rsidR="00E45D7F" w:rsidRPr="00F0486C" w:rsidRDefault="00E45D7F" w:rsidP="00E45D7F">
      <w:pPr>
        <w:rPr>
          <w:rFonts w:ascii="HG丸ｺﾞｼｯｸM-PRO" w:eastAsia="HG丸ｺﾞｼｯｸM-PRO"/>
          <w:sz w:val="24"/>
          <w:bdr w:val="single" w:sz="4" w:space="0" w:color="auto"/>
        </w:rPr>
      </w:pPr>
      <w:r w:rsidRPr="00F0486C">
        <w:rPr>
          <w:rFonts w:ascii="HG丸ｺﾞｼｯｸM-PRO" w:eastAsia="HG丸ｺﾞｼｯｸM-PRO" w:hint="eastAsia"/>
          <w:b/>
          <w:sz w:val="28"/>
          <w:szCs w:val="28"/>
        </w:rPr>
        <w:t xml:space="preserve">へき地手当　</w:t>
      </w:r>
      <w:r w:rsidRPr="00F0486C">
        <w:rPr>
          <w:rFonts w:ascii="HG丸ｺﾞｼｯｸM-PRO" w:eastAsia="HG丸ｺﾞｼｯｸM-PRO" w:hint="eastAsia"/>
          <w:sz w:val="24"/>
          <w:bdr w:val="single" w:sz="4" w:space="0" w:color="auto"/>
        </w:rPr>
        <w:t>当月給与にて自動的に支給</w:t>
      </w:r>
    </w:p>
    <w:p w:rsidR="00E45D7F" w:rsidRPr="00F0486C" w:rsidRDefault="00E45D7F" w:rsidP="00E45D7F">
      <w:pPr>
        <w:rPr>
          <w:rFonts w:ascii="HG丸ｺﾞｼｯｸM-PRO" w:eastAsia="HG丸ｺﾞｼｯｸM-PRO"/>
          <w:sz w:val="24"/>
        </w:rPr>
      </w:pPr>
      <w:r w:rsidRPr="00F0486C">
        <w:rPr>
          <w:rFonts w:ascii="HG丸ｺﾞｼｯｸM-PRO" w:eastAsia="HG丸ｺﾞｼｯｸM-PRO" w:hint="eastAsia"/>
          <w:sz w:val="24"/>
        </w:rPr>
        <w:t xml:space="preserve">　へき地学校に勤務する職員に支給される手当です。</w:t>
      </w:r>
    </w:p>
    <w:p w:rsidR="00E45D7F" w:rsidRPr="00F0486C" w:rsidRDefault="00E45D7F" w:rsidP="00E45D7F">
      <w:pPr>
        <w:rPr>
          <w:rFonts w:ascii="HG丸ｺﾞｼｯｸM-PRO" w:eastAsia="HG丸ｺﾞｼｯｸM-PRO"/>
          <w:sz w:val="24"/>
        </w:rPr>
      </w:pPr>
      <w:r w:rsidRPr="00F0486C">
        <w:rPr>
          <w:rFonts w:ascii="HG丸ｺﾞｼｯｸM-PRO" w:eastAsia="HG丸ｺﾞｼｯｸM-PRO" w:hint="eastAsia"/>
          <w:sz w:val="24"/>
        </w:rPr>
        <w:t xml:space="preserve">　　　支給割合　給料の月額×３％（■■小：へき地1級地）</w:t>
      </w:r>
    </w:p>
    <w:p w:rsidR="00E45D7F" w:rsidRPr="009D6F0B" w:rsidRDefault="00E45D7F" w:rsidP="00E45D7F">
      <w:pPr>
        <w:rPr>
          <w:rFonts w:ascii="HG丸ｺﾞｼｯｸM-PRO" w:eastAsia="HG丸ｺﾞｼｯｸM-PRO"/>
          <w:sz w:val="24"/>
        </w:rPr>
      </w:pPr>
    </w:p>
    <w:p w:rsidR="00E45D7F" w:rsidRPr="008D53C8" w:rsidRDefault="00E45D7F" w:rsidP="00E45D7F">
      <w:pPr>
        <w:ind w:firstLineChars="100" w:firstLine="220"/>
        <w:rPr>
          <w:rFonts w:ascii="HG丸ｺﾞｼｯｸM-PRO" w:eastAsia="HG丸ｺﾞｼｯｸM-PRO"/>
          <w:sz w:val="22"/>
          <w:szCs w:val="22"/>
        </w:rPr>
      </w:pPr>
      <w:r w:rsidRPr="008D53C8">
        <w:rPr>
          <w:rFonts w:ascii="HG丸ｺﾞｼｯｸM-PRO" w:eastAsia="HG丸ｺﾞｼｯｸM-PRO" w:hint="eastAsia"/>
          <w:sz w:val="22"/>
          <w:szCs w:val="22"/>
        </w:rPr>
        <w:t>提出書類に関することをまとめてみました。</w:t>
      </w:r>
    </w:p>
    <w:p w:rsidR="00421C35" w:rsidRPr="00E45D7F" w:rsidRDefault="00E45D7F" w:rsidP="00E45D7F">
      <w:pPr>
        <w:ind w:firstLineChars="100" w:firstLine="220"/>
        <w:rPr>
          <w:rFonts w:ascii="HG丸ｺﾞｼｯｸM-PRO" w:eastAsia="HG丸ｺﾞｼｯｸM-PRO"/>
          <w:sz w:val="22"/>
          <w:szCs w:val="22"/>
        </w:rPr>
      </w:pPr>
      <w:r w:rsidRPr="008D53C8">
        <w:rPr>
          <w:rFonts w:ascii="HG丸ｺﾞｼｯｸM-PRO" w:eastAsia="HG丸ｺﾞｼｯｸM-PRO" w:hint="eastAsia"/>
          <w:sz w:val="22"/>
          <w:szCs w:val="22"/>
        </w:rPr>
        <w:t>この他にも分からないことがありましたら、いつ</w:t>
      </w:r>
      <w:r w:rsidRPr="003B3B40">
        <w:rPr>
          <w:rFonts w:ascii="HG丸ｺﾞｼｯｸM-PRO" w:eastAsia="HG丸ｺﾞｼｯｸM-PRO" w:hint="eastAsia"/>
          <w:sz w:val="22"/>
          <w:szCs w:val="22"/>
        </w:rPr>
        <w:t>でもお気軽に声をかけてください。</w:t>
      </w:r>
    </w:p>
    <w:p w:rsidR="00731F58" w:rsidRPr="00D357B9" w:rsidRDefault="00E45D7F" w:rsidP="006856AF">
      <w:pPr>
        <w:rPr>
          <w:rFonts w:ascii="HG丸ｺﾞｼｯｸM-PRO" w:eastAsia="HG丸ｺﾞｼｯｸM-PRO"/>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75565</wp:posOffset>
                </wp:positionH>
                <wp:positionV relativeFrom="paragraph">
                  <wp:posOffset>363220</wp:posOffset>
                </wp:positionV>
                <wp:extent cx="6257925" cy="1428750"/>
                <wp:effectExtent l="0" t="0" r="28575" b="19050"/>
                <wp:wrapThrough wrapText="bothSides">
                  <wp:wrapPolygon edited="0">
                    <wp:start x="0" y="0"/>
                    <wp:lineTo x="0" y="21600"/>
                    <wp:lineTo x="21238" y="21600"/>
                    <wp:lineTo x="21633" y="19584"/>
                    <wp:lineTo x="21633" y="0"/>
                    <wp:lineTo x="0" y="0"/>
                  </wp:wrapPolygon>
                </wp:wrapThrough>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1428750"/>
                        </a:xfrm>
                        <a:prstGeom prst="foldedCorner">
                          <a:avLst>
                            <a:gd name="adj" fmla="val 12500"/>
                          </a:avLst>
                        </a:prstGeom>
                        <a:solidFill>
                          <a:srgbClr val="FFFF99"/>
                        </a:solidFill>
                        <a:ln w="9525">
                          <a:solidFill>
                            <a:srgbClr val="000000"/>
                          </a:solidFill>
                          <a:round/>
                          <a:headEnd/>
                          <a:tailEnd/>
                        </a:ln>
                      </wps:spPr>
                      <wps:txbx>
                        <w:txbxContent>
                          <w:p w:rsidR="00E45D7F" w:rsidRPr="00C56DB2" w:rsidRDefault="00E45D7F" w:rsidP="00E45D7F">
                            <w:pPr>
                              <w:ind w:firstLineChars="100" w:firstLine="160"/>
                              <w:rPr>
                                <w:rFonts w:ascii="HG丸ｺﾞｼｯｸM-PRO" w:eastAsia="HG丸ｺﾞｼｯｸM-PRO"/>
                                <w:sz w:val="16"/>
                                <w:szCs w:val="16"/>
                              </w:rPr>
                            </w:pPr>
                          </w:p>
                          <w:p w:rsidR="00E45D7F" w:rsidRPr="007070C4" w:rsidRDefault="00E45D7F" w:rsidP="00C56DB2">
                            <w:pPr>
                              <w:ind w:firstLineChars="300" w:firstLine="723"/>
                              <w:rPr>
                                <w:rFonts w:ascii="HG丸ｺﾞｼｯｸM-PRO" w:eastAsia="HG丸ｺﾞｼｯｸM-PRO"/>
                                <w:sz w:val="24"/>
                              </w:rPr>
                            </w:pPr>
                            <w:r>
                              <w:rPr>
                                <w:rFonts w:ascii="HG丸ｺﾞｼｯｸM-PRO" w:eastAsia="HG丸ｺﾞｼｯｸM-PRO" w:hint="eastAsia"/>
                                <w:b/>
                                <w:sz w:val="24"/>
                              </w:rPr>
                              <w:t>四万十町立四万十</w:t>
                            </w:r>
                            <w:r w:rsidRPr="007070C4">
                              <w:rPr>
                                <w:rFonts w:ascii="HG丸ｺﾞｼｯｸM-PRO" w:eastAsia="HG丸ｺﾞｼｯｸM-PRO" w:hint="eastAsia"/>
                                <w:b/>
                                <w:sz w:val="24"/>
                              </w:rPr>
                              <w:t>小学校</w:t>
                            </w:r>
                            <w:r>
                              <w:rPr>
                                <w:rFonts w:ascii="HG丸ｺﾞｼｯｸM-PRO" w:eastAsia="HG丸ｺﾞｼｯｸM-PRO" w:hint="eastAsia"/>
                                <w:b/>
                                <w:sz w:val="24"/>
                              </w:rPr>
                              <w:t xml:space="preserve">　</w:t>
                            </w:r>
                            <w:r w:rsidRPr="007070C4">
                              <w:rPr>
                                <w:rFonts w:ascii="HG丸ｺﾞｼｯｸM-PRO" w:eastAsia="HG丸ｺﾞｼｯｸM-PRO" w:hint="eastAsia"/>
                                <w:sz w:val="24"/>
                              </w:rPr>
                              <w:t xml:space="preserve">（学校番号　</w:t>
                            </w:r>
                            <w:r w:rsidRPr="00CB1E49">
                              <w:rPr>
                                <w:rFonts w:ascii="HG丸ｺﾞｼｯｸM-PRO" w:eastAsia="HG丸ｺﾞｼｯｸM-PRO" w:hint="eastAsia"/>
                                <w:sz w:val="20"/>
                                <w:szCs w:val="20"/>
                              </w:rPr>
                              <w:t>１２３４５６</w:t>
                            </w:r>
                            <w:r w:rsidRPr="007070C4">
                              <w:rPr>
                                <w:rFonts w:ascii="HG丸ｺﾞｼｯｸM-PRO" w:eastAsia="HG丸ｺﾞｼｯｸM-PRO" w:hint="eastAsia"/>
                                <w:sz w:val="24"/>
                              </w:rPr>
                              <w:t>）</w:t>
                            </w:r>
                          </w:p>
                          <w:p w:rsidR="00E45D7F" w:rsidRPr="007070C4" w:rsidRDefault="00E45D7F" w:rsidP="00C56DB2">
                            <w:pPr>
                              <w:ind w:firstLineChars="400" w:firstLine="840"/>
                              <w:rPr>
                                <w:rFonts w:ascii="HG丸ｺﾞｼｯｸM-PRO" w:eastAsia="HG丸ｺﾞｼｯｸM-PRO"/>
                              </w:rPr>
                            </w:pPr>
                            <w:r>
                              <w:rPr>
                                <w:rFonts w:ascii="HG丸ｺﾞｼｯｸM-PRO" w:eastAsia="HG丸ｺﾞｼｯｸM-PRO" w:hint="eastAsia"/>
                              </w:rPr>
                              <w:t>所在地：</w:t>
                            </w:r>
                            <w:r w:rsidRPr="00CB1E49">
                              <w:rPr>
                                <w:rFonts w:ascii="HG丸ｺﾞｼｯｸM-PRO" w:eastAsia="HG丸ｺﾞｼｯｸM-PRO" w:hint="eastAsia"/>
                                <w:sz w:val="18"/>
                                <w:szCs w:val="18"/>
                              </w:rPr>
                              <w:t>〒７８６‐００００</w:t>
                            </w:r>
                            <w:r w:rsidRPr="007070C4">
                              <w:rPr>
                                <w:rFonts w:ascii="HG丸ｺﾞｼｯｸM-PRO" w:eastAsia="HG丸ｺﾞｼｯｸM-PRO" w:hint="eastAsia"/>
                              </w:rPr>
                              <w:t xml:space="preserve">　</w:t>
                            </w:r>
                            <w:r>
                              <w:rPr>
                                <w:rFonts w:ascii="HG丸ｺﾞｼｯｸM-PRO" w:eastAsia="HG丸ｺﾞｼｯｸM-PRO" w:hint="eastAsia"/>
                              </w:rPr>
                              <w:t xml:space="preserve">　</w:t>
                            </w:r>
                            <w:r w:rsidRPr="007070C4">
                              <w:rPr>
                                <w:rFonts w:ascii="HG丸ｺﾞｼｯｸM-PRO" w:eastAsia="HG丸ｺﾞｼｯｸM-PRO" w:hint="eastAsia"/>
                              </w:rPr>
                              <w:t>高岡郡四万十町</w:t>
                            </w:r>
                            <w:r>
                              <w:rPr>
                                <w:rFonts w:ascii="HG丸ｺﾞｼｯｸM-PRO" w:eastAsia="HG丸ｺﾞｼｯｸM-PRO" w:hint="eastAsia"/>
                              </w:rPr>
                              <w:t>四万十１２３番地</w:t>
                            </w:r>
                          </w:p>
                          <w:p w:rsidR="00E45D7F" w:rsidRDefault="00E45D7F" w:rsidP="00C56DB2">
                            <w:pPr>
                              <w:ind w:firstLineChars="500" w:firstLine="900"/>
                              <w:rPr>
                                <w:rFonts w:ascii="HG丸ｺﾞｼｯｸM-PRO" w:eastAsia="HG丸ｺﾞｼｯｸM-PRO"/>
                              </w:rPr>
                            </w:pPr>
                            <w:r w:rsidRPr="00CB1E49">
                              <w:rPr>
                                <w:rFonts w:ascii="HG丸ｺﾞｼｯｸM-PRO" w:eastAsia="HG丸ｺﾞｼｯｸM-PRO"/>
                                <w:sz w:val="18"/>
                                <w:szCs w:val="18"/>
                              </w:rPr>
                              <w:t>TEL:</w:t>
                            </w:r>
                            <w:r w:rsidRPr="00CB1E49">
                              <w:rPr>
                                <w:rFonts w:ascii="HG丸ｺﾞｼｯｸM-PRO" w:eastAsia="HG丸ｺﾞｼｯｸM-PRO" w:hint="eastAsia"/>
                                <w:sz w:val="18"/>
                                <w:szCs w:val="18"/>
                              </w:rPr>
                              <w:t xml:space="preserve">０８８０‐２２‐１２３４　　</w:t>
                            </w:r>
                            <w:r w:rsidRPr="00CB1E49">
                              <w:rPr>
                                <w:rFonts w:ascii="HG丸ｺﾞｼｯｸM-PRO" w:eastAsia="HG丸ｺﾞｼｯｸM-PRO"/>
                                <w:sz w:val="18"/>
                                <w:szCs w:val="18"/>
                              </w:rPr>
                              <w:t>FAX:</w:t>
                            </w:r>
                            <w:r w:rsidRPr="00CB1E49">
                              <w:rPr>
                                <w:rFonts w:ascii="HG丸ｺﾞｼｯｸM-PRO" w:eastAsia="HG丸ｺﾞｼｯｸM-PRO" w:hint="eastAsia"/>
                                <w:sz w:val="18"/>
                                <w:szCs w:val="18"/>
                              </w:rPr>
                              <w:t>０８８０‐２２‐４３２１</w:t>
                            </w:r>
                            <w:r>
                              <w:rPr>
                                <w:rFonts w:ascii="HG丸ｺﾞｼｯｸM-PRO" w:eastAsia="HG丸ｺﾞｼｯｸM-PRO" w:hint="eastAsia"/>
                              </w:rPr>
                              <w:t xml:space="preserve">　　</w:t>
                            </w:r>
                          </w:p>
                          <w:p w:rsidR="00E45D7F" w:rsidRPr="00CB1E49" w:rsidRDefault="00E45D7F" w:rsidP="00A030CA">
                            <w:pPr>
                              <w:ind w:firstLineChars="2600" w:firstLine="5481"/>
                              <w:rPr>
                                <w:rFonts w:ascii="HG丸ｺﾞｼｯｸM-PRO" w:eastAsia="HG丸ｺﾞｼｯｸM-PRO"/>
                                <w:b/>
                              </w:rPr>
                            </w:pPr>
                            <w:r w:rsidRPr="00CB1E49">
                              <w:rPr>
                                <w:rFonts w:ascii="HG丸ｺﾞｼｯｸM-PRO" w:eastAsia="HG丸ｺﾞｼｯｸM-PRO" w:hint="eastAsia"/>
                                <w:b/>
                              </w:rPr>
                              <w:t xml:space="preserve">学校事務担当：大正　花子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8" type="#_x0000_t65" style="position:absolute;left:0;text-align:left;margin-left:5.95pt;margin-top:28.6pt;width:492.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" fillcolor="#ff9">
                <v:textbox inset="5.85pt,.7pt,5.85pt,.7pt">
                  <w:txbxContent>
                    <w:p w:rsidR="00E45D7F" w:rsidRPr="00C56DB2" w:rsidRDefault="00E45D7F" w:rsidP="00E45D7F">
                      <w:pPr>
                        <w:ind w:firstLineChars="100" w:firstLine="160"/>
                        <w:rPr>
                          <w:rFonts w:ascii="HG丸ｺﾞｼｯｸM-PRO" w:eastAsia="HG丸ｺﾞｼｯｸM-PRO"/>
                          <w:sz w:val="16"/>
                          <w:szCs w:val="16"/>
                        </w:rPr>
                      </w:pPr>
                    </w:p>
                    <w:p w:rsidR="00E45D7F" w:rsidRPr="007070C4" w:rsidRDefault="00E45D7F" w:rsidP="00C56DB2">
                      <w:pPr>
                        <w:ind w:firstLineChars="300" w:firstLine="723"/>
                        <w:rPr>
                          <w:rFonts w:ascii="HG丸ｺﾞｼｯｸM-PRO" w:eastAsia="HG丸ｺﾞｼｯｸM-PRO"/>
                          <w:sz w:val="24"/>
                        </w:rPr>
                      </w:pPr>
                      <w:r>
                        <w:rPr>
                          <w:rFonts w:ascii="HG丸ｺﾞｼｯｸM-PRO" w:eastAsia="HG丸ｺﾞｼｯｸM-PRO" w:hint="eastAsia"/>
                          <w:b/>
                          <w:sz w:val="24"/>
                        </w:rPr>
                        <w:t>四万十町立四万十</w:t>
                      </w:r>
                      <w:r w:rsidRPr="007070C4">
                        <w:rPr>
                          <w:rFonts w:ascii="HG丸ｺﾞｼｯｸM-PRO" w:eastAsia="HG丸ｺﾞｼｯｸM-PRO" w:hint="eastAsia"/>
                          <w:b/>
                          <w:sz w:val="24"/>
                        </w:rPr>
                        <w:t>小学校</w:t>
                      </w:r>
                      <w:r>
                        <w:rPr>
                          <w:rFonts w:ascii="HG丸ｺﾞｼｯｸM-PRO" w:eastAsia="HG丸ｺﾞｼｯｸM-PRO" w:hint="eastAsia"/>
                          <w:b/>
                          <w:sz w:val="24"/>
                        </w:rPr>
                        <w:t xml:space="preserve">　</w:t>
                      </w:r>
                      <w:r w:rsidRPr="007070C4">
                        <w:rPr>
                          <w:rFonts w:ascii="HG丸ｺﾞｼｯｸM-PRO" w:eastAsia="HG丸ｺﾞｼｯｸM-PRO" w:hint="eastAsia"/>
                          <w:sz w:val="24"/>
                        </w:rPr>
                        <w:t xml:space="preserve">（学校番号　</w:t>
                      </w:r>
                      <w:r w:rsidRPr="00CB1E49">
                        <w:rPr>
                          <w:rFonts w:ascii="HG丸ｺﾞｼｯｸM-PRO" w:eastAsia="HG丸ｺﾞｼｯｸM-PRO" w:hint="eastAsia"/>
                          <w:sz w:val="20"/>
                          <w:szCs w:val="20"/>
                        </w:rPr>
                        <w:t>１２３４５６</w:t>
                      </w:r>
                      <w:r w:rsidRPr="007070C4">
                        <w:rPr>
                          <w:rFonts w:ascii="HG丸ｺﾞｼｯｸM-PRO" w:eastAsia="HG丸ｺﾞｼｯｸM-PRO" w:hint="eastAsia"/>
                          <w:sz w:val="24"/>
                        </w:rPr>
                        <w:t>）</w:t>
                      </w:r>
                    </w:p>
                    <w:p w:rsidR="00E45D7F" w:rsidRPr="007070C4" w:rsidRDefault="00E45D7F" w:rsidP="00C56DB2">
                      <w:pPr>
                        <w:ind w:firstLineChars="400" w:firstLine="840"/>
                        <w:rPr>
                          <w:rFonts w:ascii="HG丸ｺﾞｼｯｸM-PRO" w:eastAsia="HG丸ｺﾞｼｯｸM-PRO"/>
                        </w:rPr>
                      </w:pPr>
                      <w:r>
                        <w:rPr>
                          <w:rFonts w:ascii="HG丸ｺﾞｼｯｸM-PRO" w:eastAsia="HG丸ｺﾞｼｯｸM-PRO" w:hint="eastAsia"/>
                        </w:rPr>
                        <w:t>所在地：</w:t>
                      </w:r>
                      <w:r w:rsidRPr="00CB1E49">
                        <w:rPr>
                          <w:rFonts w:ascii="HG丸ｺﾞｼｯｸM-PRO" w:eastAsia="HG丸ｺﾞｼｯｸM-PRO" w:hint="eastAsia"/>
                          <w:sz w:val="18"/>
                          <w:szCs w:val="18"/>
                        </w:rPr>
                        <w:t>〒７８６‐００００</w:t>
                      </w:r>
                      <w:r w:rsidRPr="007070C4">
                        <w:rPr>
                          <w:rFonts w:ascii="HG丸ｺﾞｼｯｸM-PRO" w:eastAsia="HG丸ｺﾞｼｯｸM-PRO" w:hint="eastAsia"/>
                        </w:rPr>
                        <w:t xml:space="preserve">　</w:t>
                      </w:r>
                      <w:r>
                        <w:rPr>
                          <w:rFonts w:ascii="HG丸ｺﾞｼｯｸM-PRO" w:eastAsia="HG丸ｺﾞｼｯｸM-PRO" w:hint="eastAsia"/>
                        </w:rPr>
                        <w:t xml:space="preserve">　</w:t>
                      </w:r>
                      <w:r w:rsidRPr="007070C4">
                        <w:rPr>
                          <w:rFonts w:ascii="HG丸ｺﾞｼｯｸM-PRO" w:eastAsia="HG丸ｺﾞｼｯｸM-PRO" w:hint="eastAsia"/>
                        </w:rPr>
                        <w:t>高岡郡四万十町</w:t>
                      </w:r>
                      <w:r>
                        <w:rPr>
                          <w:rFonts w:ascii="HG丸ｺﾞｼｯｸM-PRO" w:eastAsia="HG丸ｺﾞｼｯｸM-PRO" w:hint="eastAsia"/>
                        </w:rPr>
                        <w:t>四万十１２３番地</w:t>
                      </w:r>
                    </w:p>
                    <w:p w:rsidR="00E45D7F" w:rsidRDefault="00E45D7F" w:rsidP="00C56DB2">
                      <w:pPr>
                        <w:ind w:firstLineChars="500" w:firstLine="900"/>
                        <w:rPr>
                          <w:rFonts w:ascii="HG丸ｺﾞｼｯｸM-PRO" w:eastAsia="HG丸ｺﾞｼｯｸM-PRO"/>
                        </w:rPr>
                      </w:pPr>
                      <w:r w:rsidRPr="00CB1E49">
                        <w:rPr>
                          <w:rFonts w:ascii="HG丸ｺﾞｼｯｸM-PRO" w:eastAsia="HG丸ｺﾞｼｯｸM-PRO"/>
                          <w:sz w:val="18"/>
                          <w:szCs w:val="18"/>
                        </w:rPr>
                        <w:t>TEL:</w:t>
                      </w:r>
                      <w:r w:rsidRPr="00CB1E49">
                        <w:rPr>
                          <w:rFonts w:ascii="HG丸ｺﾞｼｯｸM-PRO" w:eastAsia="HG丸ｺﾞｼｯｸM-PRO" w:hint="eastAsia"/>
                          <w:sz w:val="18"/>
                          <w:szCs w:val="18"/>
                        </w:rPr>
                        <w:t xml:space="preserve">０８８０‐２２‐１２３４　　</w:t>
                      </w:r>
                      <w:r w:rsidRPr="00CB1E49">
                        <w:rPr>
                          <w:rFonts w:ascii="HG丸ｺﾞｼｯｸM-PRO" w:eastAsia="HG丸ｺﾞｼｯｸM-PRO"/>
                          <w:sz w:val="18"/>
                          <w:szCs w:val="18"/>
                        </w:rPr>
                        <w:t>FAX:</w:t>
                      </w:r>
                      <w:r w:rsidRPr="00CB1E49">
                        <w:rPr>
                          <w:rFonts w:ascii="HG丸ｺﾞｼｯｸM-PRO" w:eastAsia="HG丸ｺﾞｼｯｸM-PRO" w:hint="eastAsia"/>
                          <w:sz w:val="18"/>
                          <w:szCs w:val="18"/>
                        </w:rPr>
                        <w:t>０８８０‐２２‐４３２１</w:t>
                      </w:r>
                      <w:r>
                        <w:rPr>
                          <w:rFonts w:ascii="HG丸ｺﾞｼｯｸM-PRO" w:eastAsia="HG丸ｺﾞｼｯｸM-PRO" w:hint="eastAsia"/>
                        </w:rPr>
                        <w:t xml:space="preserve">　　</w:t>
                      </w:r>
                    </w:p>
                    <w:p w:rsidR="00E45D7F" w:rsidRPr="00CB1E49" w:rsidRDefault="00E45D7F" w:rsidP="00A030CA">
                      <w:pPr>
                        <w:ind w:firstLineChars="2600" w:firstLine="5481"/>
                        <w:rPr>
                          <w:rFonts w:ascii="HG丸ｺﾞｼｯｸM-PRO" w:eastAsia="HG丸ｺﾞｼｯｸM-PRO"/>
                          <w:b/>
                        </w:rPr>
                      </w:pPr>
                      <w:r w:rsidRPr="00CB1E49">
                        <w:rPr>
                          <w:rFonts w:ascii="HG丸ｺﾞｼｯｸM-PRO" w:eastAsia="HG丸ｺﾞｼｯｸM-PRO" w:hint="eastAsia"/>
                          <w:b/>
                        </w:rPr>
                        <w:t xml:space="preserve">学校事務担当：大正　花子　</w:t>
                      </w:r>
                    </w:p>
                  </w:txbxContent>
                </v:textbox>
                <w10:wrap type="through"/>
              </v:shape>
            </w:pict>
          </mc:Fallback>
        </mc:AlternateContent>
      </w:r>
      <w:r w:rsidR="0082638C">
        <w:rPr>
          <w:noProof/>
        </w:rPr>
        <w:drawing>
          <wp:anchor distT="0" distB="0" distL="114300" distR="114300" simplePos="0" relativeHeight="251663360" behindDoc="0" locked="0" layoutInCell="1" allowOverlap="1">
            <wp:simplePos x="0" y="0"/>
            <wp:positionH relativeFrom="column">
              <wp:posOffset>5428615</wp:posOffset>
            </wp:positionH>
            <wp:positionV relativeFrom="paragraph">
              <wp:posOffset>838835</wp:posOffset>
            </wp:positionV>
            <wp:extent cx="866775" cy="714375"/>
            <wp:effectExtent l="0" t="0" r="9525" b="0"/>
            <wp:wrapNone/>
            <wp:docPr id="1" name="図 1" descr="nyugaku_shif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ugaku_shifuku"/>
                    <pic:cNvPicPr>
                      <a:picLocks noChangeAspect="1" noChangeArrowheads="1"/>
                    </pic:cNvPicPr>
                  </pic:nvPicPr>
                  <pic:blipFill>
                    <a:blip r:embed="rId13"/>
                    <a:srcRect/>
                    <a:stretch>
                      <a:fillRect/>
                    </a:stretch>
                  </pic:blipFill>
                  <pic:spPr bwMode="auto">
                    <a:xfrm>
                      <a:off x="0" y="0"/>
                      <a:ext cx="866775" cy="714375"/>
                    </a:xfrm>
                    <a:prstGeom prst="rect">
                      <a:avLst/>
                    </a:prstGeom>
                    <a:noFill/>
                    <a:ln w="9525">
                      <a:noFill/>
                      <a:miter lim="800000"/>
                      <a:headEnd/>
                      <a:tailEnd/>
                    </a:ln>
                  </pic:spPr>
                </pic:pic>
              </a:graphicData>
            </a:graphic>
          </wp:anchor>
        </w:drawing>
      </w:r>
      <w:r w:rsidR="00421C35" w:rsidRPr="00D357B9">
        <w:rPr>
          <w:rFonts w:ascii="HG丸ｺﾞｼｯｸM-PRO" w:eastAsia="HG丸ｺﾞｼｯｸM-PRO" w:hint="eastAsia"/>
          <w:sz w:val="22"/>
          <w:szCs w:val="22"/>
        </w:rPr>
        <w:t xml:space="preserve">　</w:t>
      </w:r>
    </w:p>
    <w:sectPr w:rsidR="00731F58" w:rsidRPr="00D357B9" w:rsidSect="002105EF">
      <w:pgSz w:w="11906" w:h="16838" w:code="9"/>
      <w:pgMar w:top="851" w:right="851" w:bottom="680" w:left="102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EAB" w:rsidRDefault="00FE4EAB" w:rsidP="006E6863">
      <w:r>
        <w:separator/>
      </w:r>
    </w:p>
  </w:endnote>
  <w:endnote w:type="continuationSeparator" w:id="0">
    <w:p w:rsidR="00FE4EAB" w:rsidRDefault="00FE4EAB" w:rsidP="006E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EAB" w:rsidRDefault="00FE4EAB" w:rsidP="006E6863">
      <w:r>
        <w:separator/>
      </w:r>
    </w:p>
  </w:footnote>
  <w:footnote w:type="continuationSeparator" w:id="0">
    <w:p w:rsidR="00FE4EAB" w:rsidRDefault="00FE4EAB" w:rsidP="006E6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3FB4"/>
    <w:multiLevelType w:val="hybridMultilevel"/>
    <w:tmpl w:val="0778DCF0"/>
    <w:lvl w:ilvl="0" w:tplc="F378F126">
      <w:start w:val="2"/>
      <w:numFmt w:val="decimalFullWidth"/>
      <w:lvlText w:val="%1．"/>
      <w:lvlJc w:val="left"/>
      <w:pPr>
        <w:tabs>
          <w:tab w:val="num" w:pos="720"/>
        </w:tabs>
        <w:ind w:left="720" w:hanging="720"/>
      </w:pPr>
      <w:rPr>
        <w:rFonts w:cs="Times New Roman" w:hint="eastAsia"/>
        <w:sz w:val="32"/>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83444D8"/>
    <w:multiLevelType w:val="hybridMultilevel"/>
    <w:tmpl w:val="05DAF16C"/>
    <w:lvl w:ilvl="0" w:tplc="47865F1A">
      <w:start w:val="2"/>
      <w:numFmt w:val="decimalFullWidth"/>
      <w:lvlText w:val="%1．"/>
      <w:lvlJc w:val="left"/>
      <w:pPr>
        <w:tabs>
          <w:tab w:val="num" w:pos="720"/>
        </w:tabs>
        <w:ind w:left="720" w:hanging="720"/>
      </w:pPr>
      <w:rPr>
        <w:rFonts w:cs="Times New Roman" w:hint="eastAsia"/>
        <w:sz w:val="32"/>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B4F6A75"/>
    <w:multiLevelType w:val="hybridMultilevel"/>
    <w:tmpl w:val="993895BE"/>
    <w:lvl w:ilvl="0" w:tplc="2DDE0A62">
      <w:start w:val="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D337BB"/>
    <w:multiLevelType w:val="hybridMultilevel"/>
    <w:tmpl w:val="7912154A"/>
    <w:lvl w:ilvl="0" w:tplc="A9501476">
      <w:start w:val="2"/>
      <w:numFmt w:val="decimalFullWidth"/>
      <w:lvlText w:val="%1．"/>
      <w:lvlJc w:val="left"/>
      <w:pPr>
        <w:tabs>
          <w:tab w:val="num" w:pos="720"/>
        </w:tabs>
        <w:ind w:left="720" w:hanging="720"/>
      </w:pPr>
      <w:rPr>
        <w:rFonts w:cs="Times New Roman" w:hint="eastAsia"/>
        <w:sz w:val="32"/>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9824A35"/>
    <w:multiLevelType w:val="hybridMultilevel"/>
    <w:tmpl w:val="6BD6627C"/>
    <w:lvl w:ilvl="0" w:tplc="1FE2747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E1C4302"/>
    <w:multiLevelType w:val="hybridMultilevel"/>
    <w:tmpl w:val="C4B6EFCA"/>
    <w:lvl w:ilvl="0" w:tplc="AC6890D8">
      <w:numFmt w:val="bullet"/>
      <w:lvlText w:val="●"/>
      <w:lvlJc w:val="left"/>
      <w:pPr>
        <w:tabs>
          <w:tab w:val="num" w:pos="360"/>
        </w:tabs>
        <w:ind w:left="360" w:hanging="360"/>
      </w:pPr>
      <w:rPr>
        <w:rFonts w:ascii="HG丸ｺﾞｼｯｸM-PRO" w:eastAsia="HG丸ｺﾞｼｯｸM-PRO" w:hAnsi="Century" w:hint="eastAsia"/>
        <w:b/>
        <w:sz w:val="28"/>
        <w:bdr w:val="none" w:sz="0" w:space="0" w:color="auto"/>
      </w:rPr>
    </w:lvl>
    <w:lvl w:ilvl="1" w:tplc="6D2A575C">
      <w:numFmt w:val="bullet"/>
      <w:lvlText w:val="※"/>
      <w:lvlJc w:val="left"/>
      <w:pPr>
        <w:tabs>
          <w:tab w:val="num" w:pos="780"/>
        </w:tabs>
        <w:ind w:left="780" w:hanging="360"/>
      </w:pPr>
      <w:rPr>
        <w:rFonts w:ascii="HG丸ｺﾞｼｯｸM-PRO" w:eastAsia="HG丸ｺﾞｼｯｸM-PRO" w:hAnsi="Century"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E9B60A8"/>
    <w:multiLevelType w:val="hybridMultilevel"/>
    <w:tmpl w:val="570A8F32"/>
    <w:lvl w:ilvl="0" w:tplc="D39820DE">
      <w:numFmt w:val="bullet"/>
      <w:lvlText w:val="●"/>
      <w:lvlJc w:val="left"/>
      <w:pPr>
        <w:tabs>
          <w:tab w:val="num" w:pos="360"/>
        </w:tabs>
        <w:ind w:left="360" w:hanging="360"/>
      </w:pPr>
      <w:rPr>
        <w:rFonts w:ascii="HG丸ｺﾞｼｯｸM-PRO" w:eastAsia="HG丸ｺﾞｼｯｸM-PRO" w:hAnsi="Century" w:hint="eastAsia"/>
        <w:b/>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53"/>
    <w:rsid w:val="0000217F"/>
    <w:rsid w:val="00004C2B"/>
    <w:rsid w:val="00036790"/>
    <w:rsid w:val="00036A7F"/>
    <w:rsid w:val="00040F24"/>
    <w:rsid w:val="00045A70"/>
    <w:rsid w:val="00045DBE"/>
    <w:rsid w:val="000506AB"/>
    <w:rsid w:val="00057ADE"/>
    <w:rsid w:val="000625B5"/>
    <w:rsid w:val="00065F7B"/>
    <w:rsid w:val="00066B52"/>
    <w:rsid w:val="00073274"/>
    <w:rsid w:val="00073C2D"/>
    <w:rsid w:val="000850F9"/>
    <w:rsid w:val="00090600"/>
    <w:rsid w:val="000A60B0"/>
    <w:rsid w:val="000B1353"/>
    <w:rsid w:val="000B1910"/>
    <w:rsid w:val="000C10A0"/>
    <w:rsid w:val="00101CCB"/>
    <w:rsid w:val="0010287B"/>
    <w:rsid w:val="001145C4"/>
    <w:rsid w:val="00143F1D"/>
    <w:rsid w:val="00146B95"/>
    <w:rsid w:val="00152B02"/>
    <w:rsid w:val="00155175"/>
    <w:rsid w:val="001558C2"/>
    <w:rsid w:val="0016059A"/>
    <w:rsid w:val="001655E9"/>
    <w:rsid w:val="00174C6D"/>
    <w:rsid w:val="00186D61"/>
    <w:rsid w:val="00190371"/>
    <w:rsid w:val="00191610"/>
    <w:rsid w:val="001A5214"/>
    <w:rsid w:val="001B7634"/>
    <w:rsid w:val="001C0F63"/>
    <w:rsid w:val="001D63E7"/>
    <w:rsid w:val="001D6F6C"/>
    <w:rsid w:val="001D737C"/>
    <w:rsid w:val="002105EF"/>
    <w:rsid w:val="00210927"/>
    <w:rsid w:val="00216E94"/>
    <w:rsid w:val="00230A07"/>
    <w:rsid w:val="00230FAA"/>
    <w:rsid w:val="0024205C"/>
    <w:rsid w:val="00256453"/>
    <w:rsid w:val="00263E7A"/>
    <w:rsid w:val="00286687"/>
    <w:rsid w:val="00292EA9"/>
    <w:rsid w:val="00296D8A"/>
    <w:rsid w:val="002A12E4"/>
    <w:rsid w:val="002B3967"/>
    <w:rsid w:val="002D358A"/>
    <w:rsid w:val="002E0DA3"/>
    <w:rsid w:val="002E4216"/>
    <w:rsid w:val="002E5996"/>
    <w:rsid w:val="002F4398"/>
    <w:rsid w:val="00314DE7"/>
    <w:rsid w:val="00331027"/>
    <w:rsid w:val="00345215"/>
    <w:rsid w:val="00352FBE"/>
    <w:rsid w:val="00356637"/>
    <w:rsid w:val="00357F71"/>
    <w:rsid w:val="00366648"/>
    <w:rsid w:val="00367BD5"/>
    <w:rsid w:val="00370B98"/>
    <w:rsid w:val="00371079"/>
    <w:rsid w:val="00372BAB"/>
    <w:rsid w:val="003933E8"/>
    <w:rsid w:val="00393650"/>
    <w:rsid w:val="003A1BC8"/>
    <w:rsid w:val="003B3B40"/>
    <w:rsid w:val="003B48C5"/>
    <w:rsid w:val="003B5E79"/>
    <w:rsid w:val="003D04DB"/>
    <w:rsid w:val="003D1D5D"/>
    <w:rsid w:val="003D36C4"/>
    <w:rsid w:val="003F13CC"/>
    <w:rsid w:val="003F2CD6"/>
    <w:rsid w:val="003F42D1"/>
    <w:rsid w:val="004066DF"/>
    <w:rsid w:val="00406B3E"/>
    <w:rsid w:val="0041570B"/>
    <w:rsid w:val="00421C35"/>
    <w:rsid w:val="004300AF"/>
    <w:rsid w:val="00433505"/>
    <w:rsid w:val="00447287"/>
    <w:rsid w:val="004518FA"/>
    <w:rsid w:val="00453DAD"/>
    <w:rsid w:val="004551E0"/>
    <w:rsid w:val="00472BDE"/>
    <w:rsid w:val="00482724"/>
    <w:rsid w:val="00487949"/>
    <w:rsid w:val="004966E6"/>
    <w:rsid w:val="004A34BB"/>
    <w:rsid w:val="004A3989"/>
    <w:rsid w:val="004A7721"/>
    <w:rsid w:val="004B3FC3"/>
    <w:rsid w:val="004C15DE"/>
    <w:rsid w:val="004C54B9"/>
    <w:rsid w:val="004E0A5D"/>
    <w:rsid w:val="004E2048"/>
    <w:rsid w:val="004F1DEF"/>
    <w:rsid w:val="004F2F97"/>
    <w:rsid w:val="004F459A"/>
    <w:rsid w:val="004F5444"/>
    <w:rsid w:val="00503426"/>
    <w:rsid w:val="005037FC"/>
    <w:rsid w:val="00505F0B"/>
    <w:rsid w:val="00522FF7"/>
    <w:rsid w:val="00524682"/>
    <w:rsid w:val="0052706B"/>
    <w:rsid w:val="0053003F"/>
    <w:rsid w:val="005303B2"/>
    <w:rsid w:val="00542391"/>
    <w:rsid w:val="00546700"/>
    <w:rsid w:val="005715D3"/>
    <w:rsid w:val="00573CEF"/>
    <w:rsid w:val="005829EE"/>
    <w:rsid w:val="0059647F"/>
    <w:rsid w:val="00597AEF"/>
    <w:rsid w:val="005A3C90"/>
    <w:rsid w:val="005A421E"/>
    <w:rsid w:val="005A4A2C"/>
    <w:rsid w:val="005A5ADD"/>
    <w:rsid w:val="005B109A"/>
    <w:rsid w:val="005C03AC"/>
    <w:rsid w:val="005C1DE4"/>
    <w:rsid w:val="005C6ECA"/>
    <w:rsid w:val="005D6EEA"/>
    <w:rsid w:val="005F1863"/>
    <w:rsid w:val="005F4933"/>
    <w:rsid w:val="00600F54"/>
    <w:rsid w:val="0061403A"/>
    <w:rsid w:val="006166AD"/>
    <w:rsid w:val="00622F04"/>
    <w:rsid w:val="00625A18"/>
    <w:rsid w:val="00636B6B"/>
    <w:rsid w:val="00641827"/>
    <w:rsid w:val="00646B79"/>
    <w:rsid w:val="006630A9"/>
    <w:rsid w:val="00663DE7"/>
    <w:rsid w:val="00663F58"/>
    <w:rsid w:val="00672779"/>
    <w:rsid w:val="00675ED3"/>
    <w:rsid w:val="006856AF"/>
    <w:rsid w:val="00696353"/>
    <w:rsid w:val="00697A44"/>
    <w:rsid w:val="006A0AEF"/>
    <w:rsid w:val="006A6B3F"/>
    <w:rsid w:val="006B35BC"/>
    <w:rsid w:val="006B40D8"/>
    <w:rsid w:val="006B6D32"/>
    <w:rsid w:val="006C4C90"/>
    <w:rsid w:val="006C67BF"/>
    <w:rsid w:val="006D0435"/>
    <w:rsid w:val="006D27C6"/>
    <w:rsid w:val="006E329D"/>
    <w:rsid w:val="006E3C76"/>
    <w:rsid w:val="006E5A4F"/>
    <w:rsid w:val="006E6863"/>
    <w:rsid w:val="006F0884"/>
    <w:rsid w:val="006F12F4"/>
    <w:rsid w:val="00700F7E"/>
    <w:rsid w:val="00702E73"/>
    <w:rsid w:val="00702ECA"/>
    <w:rsid w:val="007070C4"/>
    <w:rsid w:val="00707C39"/>
    <w:rsid w:val="007222C3"/>
    <w:rsid w:val="007256FB"/>
    <w:rsid w:val="007317E9"/>
    <w:rsid w:val="00731F58"/>
    <w:rsid w:val="007351B4"/>
    <w:rsid w:val="00747642"/>
    <w:rsid w:val="007503B2"/>
    <w:rsid w:val="00753B22"/>
    <w:rsid w:val="00754B43"/>
    <w:rsid w:val="00767232"/>
    <w:rsid w:val="007707A9"/>
    <w:rsid w:val="007811EA"/>
    <w:rsid w:val="007954C6"/>
    <w:rsid w:val="00795504"/>
    <w:rsid w:val="007B231B"/>
    <w:rsid w:val="007B6083"/>
    <w:rsid w:val="007C0A73"/>
    <w:rsid w:val="007C640F"/>
    <w:rsid w:val="007C70BA"/>
    <w:rsid w:val="007C79BC"/>
    <w:rsid w:val="007D07CC"/>
    <w:rsid w:val="007D16B3"/>
    <w:rsid w:val="007D3A70"/>
    <w:rsid w:val="007D5ECC"/>
    <w:rsid w:val="007E067A"/>
    <w:rsid w:val="007E3190"/>
    <w:rsid w:val="00803CD6"/>
    <w:rsid w:val="0080479D"/>
    <w:rsid w:val="00813B63"/>
    <w:rsid w:val="00813C90"/>
    <w:rsid w:val="008141F9"/>
    <w:rsid w:val="0081646D"/>
    <w:rsid w:val="008241A3"/>
    <w:rsid w:val="0082638C"/>
    <w:rsid w:val="00826BF7"/>
    <w:rsid w:val="00831398"/>
    <w:rsid w:val="0084568E"/>
    <w:rsid w:val="00864926"/>
    <w:rsid w:val="008703B8"/>
    <w:rsid w:val="00883B2C"/>
    <w:rsid w:val="00884AF7"/>
    <w:rsid w:val="008911FB"/>
    <w:rsid w:val="008A0F19"/>
    <w:rsid w:val="008A1FA1"/>
    <w:rsid w:val="008A524F"/>
    <w:rsid w:val="008B24F0"/>
    <w:rsid w:val="008B6F0E"/>
    <w:rsid w:val="008C426D"/>
    <w:rsid w:val="008D2190"/>
    <w:rsid w:val="008D53C8"/>
    <w:rsid w:val="008D68EB"/>
    <w:rsid w:val="008E0229"/>
    <w:rsid w:val="008E521F"/>
    <w:rsid w:val="008E530B"/>
    <w:rsid w:val="008F2850"/>
    <w:rsid w:val="008F4F6F"/>
    <w:rsid w:val="0090525D"/>
    <w:rsid w:val="00916650"/>
    <w:rsid w:val="0092456E"/>
    <w:rsid w:val="00953985"/>
    <w:rsid w:val="00955158"/>
    <w:rsid w:val="00957CA4"/>
    <w:rsid w:val="009701E8"/>
    <w:rsid w:val="009754B3"/>
    <w:rsid w:val="00994709"/>
    <w:rsid w:val="009A0B68"/>
    <w:rsid w:val="009B1D2D"/>
    <w:rsid w:val="009B5589"/>
    <w:rsid w:val="009C15D9"/>
    <w:rsid w:val="009C3043"/>
    <w:rsid w:val="009C6C8B"/>
    <w:rsid w:val="009C79DC"/>
    <w:rsid w:val="009E1D3D"/>
    <w:rsid w:val="009F56EA"/>
    <w:rsid w:val="00A01F6E"/>
    <w:rsid w:val="00A030CA"/>
    <w:rsid w:val="00A225F8"/>
    <w:rsid w:val="00A2667A"/>
    <w:rsid w:val="00A32828"/>
    <w:rsid w:val="00A33838"/>
    <w:rsid w:val="00A351BE"/>
    <w:rsid w:val="00A42139"/>
    <w:rsid w:val="00A43780"/>
    <w:rsid w:val="00A52F29"/>
    <w:rsid w:val="00A60779"/>
    <w:rsid w:val="00A62F20"/>
    <w:rsid w:val="00A63B07"/>
    <w:rsid w:val="00A658F2"/>
    <w:rsid w:val="00A66904"/>
    <w:rsid w:val="00A70498"/>
    <w:rsid w:val="00A73506"/>
    <w:rsid w:val="00A7642C"/>
    <w:rsid w:val="00A77851"/>
    <w:rsid w:val="00A77E67"/>
    <w:rsid w:val="00A8035D"/>
    <w:rsid w:val="00A825AE"/>
    <w:rsid w:val="00A9180F"/>
    <w:rsid w:val="00AA0A74"/>
    <w:rsid w:val="00AC1A14"/>
    <w:rsid w:val="00AD329D"/>
    <w:rsid w:val="00AD5574"/>
    <w:rsid w:val="00AD7585"/>
    <w:rsid w:val="00AF2634"/>
    <w:rsid w:val="00AF599C"/>
    <w:rsid w:val="00B0241A"/>
    <w:rsid w:val="00B12494"/>
    <w:rsid w:val="00B1484A"/>
    <w:rsid w:val="00B227F1"/>
    <w:rsid w:val="00B27E8C"/>
    <w:rsid w:val="00B33303"/>
    <w:rsid w:val="00B45BD7"/>
    <w:rsid w:val="00B533B6"/>
    <w:rsid w:val="00B617B0"/>
    <w:rsid w:val="00B655C0"/>
    <w:rsid w:val="00B65C6B"/>
    <w:rsid w:val="00B66AF5"/>
    <w:rsid w:val="00B80850"/>
    <w:rsid w:val="00B92564"/>
    <w:rsid w:val="00B96FB0"/>
    <w:rsid w:val="00BA0A19"/>
    <w:rsid w:val="00BB50A4"/>
    <w:rsid w:val="00BB65B0"/>
    <w:rsid w:val="00BC0414"/>
    <w:rsid w:val="00BC5C5D"/>
    <w:rsid w:val="00BD23F8"/>
    <w:rsid w:val="00BE7822"/>
    <w:rsid w:val="00BF0520"/>
    <w:rsid w:val="00C027F0"/>
    <w:rsid w:val="00C0303B"/>
    <w:rsid w:val="00C07C89"/>
    <w:rsid w:val="00C2599F"/>
    <w:rsid w:val="00C279C6"/>
    <w:rsid w:val="00C40C3F"/>
    <w:rsid w:val="00C46450"/>
    <w:rsid w:val="00C55600"/>
    <w:rsid w:val="00C56DB2"/>
    <w:rsid w:val="00C60804"/>
    <w:rsid w:val="00C638DE"/>
    <w:rsid w:val="00C638FD"/>
    <w:rsid w:val="00C63E49"/>
    <w:rsid w:val="00C6414C"/>
    <w:rsid w:val="00C77339"/>
    <w:rsid w:val="00C83051"/>
    <w:rsid w:val="00C974DD"/>
    <w:rsid w:val="00CA6B93"/>
    <w:rsid w:val="00CB1E49"/>
    <w:rsid w:val="00CC3030"/>
    <w:rsid w:val="00CC554D"/>
    <w:rsid w:val="00CC70CA"/>
    <w:rsid w:val="00CC7153"/>
    <w:rsid w:val="00CD1C75"/>
    <w:rsid w:val="00CE4918"/>
    <w:rsid w:val="00CF3A0C"/>
    <w:rsid w:val="00CF5473"/>
    <w:rsid w:val="00D00A9D"/>
    <w:rsid w:val="00D112A0"/>
    <w:rsid w:val="00D24811"/>
    <w:rsid w:val="00D31D58"/>
    <w:rsid w:val="00D357B9"/>
    <w:rsid w:val="00D43125"/>
    <w:rsid w:val="00D47C6A"/>
    <w:rsid w:val="00D6614A"/>
    <w:rsid w:val="00D6784A"/>
    <w:rsid w:val="00D75FB4"/>
    <w:rsid w:val="00D943D8"/>
    <w:rsid w:val="00DB3991"/>
    <w:rsid w:val="00DC3E20"/>
    <w:rsid w:val="00DD1D9A"/>
    <w:rsid w:val="00DF00C3"/>
    <w:rsid w:val="00DF2F42"/>
    <w:rsid w:val="00DF418D"/>
    <w:rsid w:val="00E0218A"/>
    <w:rsid w:val="00E11A66"/>
    <w:rsid w:val="00E369AC"/>
    <w:rsid w:val="00E45030"/>
    <w:rsid w:val="00E45D7F"/>
    <w:rsid w:val="00E53430"/>
    <w:rsid w:val="00E57487"/>
    <w:rsid w:val="00E67D7C"/>
    <w:rsid w:val="00E733B0"/>
    <w:rsid w:val="00E77EC7"/>
    <w:rsid w:val="00EB2DA6"/>
    <w:rsid w:val="00EB7547"/>
    <w:rsid w:val="00EC210B"/>
    <w:rsid w:val="00EC6A38"/>
    <w:rsid w:val="00ED51DD"/>
    <w:rsid w:val="00EE03DD"/>
    <w:rsid w:val="00F0486C"/>
    <w:rsid w:val="00F07E60"/>
    <w:rsid w:val="00F155DE"/>
    <w:rsid w:val="00F17534"/>
    <w:rsid w:val="00F22F39"/>
    <w:rsid w:val="00F27BC5"/>
    <w:rsid w:val="00F37E3D"/>
    <w:rsid w:val="00F406F2"/>
    <w:rsid w:val="00F4087D"/>
    <w:rsid w:val="00F44954"/>
    <w:rsid w:val="00F47904"/>
    <w:rsid w:val="00F6040A"/>
    <w:rsid w:val="00F61E56"/>
    <w:rsid w:val="00F71AAF"/>
    <w:rsid w:val="00F73B93"/>
    <w:rsid w:val="00F80288"/>
    <w:rsid w:val="00F96DDD"/>
    <w:rsid w:val="00FB09C0"/>
    <w:rsid w:val="00FB3B78"/>
    <w:rsid w:val="00FD14CF"/>
    <w:rsid w:val="00FD49CD"/>
    <w:rsid w:val="00FD59D4"/>
    <w:rsid w:val="00FE4EAB"/>
    <w:rsid w:val="00FF110E"/>
    <w:rsid w:val="00FF242C"/>
    <w:rsid w:val="00FF5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8F7178C-4B55-4D8E-A338-FDF9A2C5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21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55C0"/>
    <w:rPr>
      <w:rFonts w:cs="Times New Roman"/>
      <w:color w:val="0000FF"/>
      <w:u w:val="single"/>
    </w:rPr>
  </w:style>
  <w:style w:type="paragraph" w:styleId="a4">
    <w:name w:val="header"/>
    <w:basedOn w:val="a"/>
    <w:link w:val="a5"/>
    <w:uiPriority w:val="99"/>
    <w:unhideWhenUsed/>
    <w:rsid w:val="006E6863"/>
    <w:pPr>
      <w:tabs>
        <w:tab w:val="center" w:pos="4252"/>
        <w:tab w:val="right" w:pos="8504"/>
      </w:tabs>
      <w:snapToGrid w:val="0"/>
    </w:pPr>
  </w:style>
  <w:style w:type="character" w:customStyle="1" w:styleId="a5">
    <w:name w:val="ヘッダー (文字)"/>
    <w:basedOn w:val="a0"/>
    <w:link w:val="a4"/>
    <w:uiPriority w:val="99"/>
    <w:rsid w:val="006E6863"/>
    <w:rPr>
      <w:szCs w:val="24"/>
    </w:rPr>
  </w:style>
  <w:style w:type="paragraph" w:styleId="a6">
    <w:name w:val="footer"/>
    <w:basedOn w:val="a"/>
    <w:link w:val="a7"/>
    <w:uiPriority w:val="99"/>
    <w:unhideWhenUsed/>
    <w:rsid w:val="006E6863"/>
    <w:pPr>
      <w:tabs>
        <w:tab w:val="center" w:pos="4252"/>
        <w:tab w:val="right" w:pos="8504"/>
      </w:tabs>
      <w:snapToGrid w:val="0"/>
    </w:pPr>
  </w:style>
  <w:style w:type="character" w:customStyle="1" w:styleId="a7">
    <w:name w:val="フッター (文字)"/>
    <w:basedOn w:val="a0"/>
    <w:link w:val="a6"/>
    <w:uiPriority w:val="99"/>
    <w:rsid w:val="006E6863"/>
    <w:rPr>
      <w:szCs w:val="24"/>
    </w:rPr>
  </w:style>
  <w:style w:type="paragraph" w:styleId="a8">
    <w:name w:val="Balloon Text"/>
    <w:basedOn w:val="a"/>
    <w:link w:val="a9"/>
    <w:uiPriority w:val="99"/>
    <w:semiHidden/>
    <w:unhideWhenUsed/>
    <w:rsid w:val="00813C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3C90"/>
    <w:rPr>
      <w:rFonts w:asciiTheme="majorHAnsi" w:eastAsiaTheme="majorEastAsia" w:hAnsiTheme="majorHAnsi" w:cstheme="majorBidi"/>
      <w:sz w:val="18"/>
      <w:szCs w:val="18"/>
    </w:rPr>
  </w:style>
  <w:style w:type="paragraph" w:styleId="aa">
    <w:name w:val="Plain Text"/>
    <w:basedOn w:val="a"/>
    <w:link w:val="ab"/>
    <w:uiPriority w:val="99"/>
    <w:unhideWhenUsed/>
    <w:rsid w:val="00B27E8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B27E8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148">
      <w:bodyDiv w:val="1"/>
      <w:marLeft w:val="0"/>
      <w:marRight w:val="0"/>
      <w:marTop w:val="0"/>
      <w:marBottom w:val="0"/>
      <w:divBdr>
        <w:top w:val="none" w:sz="0" w:space="0" w:color="auto"/>
        <w:left w:val="none" w:sz="0" w:space="0" w:color="auto"/>
        <w:bottom w:val="none" w:sz="0" w:space="0" w:color="auto"/>
        <w:right w:val="none" w:sz="0" w:space="0" w:color="auto"/>
      </w:divBdr>
    </w:div>
    <w:div w:id="156462691">
      <w:bodyDiv w:val="1"/>
      <w:marLeft w:val="0"/>
      <w:marRight w:val="0"/>
      <w:marTop w:val="0"/>
      <w:marBottom w:val="0"/>
      <w:divBdr>
        <w:top w:val="none" w:sz="0" w:space="0" w:color="auto"/>
        <w:left w:val="none" w:sz="0" w:space="0" w:color="auto"/>
        <w:bottom w:val="none" w:sz="0" w:space="0" w:color="auto"/>
        <w:right w:val="none" w:sz="0" w:space="0" w:color="auto"/>
      </w:divBdr>
    </w:div>
    <w:div w:id="10879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image" Target="media/image6.pn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5.jpeg"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jpeg"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image" Target="media/image3.png" />
  <Relationship Id="rId4" Type="http://schemas.openxmlformats.org/officeDocument/2006/relationships/settings" Target="settings.xml" />
  <Relationship Id="rId9" Type="http://schemas.openxmlformats.org/officeDocument/2006/relationships/image" Target="media/image2.png"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EDFB1-EE51-431A-9BF3-3F9ECAADB673}">
  <ds:schemaRefs>
    <ds:schemaRef ds:uri="http://schemas.openxmlformats.org/officeDocument/2006/bibliography"/>
  </ds:schemaRefs>
</ds:datastoreItem>
</file>