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408C">
      <w:pPr>
        <w:overflowPunct w:val="0"/>
        <w:autoSpaceDE w:val="0"/>
        <w:autoSpaceDN w:val="0"/>
        <w:spacing w:line="280" w:lineRule="exact"/>
        <w:rPr>
          <w:rFonts w:ascii="ＭＳ ゴシック" w:eastAsia="ＭＳ ゴシック" w:hAnsi="ＭＳ ゴシック"/>
          <w:b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</w:rPr>
        <w:t>別記</w:t>
      </w:r>
    </w:p>
    <w:p w:rsidR="00000000" w:rsidRDefault="00D9408C">
      <w:pPr>
        <w:overflowPunct w:val="0"/>
        <w:autoSpaceDE w:val="0"/>
        <w:autoSpaceDN w:val="0"/>
        <w:spacing w:line="280" w:lineRule="exact"/>
      </w:pPr>
      <w:r>
        <w:rPr>
          <w:rFonts w:ascii="ＭＳ ゴシック" w:eastAsia="ＭＳ ゴシック" w:hAnsi="ＭＳ ゴシック" w:hint="eastAsia"/>
          <w:b/>
        </w:rPr>
        <w:t>第１号様式</w:t>
      </w:r>
      <w:r>
        <w:rPr>
          <w:rFonts w:hint="eastAsia"/>
        </w:rPr>
        <w:t>（第４条の２関係）</w:t>
      </w:r>
    </w:p>
    <w:p w:rsidR="00000000" w:rsidRDefault="00D9408C">
      <w:pPr>
        <w:overflowPunct w:val="0"/>
        <w:autoSpaceDE w:val="0"/>
        <w:autoSpaceDN w:val="0"/>
        <w:spacing w:beforeLines="20" w:before="60" w:afterLines="20" w:after="60" w:line="280" w:lineRule="exact"/>
        <w:jc w:val="center"/>
      </w:pPr>
      <w:r>
        <w:rPr>
          <w:rFonts w:hint="eastAsia"/>
        </w:rPr>
        <w:t>扶養親族届</w:t>
      </w:r>
    </w:p>
    <w:p w:rsidR="00000000" w:rsidRDefault="00D9408C">
      <w:pPr>
        <w:overflowPunct w:val="0"/>
        <w:autoSpaceDE w:val="0"/>
        <w:autoSpaceDN w:val="0"/>
        <w:spacing w:afterLines="10" w:after="30" w:line="280" w:lineRule="exact"/>
        <w:ind w:rightChars="100" w:right="218"/>
        <w:jc w:val="right"/>
      </w:pPr>
      <w:r>
        <w:rPr>
          <w:rFonts w:hint="eastAsia"/>
        </w:rPr>
        <w:t>年　　月　　日提出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4A0" w:firstRow="1" w:lastRow="0" w:firstColumn="1" w:lastColumn="0" w:noHBand="0" w:noVBand="1"/>
      </w:tblPr>
      <w:tblGrid>
        <w:gridCol w:w="4290"/>
        <w:gridCol w:w="630"/>
        <w:gridCol w:w="2145"/>
        <w:gridCol w:w="1065"/>
        <w:gridCol w:w="1290"/>
      </w:tblGrid>
      <w:tr w:rsidR="00000000">
        <w:trPr>
          <w:trHeight w:val="323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任命権者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所属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職名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</w:tr>
      <w:tr w:rsidR="00000000"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  <w:jc w:val="right"/>
            </w:pPr>
            <w:r>
              <w:rPr>
                <w:rFonts w:hint="eastAsia"/>
              </w:rPr>
              <w:t xml:space="preserve">　　　　　　　様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職員番号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</w:tr>
    </w:tbl>
    <w:p w:rsidR="00000000" w:rsidRDefault="00E608C0">
      <w:pPr>
        <w:overflowPunct w:val="0"/>
        <w:autoSpaceDE w:val="0"/>
        <w:autoSpaceDN w:val="0"/>
        <w:spacing w:beforeLines="20" w:before="60" w:line="280" w:lineRule="exact"/>
        <w:ind w:firstLineChars="100" w:firstLine="218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56704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67945</wp:posOffset>
                </wp:positionV>
                <wp:extent cx="179705" cy="504190"/>
                <wp:effectExtent l="8255" t="9525" r="12065" b="10160"/>
                <wp:wrapNone/>
                <wp:docPr id="3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504190"/>
                        </a:xfrm>
                        <a:prstGeom prst="rightBrace">
                          <a:avLst>
                            <a:gd name="adj1" fmla="val 8339"/>
                            <a:gd name="adj2" fmla="val 50000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AD65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オブジェクト 0" o:spid="_x0000_s1026" type="#_x0000_t88" style="position:absolute;left:0;text-align:left;margin-left:236.45pt;margin-top:5.35pt;width:14.15pt;height:39.7pt;z-index:25165670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ldugIAAGQFAAAOAAAAZHJzL2Uyb0RvYy54bWysVM2O0zAQviPxDpbv3SRt+hdtulr6g5AW&#10;WGnhAVzbaQKOHWy36YK4dC88Aa+AxIUr79MXYeykpWUvCOGDM86M5+ebb3x5tS0F2nBtCiVTHF2E&#10;GHFJFSvkKsVv3yw6I4yMJZIRoSRP8T03+Gry9MllXSW8q3IlGNcInEiT1FWKc2urJAgMzXlJzIWq&#10;uARlpnRJLBz1KmCa1OC9FEE3DAdBrTSrtKLcGPg7a5R44v1nGaf2dZYZbpFIMeRm/a79vnR7MLkk&#10;yUqTKi9omwb5hyxKUkgIenQ1I5agtS4euSoLqpVRmb2gqgxUlhWU+xqgmij8o5q7nFTc1wLgmOoI&#10;k/l/bumrza1GBUtxDyNJSmjRfvd9//B1v/u5333b737sH74gj1NdmQTM76pb7So11Y2i7w0AGJxp&#10;3MGADVrWLxUDf2Rtlcdmm+nS3YSq0da34P7YAr61iMLPaDgehn2MKKj6YRyNfeiAJIfLlTb2OVcl&#10;ckKKdbHK7TNNqMOJJGRzY6zvA2urIexdhFFWCmjrhgg06vXGbddPTLqnJv0QlrOBsK1DkA6BnXep&#10;FoUQnjtCojrFg14f2EUJMDgTxIJYVoCpkSufllGiYO6Ku2z0ajkVGkE2UL5fbbAzMxdvRkze2HlV&#10;k7dWa8l87JwTNm9lSwrRyJCrkC4QYNqi4dD1bPw0Dsfz0XwUd+LuYN6Jw9msc72Yxp3BIhr2Z73Z&#10;dDqLPrucozjJC8a4dGkfJiOK/4557Yw2nD7Oxll5Zygs/HqMQnCehu8I1HL4+uo8+xzh3MybZKnY&#10;PZBPKyAHtASeJhBypT9iVMOYQ08+rInmGIkXEuZoHMWxexf8Ie4Pu3DQp5rlqYZICq5SDA1uxKlt&#10;3pJ15YkI/PX9luoaSJ8V9jAdTVbtqMAo+wraZ8e9Fadnb/X7cZz8AgAA//8DAFBLAwQUAAYACAAA&#10;ACEAvgeyKt0AAAAJAQAADwAAAGRycy9kb3ducmV2LnhtbEyPwU7DMBBE70j8g7VI3KidCBIa4lSo&#10;CHED0XLg6MRLHBGvo9htA1/PcoLjap5m3tabxY/iiHMcAmnIVgoEUhfsQL2Gt/3j1S2ImAxZMwZC&#10;DV8YYdOcn9WmsuFEr3jcpV5wCcXKaHApTZWUsXPoTVyFCYmzjzB7k/ice2lnc+JyP8pcqUJ6MxAv&#10;ODPh1mH3uTt4Dc9Pbem+X2wmnVwewnYu9u9TofXlxXJ/ByLhkv5g+NVndWjYqQ0HslGMGq7LfM0o&#10;B6oEwcCNynIQrYa1ykA2tfz/QfMDAAD//wMAUEsBAi0AFAAGAAgAAAAhALaDOJL+AAAA4QEAABMA&#10;AAAAAAAAAAAAAAAAAAAAAFtDb250ZW50X1R5cGVzXS54bWxQSwECLQAUAAYACAAAACEAOP0h/9YA&#10;AACUAQAACwAAAAAAAAAAAAAAAAAvAQAAX3JlbHMvLnJlbHNQSwECLQAUAAYACAAAACEA3jyZXboC&#10;AABkBQAADgAAAAAAAAAAAAAAAAAuAgAAZHJzL2Uyb0RvYy54bWxQSwECLQAUAAYACAAAACEAvgey&#10;Kt0AAAAJAQAADwAAAAAAAAAAAAAAAAAUBQAAZHJzL2Rvd25yZXYueG1sUEsFBgAAAAAEAAQA8wAA&#10;AB4GAAAAAA==&#10;" adj="642" strokeweight=".5pt"/>
            </w:pict>
          </mc:Fallback>
        </mc:AlternateContent>
      </w:r>
      <w:r w:rsidR="00D9408C">
        <w:rPr>
          <w:rFonts w:hint="eastAsia"/>
        </w:rPr>
        <w:t>職員の給与に関する条例第</w:t>
      </w:r>
      <w:r w:rsidR="00D9408C">
        <w:rPr>
          <w:rFonts w:hint="eastAsia"/>
        </w:rPr>
        <w:t>11</w:t>
      </w:r>
      <w:r w:rsidR="00D9408C">
        <w:rPr>
          <w:rFonts w:hint="eastAsia"/>
        </w:rPr>
        <w:t>条第１項</w:t>
      </w:r>
    </w:p>
    <w:p w:rsidR="00000000" w:rsidRDefault="00D9408C">
      <w:pPr>
        <w:overflowPunct w:val="0"/>
        <w:autoSpaceDE w:val="0"/>
        <w:autoSpaceDN w:val="0"/>
        <w:spacing w:line="280" w:lineRule="exact"/>
        <w:ind w:firstLineChars="100" w:firstLine="218"/>
      </w:pPr>
      <w:r>
        <w:rPr>
          <w:rFonts w:hint="eastAsia"/>
        </w:rPr>
        <w:t>公立学校職員の給与に関する条例第</w:t>
      </w:r>
      <w:r>
        <w:rPr>
          <w:rFonts w:hint="eastAsia"/>
        </w:rPr>
        <w:t>14</w:t>
      </w:r>
      <w:r>
        <w:rPr>
          <w:rFonts w:hint="eastAsia"/>
        </w:rPr>
        <w:t>条第１項　の規定に基づき、次のとおり届け出ます。</w:t>
      </w:r>
    </w:p>
    <w:p w:rsidR="00000000" w:rsidRDefault="00D9408C">
      <w:pPr>
        <w:overflowPunct w:val="0"/>
        <w:autoSpaceDE w:val="0"/>
        <w:autoSpaceDN w:val="0"/>
        <w:spacing w:afterLines="20" w:after="60" w:line="280" w:lineRule="exact"/>
        <w:ind w:firstLineChars="100" w:firstLine="218"/>
      </w:pPr>
      <w:r>
        <w:rPr>
          <w:rFonts w:hint="eastAsia"/>
        </w:rPr>
        <w:t>警察職員の給与に関する条例第</w:t>
      </w:r>
      <w:r>
        <w:rPr>
          <w:rFonts w:hint="eastAsia"/>
        </w:rPr>
        <w:t>11</w:t>
      </w:r>
      <w:r>
        <w:rPr>
          <w:rFonts w:hint="eastAsia"/>
        </w:rPr>
        <w:t>条第１項　　　　　　　　　　　　　（証明書　　　通添付）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4A0" w:firstRow="1" w:lastRow="0" w:firstColumn="1" w:lastColumn="0" w:noHBand="0" w:noVBand="1"/>
      </w:tblPr>
      <w:tblGrid>
        <w:gridCol w:w="9420"/>
      </w:tblGrid>
      <w:tr w:rsidR="00000000">
        <w:trPr>
          <w:trHeight w:val="646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届出の理由</w:t>
            </w:r>
          </w:p>
          <w:p w:rsidR="00000000" w:rsidRDefault="00D9408C">
            <w:pPr>
              <w:overflowPunct w:val="0"/>
              <w:autoSpaceDE w:val="0"/>
              <w:autoSpaceDN w:val="0"/>
              <w:spacing w:line="280" w:lineRule="exact"/>
              <w:ind w:leftChars="100" w:left="654" w:hangingChars="200" w:hanging="436"/>
            </w:pPr>
            <w:r>
              <w:rPr>
                <w:rFonts w:hint="eastAsia"/>
              </w:rPr>
              <w:t>□１　新たに職員となった（行７級以上職員等にあっては、扶養親族たる子がある場合に限る。）。</w:t>
            </w:r>
          </w:p>
          <w:p w:rsidR="00000000" w:rsidRDefault="00D9408C">
            <w:pPr>
              <w:overflowPunct w:val="0"/>
              <w:autoSpaceDE w:val="0"/>
              <w:autoSpaceDN w:val="0"/>
              <w:spacing w:line="280" w:lineRule="exact"/>
              <w:ind w:leftChars="100" w:left="654" w:hangingChars="200" w:hanging="436"/>
            </w:pPr>
            <w:r>
              <w:rPr>
                <w:rFonts w:hint="eastAsia"/>
              </w:rPr>
              <w:t>□２　行７級以上職員等から行７級以上職員等以外の職員とな</w:t>
            </w:r>
            <w:r>
              <w:rPr>
                <w:rFonts w:hint="eastAsia"/>
              </w:rPr>
              <w:t>った（子以外の扶養親族がある場合に限る。）。</w:t>
            </w:r>
          </w:p>
          <w:p w:rsidR="00000000" w:rsidRDefault="00D9408C">
            <w:pPr>
              <w:overflowPunct w:val="0"/>
              <w:autoSpaceDE w:val="0"/>
              <w:autoSpaceDN w:val="0"/>
              <w:spacing w:line="280" w:lineRule="exact"/>
              <w:ind w:leftChars="100" w:left="654" w:hangingChars="200" w:hanging="436"/>
            </w:pPr>
            <w:r>
              <w:rPr>
                <w:rFonts w:hint="eastAsia"/>
              </w:rPr>
              <w:t>□３　新たに扶養親族としての要件を具備するに至った者がある（行７級以上職員等にあっては、子に限る。）。</w:t>
            </w:r>
          </w:p>
          <w:p w:rsidR="00000000" w:rsidRDefault="00D9408C">
            <w:pPr>
              <w:overflowPunct w:val="0"/>
              <w:autoSpaceDE w:val="0"/>
              <w:autoSpaceDN w:val="0"/>
              <w:spacing w:line="280" w:lineRule="exact"/>
              <w:ind w:leftChars="100" w:left="654" w:hangingChars="200" w:hanging="436"/>
            </w:pPr>
            <w:r>
              <w:rPr>
                <w:rFonts w:hint="eastAsia"/>
              </w:rPr>
              <w:t>□４　扶養親族としての要件を欠くに至った者がある（行７級以上職員等にあっては、子に限り、子、孫及び弟妹で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歳の年度末を超えた者を除く。）。</w:t>
            </w:r>
          </w:p>
        </w:tc>
      </w:tr>
    </w:tbl>
    <w:p w:rsidR="00000000" w:rsidRDefault="00D9408C">
      <w:pPr>
        <w:overflowPunct w:val="0"/>
        <w:autoSpaceDE w:val="0"/>
        <w:autoSpaceDN w:val="0"/>
        <w:spacing w:line="280" w:lineRule="exact"/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4A0" w:firstRow="1" w:lastRow="0" w:firstColumn="1" w:lastColumn="0" w:noHBand="0" w:noVBand="1"/>
      </w:tblPr>
      <w:tblGrid>
        <w:gridCol w:w="1725"/>
        <w:gridCol w:w="630"/>
        <w:gridCol w:w="1065"/>
        <w:gridCol w:w="1725"/>
        <w:gridCol w:w="855"/>
        <w:gridCol w:w="840"/>
        <w:gridCol w:w="1290"/>
        <w:gridCol w:w="1290"/>
      </w:tblGrid>
      <w:tr w:rsidR="00000000">
        <w:trPr>
          <w:trHeight w:val="323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扶養親族の氏名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beforeLines="10" w:before="30" w:line="280" w:lineRule="exact"/>
            </w:pPr>
            <w:r>
              <w:rPr>
                <w:rFonts w:hint="eastAsia"/>
              </w:rPr>
              <w:t>同居・別居の別（別居の場合は、住所を記入する。）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所得の年額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届出事実の発生年月日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届出の事由</w:t>
            </w:r>
          </w:p>
        </w:tc>
      </w:tr>
      <w:tr w:rsidR="00000000">
        <w:trPr>
          <w:trHeight w:val="344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/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/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/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所得の種類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/>
        </w:tc>
      </w:tr>
      <w:tr w:rsidR="00000000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</w:tr>
      <w:tr w:rsidR="00000000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</w:tr>
      <w:tr w:rsidR="00000000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</w:tr>
      <w:tr w:rsidR="00000000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</w:tr>
      <w:tr w:rsidR="00000000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</w:tr>
      <w:tr w:rsidR="00000000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</w:tr>
      <w:tr w:rsidR="00000000">
        <w:tc>
          <w:tcPr>
            <w:tcW w:w="9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  <w:ind w:left="654" w:hangingChars="300" w:hanging="654"/>
            </w:pPr>
            <w:r>
              <w:rPr>
                <w:rFonts w:hint="eastAsia"/>
              </w:rPr>
              <w:t>注　１　「続柄」欄は、職員との続柄を（重度心身障害者として届け出る場合は、その旨を併せて）記入する。</w:t>
            </w:r>
          </w:p>
          <w:p w:rsidR="00000000" w:rsidRDefault="00D9408C">
            <w:pPr>
              <w:overflowPunct w:val="0"/>
              <w:autoSpaceDE w:val="0"/>
              <w:autoSpaceDN w:val="0"/>
              <w:spacing w:line="280" w:lineRule="exact"/>
              <w:ind w:firstLineChars="200" w:firstLine="436"/>
            </w:pPr>
            <w:r>
              <w:rPr>
                <w:rFonts w:hint="eastAsia"/>
              </w:rPr>
              <w:t>２　「同居・別居の別」欄で、別居の場合の住所は、市区町村名まで記入する。</w:t>
            </w:r>
          </w:p>
          <w:p w:rsidR="00000000" w:rsidRDefault="00D9408C">
            <w:pPr>
              <w:overflowPunct w:val="0"/>
              <w:autoSpaceDE w:val="0"/>
              <w:autoSpaceDN w:val="0"/>
              <w:spacing w:line="280" w:lineRule="exact"/>
              <w:ind w:leftChars="200" w:left="654" w:hangingChars="100" w:hanging="218"/>
            </w:pPr>
            <w:r>
              <w:rPr>
                <w:rFonts w:hint="eastAsia"/>
              </w:rPr>
              <w:t>３　「所得の年額」欄は、給与所得、事業所得、不動産所得、年金所得等恒常的な所得がある場合に、これらの種類ごとにその年額（見込額）を記入する。</w:t>
            </w:r>
          </w:p>
          <w:p w:rsidR="00000000" w:rsidRDefault="00D9408C">
            <w:pPr>
              <w:overflowPunct w:val="0"/>
              <w:autoSpaceDE w:val="0"/>
              <w:autoSpaceDN w:val="0"/>
              <w:spacing w:line="280" w:lineRule="exact"/>
              <w:ind w:leftChars="200" w:left="654" w:hangingChars="100" w:hanging="218"/>
            </w:pPr>
            <w:r>
              <w:rPr>
                <w:rFonts w:hint="eastAsia"/>
              </w:rPr>
              <w:t>４　「届出の事由」欄は、届出の理由の３又は４に該当する場合に、その事由（例えば、婚姻、離婚、出生、死亡、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歳以上等）を記入する。</w:t>
            </w:r>
          </w:p>
        </w:tc>
      </w:tr>
    </w:tbl>
    <w:p w:rsidR="00000000" w:rsidRDefault="00D9408C">
      <w:pPr>
        <w:overflowPunct w:val="0"/>
        <w:autoSpaceDE w:val="0"/>
        <w:autoSpaceDN w:val="0"/>
        <w:spacing w:beforeLines="20" w:before="60" w:afterLines="20" w:after="60" w:line="280" w:lineRule="exact"/>
        <w:jc w:val="left"/>
      </w:pPr>
      <w:r>
        <w:rPr>
          <w:rFonts w:hint="eastAsia"/>
        </w:rPr>
        <w:t xml:space="preserve">　配偶</w:t>
      </w:r>
      <w:r>
        <w:rPr>
          <w:rFonts w:hint="eastAsia"/>
        </w:rPr>
        <w:t>者の氏名及び勤務先＜配偶者が扶養親族として認定を受けていない場合に、その氏名及び勤務先を記入する。＞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4A0" w:firstRow="1" w:lastRow="0" w:firstColumn="1" w:lastColumn="0" w:noHBand="0" w:noVBand="1"/>
      </w:tblPr>
      <w:tblGrid>
        <w:gridCol w:w="9420"/>
      </w:tblGrid>
      <w:tr w:rsidR="00000000">
        <w:trPr>
          <w:trHeight w:val="541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  <w:p w:rsidR="00000000" w:rsidRDefault="00D9408C">
            <w:pPr>
              <w:overflowPunct w:val="0"/>
              <w:autoSpaceDE w:val="0"/>
              <w:autoSpaceDN w:val="0"/>
              <w:spacing w:afterLines="30" w:after="90" w:line="280" w:lineRule="exact"/>
            </w:pPr>
          </w:p>
        </w:tc>
      </w:tr>
    </w:tbl>
    <w:p w:rsidR="00000000" w:rsidRDefault="00D9408C">
      <w:pPr>
        <w:overflowPunct w:val="0"/>
        <w:autoSpaceDE w:val="0"/>
        <w:autoSpaceDN w:val="0"/>
        <w:spacing w:beforeLines="20" w:before="60" w:afterLines="20" w:after="60" w:line="280" w:lineRule="exact"/>
      </w:pPr>
      <w:r>
        <w:rPr>
          <w:rFonts w:hint="eastAsia"/>
        </w:rPr>
        <w:t>任命権者記入欄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4A0" w:firstRow="1" w:lastRow="0" w:firstColumn="1" w:lastColumn="0" w:noHBand="0" w:noVBand="1"/>
      </w:tblPr>
      <w:tblGrid>
        <w:gridCol w:w="855"/>
        <w:gridCol w:w="1057"/>
        <w:gridCol w:w="1057"/>
        <w:gridCol w:w="1057"/>
        <w:gridCol w:w="1059"/>
        <w:gridCol w:w="2820"/>
        <w:gridCol w:w="645"/>
        <w:gridCol w:w="870"/>
      </w:tblGrid>
      <w:tr w:rsidR="00000000">
        <w:trPr>
          <w:trHeight w:val="35"/>
        </w:trPr>
        <w:tc>
          <w:tcPr>
            <w:tcW w:w="50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  <w:ind w:firstLineChars="100" w:firstLine="218"/>
            </w:pPr>
            <w:r>
              <w:rPr>
                <w:rFonts w:hint="eastAsia"/>
              </w:rPr>
              <w:t>上記のとおり認定する。</w:t>
            </w:r>
          </w:p>
          <w:p w:rsidR="00000000" w:rsidRDefault="00D9408C">
            <w:pPr>
              <w:overflowPunct w:val="0"/>
              <w:autoSpaceDE w:val="0"/>
              <w:autoSpaceDN w:val="0"/>
              <w:spacing w:line="280" w:lineRule="exact"/>
              <w:ind w:firstLineChars="600" w:firstLine="1308"/>
            </w:pPr>
            <w:r>
              <w:rPr>
                <w:rFonts w:hint="eastAsia"/>
              </w:rPr>
              <w:t>年　　月　　日</w:t>
            </w:r>
          </w:p>
          <w:p w:rsidR="00000000" w:rsidRDefault="00D9408C">
            <w:pPr>
              <w:overflowPunct w:val="0"/>
              <w:autoSpaceDE w:val="0"/>
              <w:autoSpaceDN w:val="0"/>
              <w:spacing w:line="280" w:lineRule="exact"/>
              <w:ind w:firstLineChars="300" w:firstLine="654"/>
            </w:pPr>
            <w:r>
              <w:rPr>
                <w:rFonts w:hint="eastAsia"/>
              </w:rPr>
              <w:t>職名</w:t>
            </w:r>
          </w:p>
          <w:p w:rsidR="00000000" w:rsidRDefault="00D9408C">
            <w:pPr>
              <w:overflowPunct w:val="0"/>
              <w:autoSpaceDE w:val="0"/>
              <w:autoSpaceDN w:val="0"/>
              <w:spacing w:line="280" w:lineRule="exact"/>
              <w:ind w:firstLineChars="300" w:firstLine="654"/>
            </w:pPr>
            <w:r>
              <w:rPr>
                <w:rFonts w:hint="eastAsia"/>
              </w:rPr>
              <w:t xml:space="preserve">氏名　　　　　　　　　　　　　　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  <w:ind w:rightChars="100" w:right="218"/>
            </w:pPr>
          </w:p>
        </w:tc>
      </w:tr>
      <w:tr w:rsidR="00000000">
        <w:trPr>
          <w:trHeight w:val="152"/>
        </w:trPr>
        <w:tc>
          <w:tcPr>
            <w:tcW w:w="50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/>
        </w:tc>
        <w:tc>
          <w:tcPr>
            <w:tcW w:w="43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  <w:ind w:rightChars="100" w:right="218"/>
              <w:jc w:val="right"/>
            </w:pPr>
            <w:r>
              <w:rPr>
                <w:rFonts w:hint="eastAsia"/>
              </w:rPr>
              <w:t>年　　月　　日　受理</w:t>
            </w:r>
          </w:p>
        </w:tc>
      </w:tr>
      <w:tr w:rsidR="00000000">
        <w:trPr>
          <w:trHeight w:val="35"/>
        </w:trPr>
        <w:tc>
          <w:tcPr>
            <w:tcW w:w="50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/>
        </w:tc>
        <w:tc>
          <w:tcPr>
            <w:tcW w:w="43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</w:tr>
      <w:tr w:rsidR="00000000">
        <w:trPr>
          <w:trHeight w:val="23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取扱者確認欄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00000" w:rsidRDefault="00D9408C">
            <w:pPr>
              <w:overflowPunct w:val="0"/>
              <w:autoSpaceDE w:val="0"/>
              <w:autoSpaceDN w:val="0"/>
              <w:spacing w:beforeLines="90" w:before="271" w:line="28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00000" w:rsidRDefault="00E608C0">
            <w:pPr>
              <w:overflowPunct w:val="0"/>
              <w:autoSpaceDE w:val="0"/>
              <w:autoSpaceDN w:val="0"/>
              <w:spacing w:beforeLines="40" w:before="120" w:line="28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57728" behindDoc="0" locked="0" layoutInCell="1" allowOverlap="1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76835</wp:posOffset>
                      </wp:positionV>
                      <wp:extent cx="133350" cy="360045"/>
                      <wp:effectExtent l="10795" t="10795" r="8255" b="10160"/>
                      <wp:wrapNone/>
                      <wp:docPr id="2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360045"/>
                              </a:xfrm>
                              <a:prstGeom prst="leftBrace">
                                <a:avLst>
                                  <a:gd name="adj1" fmla="val 8338"/>
                                  <a:gd name="adj2" fmla="val 50000"/>
                                </a:avLst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1EE6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オブジェクト 0" o:spid="_x0000_s1026" type="#_x0000_t87" style="position:absolute;left:0;text-align:left;margin-left:-9.3pt;margin-top:6.05pt;width:10.5pt;height:28.35pt;z-index:25165772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AEugIAAGMFAAAOAAAAZHJzL2Uyb0RvYy54bWysVE2O0zAU3iNxB8v7TpI27XSiSUdD0yIk&#10;fkYaOIBrO03AsYPtNh0Qm86GE3AFJDZsuU8vwrOTdlpmgxBeOHbe83vf9/4urzaVQGuuTalkiqOz&#10;ECMuqWKlXKb43dt5b4yRsUQyIpTkKb7jBl9Nnj65bOqE91WhBOMagRFpkqZOcWFtnQSBoQWviDlT&#10;NZcgzJWuiIWrXgZMkwasVyLoh+EoaJRmtVaUGwN/s1aIJ95+nnNq3+S54RaJFAM263ft94Xbg8kl&#10;SZaa1EVJOxjkH1BUpJTg9GAqI5aglS4fmapKqpVRuT2jqgpUnpeUew7AJgr/YHNbkJp7LhAcUx/C&#10;ZP6fWfp6faNRyVLcx0iSClK02/7Y3X/bbX/ttt9325+7+6/Ix6mpTQLqt/WNdkxN/VLRDwYCGJxI&#10;3MWADlo0rxQDe2RllY/NJteVewms0can4O6QAr6xiMLPaDAYDCFRFESDURjGQ5eigCT7x7U29jlX&#10;FXKHFAue22eaUBcmkpD1S2N9GlhHhrD3EUZ5JSCrayLQeDAYd0k/UgHuDyrDEFbntTMI/vd+nXWp&#10;5qUQvnSERE2KRy1mAgWcC2IBflVDSI1celhGiZK5J+6x0cvFVGgEaIC9X52zEzXnLyOmaPW8qMWt&#10;1Uoy77vghM26syWlaM+AVUjnCELaRcMF1xfj54vwYjaejeNe3B/NenGYZb3r+TTujebR+TAbZNNp&#10;Fn1xmKM4KUrGuHSw940RxX9XeF2LtiV9aI0TeidRmPv1OArBKQxfB8Bl//XsfPG5enMtb5KFYndQ&#10;e1pBbUAZwWSCQ6H0J4wa6HLIyccV0Rwj8UJCG11EcezGgr/Ew/M+XPSxZHEsIZKCqRRDgtvj1Laj&#10;ZFXrclmAp8jnW6prqPm8tPvmaFF1nQKd7Bl0U8eNiuO713qYjZPfAAAA//8DAFBLAwQUAAYACAAA&#10;ACEAZpJow90AAAAHAQAADwAAAGRycy9kb3ducmV2LnhtbEyOUUvDMBSF3wX/Q7gD37akRUqtTccQ&#10;RRHHtNsPyJq7tqxJapJt3b/3+qSPh/NxzlcuJzOwM/rQOyshWQhgaBune9tK2G1f5jmwEJXVanAW&#10;JVwxwLK6vSlVod3FfuG5ji2jERsKJaGLcSw4D02HRoWFG9FSd3DeqEjRt1x7daFxM/BUiIwb1Vt6&#10;6NSITx02x/pkJGzXu4fPzfUZxbd/e/84JKJevx6lvJtNq0dgEaf4B8OvPqlDRU57d7I6sEHCPMkz&#10;QqlIE2AEpPfA9hKyPAdelfy/f/UDAAD//wMAUEsBAi0AFAAGAAgAAAAhALaDOJL+AAAA4QEAABMA&#10;AAAAAAAAAAAAAAAAAAAAAFtDb250ZW50X1R5cGVzXS54bWxQSwECLQAUAAYACAAAACEAOP0h/9YA&#10;AACUAQAACwAAAAAAAAAAAAAAAAAvAQAAX3JlbHMvLnJlbHNQSwECLQAUAAYACAAAACEAVDngBLoC&#10;AABjBQAADgAAAAAAAAAAAAAAAAAuAgAAZHJzL2Uyb0RvYy54bWxQSwECLQAUAAYACAAAACEAZpJo&#10;w90AAAAHAQAADwAAAAAAAAAAAAAAAAAUBQAAZHJzL2Rvd25yZXYueG1sUEsFBgAAAAAEAAQA8wAA&#10;AB4GAAAAAA==&#10;" adj="667" strokeweight=".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58752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76835</wp:posOffset>
                      </wp:positionV>
                      <wp:extent cx="133350" cy="360045"/>
                      <wp:effectExtent l="10795" t="10795" r="8255" b="10160"/>
                      <wp:wrapNone/>
                      <wp:docPr id="1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360045"/>
                              </a:xfrm>
                              <a:prstGeom prst="rightBrace">
                                <a:avLst>
                                  <a:gd name="adj1" fmla="val 8338"/>
                                  <a:gd name="adj2" fmla="val 50000"/>
                                </a:avLst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EC80F" id="オブジェクト 0" o:spid="_x0000_s1026" type="#_x0000_t88" style="position:absolute;left:0;text-align:left;margin-left:21.45pt;margin-top:6.05pt;width:10.5pt;height:28.35pt;z-index:25165875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AAtwIAAGQFAAAOAAAAZHJzL2Uyb0RvYy54bWysVMGO0zAQvSPxD5bv3SRt2u1Gm66WpkVI&#10;C6y08AFu7DQGxw6223RBXLoXvoBfQOLClf/pjzB20tKyF4TIIbEz45n3Zt748mpTCbRm2nAlUxyd&#10;hRgxmSvK5TLFb9/Me2OMjCWSEqEkS/E9M/hq8vTJZVMnrK9KJSjTCIJIkzR1iktr6yQITF6yipgz&#10;VTMJxkLpiljY6mVANWkgeiWCfhiOgkZpWmuVM2Pgb9Ya8cTHLwqW29dFYZhFIsWAzfq39u+FeweT&#10;S5IsNalLnncwyD+gqAiXkPQQKiOWoJXmj0JVPNfKqMKe5aoKVFHwnHkOwCYK/2BzV5KaeS5QHFMf&#10;ymT+X9j81fpWI06hdxhJUkGLdtvvu4evu+3P3fbbbvtj9/AF+To1tUnA/a6+1Y6pqW9U/t5AAYMT&#10;i9sY8EGL5qWiEI+srPK12RS6cieBNdr4FtwfWsA2FuXwMxoMBkNoVA6mwSgM46FrUUCS/eFaG/uc&#10;qQq5RYo1X5b2mSa5qxNJyPrGWN8H2rEh9B0wKyoBbV0TgcaDwbjr+pFL/9hlGMLTpe0CAoB9Yhdd&#10;qjkXwmtHSNSkeNSCJqDgQhAL+Ksaamrk0sMySnDqjrjDRi8XU6ERoAH6/umSnbi5fBkxZevnTS1u&#10;rVaS+twlI3TWrS3hol0DViFdIqhpVw1XXa/GTxfhxWw8G8e9uD+a9eIwy3rX82ncG82j82E2yKbT&#10;LPrsMEdxUnJKmXSw95MRxX+nvG5GW00fZuOE3kkV5v55XIXgFIYXAnDZfz07rz4nODfzJlkoeg/i&#10;0wrEATqCqwkWpdIfMWpgzKEnH1ZEM4zECwlzdBHFsbsX/CYenvdho48ti2MLkTmESjE0uF1ObXuX&#10;rGovRDdFrT6uQfQFt/vpaFF1owKj7Bl01467K4733uv35Tj5BQAA//8DAFBLAwQUAAYACAAAACEA&#10;187gg9sAAAAHAQAADwAAAGRycy9kb3ducmV2LnhtbEyOQUvEMBCF74L/IYzgzU3blaXWposreFPB&#10;KnjNNmNbbCalSbatv97x5J6GN+/x3lfuFzuIE06+d6Qg3SQgkBpnemoVfLw/3eQgfNBk9OAIFazo&#10;YV9dXpS6MG6mNzzVoRVcQr7QCroQxkJK33Rotd+4EYm9LzdZHVhOrTSTnrncDjJLkp20uide6PSI&#10;jx0233W0Cp7b+bCNbqWf/HX9PNR99C9pVOr6anm4BxFwCf9h+MNndKiY6egiGS8GBbfZHSf5n6Ug&#10;2N9tWR/55jnIqpTn/NUvAAAA//8DAFBLAQItABQABgAIAAAAIQC2gziS/gAAAOEBAAATAAAAAAAA&#10;AAAAAAAAAAAAAABbQ29udGVudF9UeXBlc10ueG1sUEsBAi0AFAAGAAgAAAAhADj9If/WAAAAlAEA&#10;AAsAAAAAAAAAAAAAAAAALwEAAF9yZWxzLy5yZWxzUEsBAi0AFAAGAAgAAAAhAOuzwAC3AgAAZAUA&#10;AA4AAAAAAAAAAAAAAAAALgIAAGRycy9lMm9Eb2MueG1sUEsBAi0AFAAGAAgAAAAhANfO4IPbAAAA&#10;BwEAAA8AAAAAAAAAAAAAAAAAEQUAAGRycy9kb3ducmV2LnhtbFBLBQYAAAAABAAEAPMAAAAZBgAA&#10;AAA=&#10;" adj="667" strokeweight=".5pt"/>
                  </w:pict>
                </mc:Fallback>
              </mc:AlternateContent>
            </w:r>
            <w:r w:rsidR="00D9408C">
              <w:rPr>
                <w:rFonts w:hint="eastAsia"/>
              </w:rPr>
              <w:t>から</w:t>
            </w:r>
          </w:p>
          <w:p w:rsidR="00000000" w:rsidRDefault="00D9408C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まで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00000" w:rsidRDefault="00D9408C">
            <w:pPr>
              <w:overflowPunct w:val="0"/>
              <w:autoSpaceDE w:val="0"/>
              <w:autoSpaceDN w:val="0"/>
              <w:spacing w:beforeLines="90" w:before="271" w:line="280" w:lineRule="exact"/>
            </w:pPr>
            <w:r>
              <w:rPr>
                <w:rFonts w:hint="eastAsia"/>
              </w:rPr>
              <w:t>支給</w:t>
            </w:r>
          </w:p>
        </w:tc>
      </w:tr>
      <w:tr w:rsidR="00000000">
        <w:trPr>
          <w:trHeight w:val="3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>
            <w:pPr>
              <w:rPr>
                <w:rFonts w:hint="eastAsia"/>
              </w:rPr>
            </w:pPr>
          </w:p>
        </w:tc>
        <w:tc>
          <w:tcPr>
            <w:tcW w:w="10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0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0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0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D9408C">
            <w:pPr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000000" w:rsidRDefault="00D9408C">
            <w:pPr>
              <w:rPr>
                <w:rFonts w:hint="eastAsia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000000" w:rsidRDefault="00D9408C">
            <w:pPr>
              <w:rPr>
                <w:rFonts w:hint="eastAsia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00000" w:rsidRDefault="00D9408C">
            <w:pPr>
              <w:rPr>
                <w:rFonts w:hint="eastAsia"/>
              </w:rPr>
            </w:pPr>
          </w:p>
        </w:tc>
      </w:tr>
    </w:tbl>
    <w:p w:rsidR="00D9408C" w:rsidRDefault="00D9408C">
      <w:pPr>
        <w:overflowPunct w:val="0"/>
        <w:autoSpaceDE w:val="0"/>
        <w:autoSpaceDN w:val="0"/>
        <w:spacing w:line="280" w:lineRule="exact"/>
      </w:pPr>
    </w:p>
    <w:sectPr w:rsidR="00D9408C">
      <w:pgSz w:w="11906" w:h="16838"/>
      <w:pgMar w:top="567" w:right="1134" w:bottom="407" w:left="1134" w:header="851" w:footer="992" w:gutter="0"/>
      <w:cols w:space="720"/>
      <w:docGrid w:type="linesAndChars" w:linePitch="302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08C" w:rsidRDefault="00D9408C">
      <w:r>
        <w:separator/>
      </w:r>
    </w:p>
  </w:endnote>
  <w:endnote w:type="continuationSeparator" w:id="0">
    <w:p w:rsidR="00D9408C" w:rsidRDefault="00D9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08C" w:rsidRDefault="00D9408C">
      <w:r>
        <w:separator/>
      </w:r>
    </w:p>
  </w:footnote>
  <w:footnote w:type="continuationSeparator" w:id="0">
    <w:p w:rsidR="00D9408C" w:rsidRDefault="00D94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efaultTableStyle w:val="1"/>
  <w:drawingGridHorizontalSpacing w:val="217"/>
  <w:drawingGridVerticalSpacing w:val="15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C0"/>
    <w:rsid w:val="00D9408C"/>
    <w:rsid w:val="00E6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A5B4B9-49B5-4BF7-9C0F-D13848A9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22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