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70" w:rsidRPr="00752F70" w:rsidRDefault="00752F70" w:rsidP="00752F70">
      <w:pPr>
        <w:wordWrap w:val="0"/>
        <w:autoSpaceDE w:val="0"/>
        <w:autoSpaceDN w:val="0"/>
        <w:adjustRightInd w:val="0"/>
        <w:spacing w:line="399" w:lineRule="exact"/>
        <w:textAlignment w:val="center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bookmarkStart w:id="0" w:name="_GoBack"/>
      <w:bookmarkEnd w:id="0"/>
      <w:r w:rsidRPr="00752F70">
        <w:rPr>
          <w:rFonts w:ascii="ＭＳ ゴシック" w:eastAsia="ＭＳ ゴシック" w:hAnsi="ＭＳ ゴシック" w:cs="Times New Roman" w:hint="eastAsia"/>
          <w:snapToGrid w:val="0"/>
          <w:sz w:val="22"/>
          <w:szCs w:val="22"/>
        </w:rPr>
        <w:t>（別紙）</w:t>
      </w:r>
    </w:p>
    <w:p w:rsidR="00090B21" w:rsidRPr="00090B21" w:rsidRDefault="00090B21" w:rsidP="00A83454">
      <w:pPr>
        <w:ind w:firstLineChars="400" w:firstLine="880"/>
        <w:rPr>
          <w:rFonts w:ascii="ＭＳ 明朝" w:cs="Times New Roman"/>
          <w:snapToGrid w:val="0"/>
          <w:sz w:val="22"/>
          <w:szCs w:val="22"/>
        </w:rPr>
      </w:pPr>
      <w:r w:rsidRPr="00090B21">
        <w:rPr>
          <w:rFonts w:ascii="ＭＳ 明朝" w:cs="Times New Roman" w:hint="eastAsia"/>
          <w:snapToGrid w:val="0"/>
          <w:sz w:val="22"/>
          <w:szCs w:val="22"/>
        </w:rPr>
        <w:t>四万十町小・中学生自転車損害保険等加入促進事業費補助金交付申請書</w:t>
      </w:r>
      <w:r w:rsidR="00A83454">
        <w:rPr>
          <w:rFonts w:ascii="ＭＳ 明朝" w:cs="Times New Roman" w:hint="eastAsia"/>
          <w:snapToGrid w:val="0"/>
          <w:sz w:val="22"/>
          <w:szCs w:val="22"/>
        </w:rPr>
        <w:t>兼請求書</w:t>
      </w:r>
    </w:p>
    <w:p w:rsidR="00752F70" w:rsidRPr="00752F70" w:rsidRDefault="00D47001" w:rsidP="00752F70">
      <w:pPr>
        <w:wordWrap w:val="0"/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cs="Times New Roman"/>
          <w:snapToGrid w:val="0"/>
          <w:sz w:val="22"/>
          <w:szCs w:val="22"/>
        </w:rPr>
      </w:pPr>
      <w:r>
        <w:rPr>
          <w:rFonts w:ascii="ＭＳ 明朝" w:cs="Times New Roman" w:hint="eastAsia"/>
          <w:snapToGrid w:val="0"/>
          <w:sz w:val="22"/>
          <w:szCs w:val="22"/>
        </w:rPr>
        <w:t>児童・生徒</w:t>
      </w:r>
      <w:r w:rsidR="00752F70">
        <w:rPr>
          <w:rFonts w:ascii="ＭＳ 明朝" w:cs="Times New Roman" w:hint="eastAsia"/>
          <w:snapToGrid w:val="0"/>
          <w:sz w:val="22"/>
          <w:szCs w:val="22"/>
        </w:rPr>
        <w:t>及び保護者名簿</w:t>
      </w:r>
    </w:p>
    <w:p w:rsidR="00752F70" w:rsidRPr="00752F70" w:rsidRDefault="00752F70" w:rsidP="00090B21">
      <w:pPr>
        <w:wordWrap w:val="0"/>
        <w:autoSpaceDE w:val="0"/>
        <w:autoSpaceDN w:val="0"/>
        <w:adjustRightInd w:val="0"/>
        <w:spacing w:line="399" w:lineRule="exact"/>
        <w:ind w:firstLineChars="2800" w:firstLine="6160"/>
        <w:textAlignment w:val="center"/>
        <w:rPr>
          <w:rFonts w:ascii="ＭＳ 明朝" w:cs="Times New Roman"/>
          <w:snapToGrid w:val="0"/>
          <w:sz w:val="22"/>
          <w:szCs w:val="22"/>
          <w:u w:val="single"/>
        </w:rPr>
      </w:pPr>
      <w:r w:rsidRPr="00752F70">
        <w:rPr>
          <w:rFonts w:ascii="ＭＳ 明朝" w:cs="Times New Roman" w:hint="eastAsia"/>
          <w:snapToGrid w:val="0"/>
          <w:sz w:val="22"/>
          <w:szCs w:val="22"/>
          <w:u w:val="single"/>
        </w:rPr>
        <w:t xml:space="preserve">学校名　　　　　　　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483"/>
        <w:gridCol w:w="2030"/>
        <w:gridCol w:w="1970"/>
        <w:gridCol w:w="1630"/>
      </w:tblGrid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jc w:val="center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  <w:r w:rsidRPr="00752F70">
              <w:rPr>
                <w:rFonts w:ascii="?l?r ??fc" w:eastAsia="Mincho" w:cs="Times New Roman" w:hint="eastAsia"/>
                <w:snapToGrid w:val="0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752F70" w:rsidRPr="00752F70" w:rsidRDefault="00752F70" w:rsidP="001E15FC">
            <w:pPr>
              <w:autoSpaceDE w:val="0"/>
              <w:autoSpaceDN w:val="0"/>
              <w:adjustRightInd w:val="0"/>
              <w:spacing w:line="399" w:lineRule="exact"/>
              <w:jc w:val="center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  <w:r w:rsidRPr="00752F70">
              <w:rPr>
                <w:rFonts w:ascii="?l?r ??fc" w:eastAsia="Mincho" w:cs="Times New Roman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2126" w:type="dxa"/>
          </w:tcPr>
          <w:p w:rsidR="00752F70" w:rsidRPr="00752F70" w:rsidRDefault="001E15FC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jc w:val="center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  <w:r>
              <w:rPr>
                <w:rFonts w:ascii="?l?r ??fc" w:eastAsia="Mincho" w:cs="Times New Roman" w:hint="eastAsia"/>
                <w:snapToGrid w:val="0"/>
                <w:sz w:val="22"/>
                <w:szCs w:val="22"/>
              </w:rPr>
              <w:t>児童・生徒氏名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jc w:val="center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  <w:r w:rsidRPr="00752F70">
              <w:rPr>
                <w:rFonts w:ascii="?l?r ??fc" w:eastAsia="Mincho" w:cs="Times New Roman" w:hint="eastAsia"/>
                <w:snapToGrid w:val="0"/>
                <w:sz w:val="22"/>
                <w:szCs w:val="22"/>
              </w:rPr>
              <w:t>保護者氏名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0D1749" w:rsidP="000D1749">
            <w:pPr>
              <w:wordWrap w:val="0"/>
              <w:autoSpaceDE w:val="0"/>
              <w:autoSpaceDN w:val="0"/>
              <w:adjustRightInd w:val="0"/>
              <w:spacing w:line="399" w:lineRule="exact"/>
              <w:jc w:val="center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  <w:r>
              <w:rPr>
                <w:rFonts w:ascii="?l?r ??fc" w:eastAsia="Mincho" w:cs="Times New Roman" w:hint="eastAsia"/>
                <w:snapToGrid w:val="0"/>
                <w:sz w:val="22"/>
                <w:szCs w:val="22"/>
              </w:rPr>
              <w:t>請求</w:t>
            </w:r>
            <w:r w:rsidR="00752F70" w:rsidRPr="00752F70">
              <w:rPr>
                <w:rFonts w:ascii="?l?r ??fc" w:eastAsia="Mincho" w:cs="Times New Roman" w:hint="eastAsia"/>
                <w:snapToGrid w:val="0"/>
                <w:sz w:val="22"/>
                <w:szCs w:val="22"/>
              </w:rPr>
              <w:t>額</w:t>
            </w: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ind w:rightChars="-21" w:right="-44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BF4743">
        <w:tc>
          <w:tcPr>
            <w:tcW w:w="567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</w:tr>
      <w:tr w:rsidR="00752F70" w:rsidRPr="00752F70" w:rsidTr="00752F70">
        <w:tc>
          <w:tcPr>
            <w:tcW w:w="567" w:type="dxa"/>
            <w:vAlign w:val="center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jc w:val="center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  <w:r w:rsidRPr="00752F70">
              <w:rPr>
                <w:rFonts w:ascii="?l?r ??fc" w:eastAsia="Mincho" w:cs="Times New Roman" w:hint="eastAsia"/>
                <w:snapToGrid w:val="0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ind w:firstLineChars="300" w:firstLine="660"/>
              <w:jc w:val="righ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  <w:r w:rsidRPr="00752F70">
              <w:rPr>
                <w:rFonts w:ascii="?l?r ??fc" w:eastAsia="Mincho" w:cs="Times New Roman"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2127" w:type="dxa"/>
            <w:vAlign w:val="center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jc w:val="righ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  <w:r w:rsidRPr="00752F70">
              <w:rPr>
                <w:rFonts w:ascii="?l?r ??fc" w:eastAsia="Mincho" w:cs="Times New Roman"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1753" w:type="dxa"/>
            <w:vAlign w:val="center"/>
          </w:tcPr>
          <w:p w:rsidR="00752F70" w:rsidRPr="00752F70" w:rsidRDefault="00752F70" w:rsidP="00752F70">
            <w:pPr>
              <w:wordWrap w:val="0"/>
              <w:autoSpaceDE w:val="0"/>
              <w:autoSpaceDN w:val="0"/>
              <w:adjustRightInd w:val="0"/>
              <w:spacing w:line="399" w:lineRule="exact"/>
              <w:ind w:rightChars="-21" w:right="-44"/>
              <w:jc w:val="right"/>
              <w:textAlignment w:val="center"/>
              <w:rPr>
                <w:rFonts w:ascii="?l?r ??fc" w:eastAsia="Mincho" w:cs="Times New Roman"/>
                <w:snapToGrid w:val="0"/>
                <w:sz w:val="22"/>
                <w:szCs w:val="22"/>
              </w:rPr>
            </w:pPr>
            <w:r w:rsidRPr="00752F70">
              <w:rPr>
                <w:rFonts w:ascii="?l?r ??fc" w:eastAsia="Mincho" w:cs="Times New Roman" w:hint="eastAsia"/>
                <w:snapToGrid w:val="0"/>
                <w:sz w:val="22"/>
                <w:szCs w:val="22"/>
              </w:rPr>
              <w:t xml:space="preserve">　　　　　円</w:t>
            </w:r>
          </w:p>
        </w:tc>
      </w:tr>
    </w:tbl>
    <w:p w:rsidR="00752F70" w:rsidRPr="00752F70" w:rsidRDefault="00752F70" w:rsidP="00090B21">
      <w:pPr>
        <w:wordWrap w:val="0"/>
        <w:autoSpaceDE w:val="0"/>
        <w:autoSpaceDN w:val="0"/>
        <w:adjustRightInd w:val="0"/>
        <w:spacing w:line="399" w:lineRule="exact"/>
        <w:textAlignment w:val="center"/>
        <w:rPr>
          <w:rFonts w:ascii="?l?r ??fc" w:cs="Times New Roman"/>
          <w:snapToGrid w:val="0"/>
          <w:sz w:val="22"/>
          <w:szCs w:val="22"/>
        </w:rPr>
      </w:pPr>
    </w:p>
    <w:sectPr w:rsidR="00752F70" w:rsidRPr="00752F70" w:rsidSect="00090B21">
      <w:pgSz w:w="11906" w:h="16838" w:code="9"/>
      <w:pgMar w:top="1418" w:right="1418" w:bottom="1418" w:left="1418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C6" w:rsidRDefault="000A3CC6">
      <w:r>
        <w:separator/>
      </w:r>
    </w:p>
  </w:endnote>
  <w:endnote w:type="continuationSeparator" w:id="0">
    <w:p w:rsidR="000A3CC6" w:rsidRDefault="000A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C6" w:rsidRDefault="000A3CC6">
      <w:r>
        <w:separator/>
      </w:r>
    </w:p>
  </w:footnote>
  <w:footnote w:type="continuationSeparator" w:id="0">
    <w:p w:rsidR="000A3CC6" w:rsidRDefault="000A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E9"/>
    <w:rsid w:val="00090B21"/>
    <w:rsid w:val="000A3CC6"/>
    <w:rsid w:val="000D1749"/>
    <w:rsid w:val="00122EC3"/>
    <w:rsid w:val="00140C0B"/>
    <w:rsid w:val="00143985"/>
    <w:rsid w:val="001E15FC"/>
    <w:rsid w:val="00356282"/>
    <w:rsid w:val="004B0E48"/>
    <w:rsid w:val="004E05DA"/>
    <w:rsid w:val="00566BC8"/>
    <w:rsid w:val="00576B0F"/>
    <w:rsid w:val="00752F70"/>
    <w:rsid w:val="007809A9"/>
    <w:rsid w:val="00836AC9"/>
    <w:rsid w:val="008A48E9"/>
    <w:rsid w:val="008F6146"/>
    <w:rsid w:val="00A83454"/>
    <w:rsid w:val="00B06A76"/>
    <w:rsid w:val="00BE0F1D"/>
    <w:rsid w:val="00C071D3"/>
    <w:rsid w:val="00C25B76"/>
    <w:rsid w:val="00D44BEE"/>
    <w:rsid w:val="00D47001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D9C14-5426-42A6-A946-F01555CA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ＭＳ 明朝"/>
      <w:szCs w:val="21"/>
    </w:rPr>
  </w:style>
  <w:style w:type="table" w:styleId="ab">
    <w:name w:val="Table Grid"/>
    <w:basedOn w:val="a1"/>
    <w:uiPriority w:val="59"/>
    <w:rsid w:val="00A8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8345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8345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83454"/>
    <w:rPr>
      <w:rFonts w:cs="ＭＳ 明朝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34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83454"/>
    <w:rPr>
      <w:rFonts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四万十町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中西部電算協議会</cp:lastModifiedBy>
  <cp:revision>2</cp:revision>
  <cp:lastPrinted>2019-08-20T02:09:00Z</cp:lastPrinted>
  <dcterms:created xsi:type="dcterms:W3CDTF">2019-08-20T02:09:00Z</dcterms:created>
  <dcterms:modified xsi:type="dcterms:W3CDTF">2019-08-20T02:09:00Z</dcterms:modified>
</cp:coreProperties>
</file>